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DE" w:rsidRDefault="009E74DE"/>
    <w:p w:rsidR="00BF1B79" w:rsidRDefault="00BF1B79"/>
    <w:p w:rsidR="00BF1B79" w:rsidRDefault="00BF1B79"/>
    <w:p w:rsidR="00BF1B79" w:rsidRDefault="00BF1B79"/>
    <w:p w:rsidR="00BF1B79" w:rsidRDefault="00BF1B79"/>
    <w:p w:rsidR="00BF1B79" w:rsidRDefault="00BF1B79"/>
    <w:p w:rsidR="00BF1B79" w:rsidRDefault="00BF1B79"/>
    <w:p w:rsidR="00BF1B79" w:rsidRDefault="004A2888">
      <w:r>
        <w:rPr>
          <w:noProof/>
        </w:rPr>
        <w:pict>
          <v:roundrect id="_x0000_s1026" style="position:absolute;left:0;text-align:left;margin-left:-6.75pt;margin-top:12.75pt;width:513pt;height:132.75pt;z-index:251658240" arcsize="10923f">
            <v:shadow on="t" opacity=".5" offset="6pt,6pt"/>
            <v:textbox inset="5.85pt,.7pt,5.85pt,.7pt">
              <w:txbxContent>
                <w:p w:rsidR="00B77262" w:rsidRDefault="00B77262" w:rsidP="00BF1B79">
                  <w:pPr>
                    <w:rPr>
                      <w:rFonts w:asciiTheme="majorEastAsia" w:eastAsiaTheme="majorEastAsia" w:hAnsiTheme="majorEastAsia"/>
                      <w:sz w:val="96"/>
                    </w:rPr>
                  </w:pPr>
                  <w:r w:rsidRPr="00BF1B79">
                    <w:rPr>
                      <w:rFonts w:asciiTheme="majorEastAsia" w:eastAsiaTheme="majorEastAsia" w:hAnsiTheme="majorEastAsia" w:hint="eastAsia"/>
                      <w:sz w:val="96"/>
                    </w:rPr>
                    <w:t>いじめ</w:t>
                  </w:r>
                  <w:r>
                    <w:rPr>
                      <w:rFonts w:asciiTheme="majorEastAsia" w:eastAsiaTheme="majorEastAsia" w:hAnsiTheme="majorEastAsia" w:hint="eastAsia"/>
                      <w:sz w:val="96"/>
                    </w:rPr>
                    <w:t>防止</w:t>
                  </w:r>
                  <w:r w:rsidRPr="00BF1B79">
                    <w:rPr>
                      <w:rFonts w:asciiTheme="majorEastAsia" w:eastAsiaTheme="majorEastAsia" w:hAnsiTheme="majorEastAsia" w:hint="eastAsia"/>
                      <w:sz w:val="96"/>
                    </w:rPr>
                    <w:t>マニュアル</w:t>
                  </w:r>
                </w:p>
                <w:p w:rsidR="00B77262" w:rsidRPr="00643B7F" w:rsidRDefault="00B77262" w:rsidP="00643B7F">
                  <w:pPr>
                    <w:jc w:val="center"/>
                    <w:rPr>
                      <w:rFonts w:asciiTheme="majorEastAsia" w:eastAsiaTheme="majorEastAsia" w:hAnsiTheme="majorEastAsia"/>
                      <w:sz w:val="48"/>
                    </w:rPr>
                  </w:pPr>
                  <w:r>
                    <w:rPr>
                      <w:rFonts w:asciiTheme="majorEastAsia" w:eastAsiaTheme="majorEastAsia" w:hAnsiTheme="majorEastAsia" w:hint="eastAsia"/>
                      <w:sz w:val="48"/>
                    </w:rPr>
                    <w:t>－</w:t>
                  </w:r>
                  <w:r w:rsidRPr="00643B7F">
                    <w:rPr>
                      <w:rFonts w:asciiTheme="majorEastAsia" w:eastAsiaTheme="majorEastAsia" w:hAnsiTheme="majorEastAsia" w:hint="eastAsia"/>
                      <w:sz w:val="48"/>
                    </w:rPr>
                    <w:t>田崎中学校</w:t>
                  </w:r>
                  <w:r>
                    <w:rPr>
                      <w:rFonts w:asciiTheme="majorEastAsia" w:eastAsiaTheme="majorEastAsia" w:hAnsiTheme="majorEastAsia" w:hint="eastAsia"/>
                      <w:sz w:val="48"/>
                    </w:rPr>
                    <w:t>いじめ防止基本方針－</w:t>
                  </w:r>
                </w:p>
                <w:p w:rsidR="00B77262" w:rsidRDefault="00B77262"/>
              </w:txbxContent>
            </v:textbox>
          </v:roundrect>
        </w:pict>
      </w:r>
    </w:p>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BF1B79"/>
    <w:p w:rsidR="00BF1B79" w:rsidRDefault="00E16BB9">
      <w:r>
        <w:rPr>
          <w:noProof/>
        </w:rPr>
        <w:pict>
          <v:roundrect id="_x0000_s1258" style="position:absolute;left:0;text-align:left;margin-left:21.75pt;margin-top:5.25pt;width:448.5pt;height:96.75pt;z-index:251882496" arcsize=".5" stroked="f">
            <v:imagedata embosscolor="shadow add(51)"/>
            <v:shadow on="t" type="emboss" color="lineOrFill darken(153)" color2="shadow add(102)" offset="1pt,1pt"/>
            <v:textbox inset="5.85pt,.7pt,5.85pt,.7pt">
              <w:txbxContent>
                <w:p w:rsidR="00E16BB9" w:rsidRPr="00E16BB9" w:rsidRDefault="00E16BB9" w:rsidP="00E16BB9">
                  <w:pPr>
                    <w:jc w:val="center"/>
                    <w:rPr>
                      <w:rFonts w:ascii="HG丸ｺﾞｼｯｸM-PRO" w:eastAsia="HG丸ｺﾞｼｯｸM-PRO"/>
                      <w:sz w:val="48"/>
                    </w:rPr>
                  </w:pPr>
                  <w:r w:rsidRPr="00E16BB9">
                    <w:rPr>
                      <w:rFonts w:ascii="HG丸ｺﾞｼｯｸM-PRO" w:eastAsia="HG丸ｺﾞｼｯｸM-PRO" w:hint="eastAsia"/>
                      <w:sz w:val="48"/>
                    </w:rPr>
                    <w:t>鹿屋市立田崎中学校</w:t>
                  </w:r>
                </w:p>
                <w:p w:rsidR="00E16BB9" w:rsidRPr="00E16BB9" w:rsidRDefault="00E16BB9" w:rsidP="00E16BB9">
                  <w:pPr>
                    <w:jc w:val="center"/>
                    <w:rPr>
                      <w:rFonts w:ascii="HG丸ｺﾞｼｯｸM-PRO" w:eastAsia="HG丸ｺﾞｼｯｸM-PRO"/>
                      <w:sz w:val="32"/>
                    </w:rPr>
                  </w:pPr>
                  <w:r w:rsidRPr="00E16BB9">
                    <w:rPr>
                      <w:rFonts w:ascii="HG丸ｺﾞｼｯｸM-PRO" w:eastAsia="HG丸ｺﾞｼｯｸM-PRO" w:hint="eastAsia"/>
                      <w:sz w:val="32"/>
                    </w:rPr>
                    <w:t>平成27年4月</w:t>
                  </w:r>
                </w:p>
                <w:p w:rsidR="00E16BB9" w:rsidRDefault="00E16BB9"/>
              </w:txbxContent>
            </v:textbox>
          </v:roundrect>
        </w:pict>
      </w:r>
    </w:p>
    <w:p w:rsidR="00BF1B79" w:rsidRDefault="00BF1B79"/>
    <w:p w:rsidR="00BF1B79" w:rsidRDefault="00BF1B79"/>
    <w:p w:rsidR="00BF1B79" w:rsidRDefault="00BF1B79"/>
    <w:p w:rsidR="00BF1B79" w:rsidRDefault="00BF1B79"/>
    <w:p w:rsidR="000C2B62" w:rsidRDefault="000C2B62">
      <w:pPr>
        <w:widowControl/>
        <w:jc w:val="left"/>
      </w:pPr>
      <w:r>
        <w:br w:type="page"/>
      </w:r>
    </w:p>
    <w:p w:rsidR="000C2B62" w:rsidRPr="005D15CC" w:rsidRDefault="004D1230" w:rsidP="004D1230">
      <w:pPr>
        <w:widowControl/>
        <w:jc w:val="center"/>
        <w:rPr>
          <w:rFonts w:asciiTheme="majorEastAsia" w:eastAsiaTheme="majorEastAsia" w:hAnsiTheme="majorEastAsia"/>
        </w:rPr>
      </w:pPr>
      <w:r w:rsidRPr="005D15CC">
        <w:rPr>
          <w:rFonts w:asciiTheme="majorEastAsia" w:eastAsiaTheme="majorEastAsia" w:hAnsiTheme="majorEastAsia" w:hint="eastAsia"/>
        </w:rPr>
        <w:lastRenderedPageBreak/>
        <w:t>□□□□□□□□□□□□　　　　　　目次　　　　　□□□□□□□□□□□□</w:t>
      </w:r>
    </w:p>
    <w:p w:rsidR="005D15CC" w:rsidRDefault="005D15CC" w:rsidP="004D1230">
      <w:pPr>
        <w:widowControl/>
        <w:jc w:val="center"/>
      </w:pPr>
    </w:p>
    <w:p w:rsidR="004D1230" w:rsidRPr="005D15CC" w:rsidRDefault="004D1230" w:rsidP="004D1230">
      <w:pPr>
        <w:widowControl/>
        <w:spacing w:line="280" w:lineRule="exact"/>
        <w:rPr>
          <w:rFonts w:asciiTheme="majorEastAsia" w:eastAsiaTheme="majorEastAsia" w:hAnsiTheme="majorEastAsia"/>
          <w:sz w:val="18"/>
        </w:rPr>
      </w:pPr>
      <w:r w:rsidRPr="005D15CC">
        <w:rPr>
          <w:rFonts w:asciiTheme="majorEastAsia" w:eastAsiaTheme="majorEastAsia" w:hAnsiTheme="majorEastAsia" w:hint="eastAsia"/>
        </w:rPr>
        <w:t>Ⅰ　いじ</w:t>
      </w:r>
      <w:r w:rsidRPr="005D15CC">
        <w:rPr>
          <w:rFonts w:asciiTheme="majorEastAsia" w:eastAsiaTheme="majorEastAsia" w:hAnsiTheme="majorEastAsia" w:hint="eastAsia"/>
          <w:sz w:val="18"/>
        </w:rPr>
        <w:t>め問題に関する基本的な考え方―――――――――――――――――――</w:t>
      </w:r>
      <w:r w:rsidRPr="005D15CC">
        <w:rPr>
          <w:rFonts w:asciiTheme="majorEastAsia" w:eastAsiaTheme="majorEastAsia" w:hAnsiTheme="majorEastAsia" w:hint="eastAsia"/>
          <w:sz w:val="18"/>
        </w:rPr>
        <w:tab/>
        <w:t>１</w:t>
      </w:r>
    </w:p>
    <w:p w:rsidR="004D1230" w:rsidRPr="004D1230" w:rsidRDefault="004D1230" w:rsidP="004D1230">
      <w:pPr>
        <w:widowControl/>
        <w:spacing w:line="280" w:lineRule="exact"/>
        <w:rPr>
          <w:sz w:val="18"/>
        </w:rPr>
      </w:pPr>
      <w:r w:rsidRPr="004D1230">
        <w:rPr>
          <w:rFonts w:hint="eastAsia"/>
          <w:sz w:val="18"/>
        </w:rPr>
        <w:tab/>
      </w:r>
      <w:r w:rsidRPr="004D1230">
        <w:rPr>
          <w:rFonts w:hint="eastAsia"/>
          <w:sz w:val="18"/>
        </w:rPr>
        <w:t>１　いじめとは</w:t>
      </w:r>
    </w:p>
    <w:p w:rsidR="004D1230" w:rsidRDefault="004A6793" w:rsidP="004A6793">
      <w:pPr>
        <w:widowControl/>
        <w:spacing w:line="280" w:lineRule="exact"/>
        <w:rPr>
          <w:sz w:val="18"/>
        </w:rPr>
      </w:pPr>
      <w:r>
        <w:rPr>
          <w:rFonts w:hint="eastAsia"/>
          <w:sz w:val="18"/>
        </w:rPr>
        <w:tab/>
      </w:r>
      <w:r w:rsidR="004D1230" w:rsidRPr="004D1230">
        <w:rPr>
          <w:rFonts w:hint="eastAsia"/>
          <w:sz w:val="18"/>
        </w:rPr>
        <w:t>２　いじめの基本認識</w:t>
      </w:r>
    </w:p>
    <w:p w:rsidR="004D1230" w:rsidRDefault="004D1230" w:rsidP="004D1230">
      <w:pPr>
        <w:widowControl/>
        <w:spacing w:line="280" w:lineRule="exact"/>
        <w:rPr>
          <w:sz w:val="18"/>
        </w:rPr>
      </w:pPr>
      <w:r>
        <w:rPr>
          <w:rFonts w:hint="eastAsia"/>
          <w:sz w:val="18"/>
        </w:rPr>
        <w:tab/>
      </w:r>
      <w:r>
        <w:rPr>
          <w:rFonts w:hint="eastAsia"/>
          <w:sz w:val="18"/>
        </w:rPr>
        <w:t>３　いじめの態様</w:t>
      </w:r>
    </w:p>
    <w:p w:rsidR="004D1230" w:rsidRDefault="004D1230" w:rsidP="004D1230">
      <w:pPr>
        <w:widowControl/>
        <w:spacing w:line="280" w:lineRule="exact"/>
        <w:rPr>
          <w:sz w:val="18"/>
        </w:rPr>
      </w:pPr>
      <w:r>
        <w:rPr>
          <w:rFonts w:hint="eastAsia"/>
          <w:sz w:val="18"/>
        </w:rPr>
        <w:tab/>
      </w:r>
      <w:r>
        <w:rPr>
          <w:rFonts w:hint="eastAsia"/>
          <w:sz w:val="18"/>
        </w:rPr>
        <w:t>４　いじめの仕組み</w:t>
      </w:r>
    </w:p>
    <w:p w:rsidR="004D1230" w:rsidRPr="005D15CC" w:rsidRDefault="004D1230" w:rsidP="004D1230">
      <w:pPr>
        <w:widowControl/>
        <w:spacing w:line="280" w:lineRule="exact"/>
        <w:rPr>
          <w:rFonts w:asciiTheme="majorEastAsia" w:eastAsiaTheme="majorEastAsia" w:hAnsiTheme="majorEastAsia"/>
          <w:sz w:val="18"/>
        </w:rPr>
      </w:pPr>
      <w:r w:rsidRPr="005D15CC">
        <w:rPr>
          <w:rFonts w:asciiTheme="majorEastAsia" w:eastAsiaTheme="majorEastAsia" w:hAnsiTheme="majorEastAsia" w:hint="eastAsia"/>
          <w:sz w:val="18"/>
        </w:rPr>
        <w:t>Ⅱ　いじめの未然防止のために――――――――――――――――――――――――</w:t>
      </w:r>
      <w:r w:rsidRPr="005D15CC">
        <w:rPr>
          <w:rFonts w:asciiTheme="majorEastAsia" w:eastAsiaTheme="majorEastAsia" w:hAnsiTheme="majorEastAsia" w:hint="eastAsia"/>
          <w:sz w:val="18"/>
        </w:rPr>
        <w:tab/>
        <w:t>２</w:t>
      </w:r>
    </w:p>
    <w:p w:rsidR="004D1230" w:rsidRDefault="004D1230" w:rsidP="004D1230">
      <w:pPr>
        <w:widowControl/>
        <w:spacing w:line="280" w:lineRule="exact"/>
        <w:rPr>
          <w:sz w:val="18"/>
        </w:rPr>
      </w:pPr>
      <w:r>
        <w:rPr>
          <w:rFonts w:hint="eastAsia"/>
          <w:sz w:val="18"/>
        </w:rPr>
        <w:tab/>
      </w:r>
      <w:r>
        <w:rPr>
          <w:rFonts w:hint="eastAsia"/>
          <w:sz w:val="18"/>
        </w:rPr>
        <w:t>１　こどもや学級の様子の変化に気づける教職員であること</w:t>
      </w:r>
    </w:p>
    <w:p w:rsidR="004D1230" w:rsidRDefault="004D1230" w:rsidP="004D1230">
      <w:pPr>
        <w:widowControl/>
        <w:spacing w:line="280" w:lineRule="exact"/>
        <w:rPr>
          <w:sz w:val="18"/>
        </w:rPr>
      </w:pPr>
      <w:r>
        <w:rPr>
          <w:rFonts w:hint="eastAsia"/>
          <w:sz w:val="18"/>
        </w:rPr>
        <w:t xml:space="preserve">　</w:t>
      </w:r>
      <w:r>
        <w:rPr>
          <w:rFonts w:hint="eastAsia"/>
          <w:sz w:val="18"/>
        </w:rPr>
        <w:tab/>
      </w:r>
      <w:r>
        <w:rPr>
          <w:rFonts w:hint="eastAsia"/>
          <w:sz w:val="18"/>
        </w:rPr>
        <w:t>２　安全で安心して生活ができる学校であること</w:t>
      </w:r>
    </w:p>
    <w:p w:rsidR="004D1230" w:rsidRDefault="004D1230" w:rsidP="004D1230">
      <w:pPr>
        <w:widowControl/>
        <w:spacing w:line="280" w:lineRule="exact"/>
        <w:rPr>
          <w:sz w:val="18"/>
        </w:rPr>
      </w:pPr>
      <w:r>
        <w:rPr>
          <w:rFonts w:hint="eastAsia"/>
          <w:sz w:val="18"/>
        </w:rPr>
        <w:tab/>
      </w:r>
      <w:r>
        <w:rPr>
          <w:rFonts w:hint="eastAsia"/>
          <w:sz w:val="18"/>
        </w:rPr>
        <w:t>３　いじめの未然防止は，できた・わかったの「わかる授業づくり」から</w:t>
      </w:r>
    </w:p>
    <w:p w:rsidR="004D1230" w:rsidRPr="005D15CC" w:rsidRDefault="004D1230" w:rsidP="004D1230">
      <w:pPr>
        <w:widowControl/>
        <w:spacing w:line="280" w:lineRule="exact"/>
        <w:rPr>
          <w:rFonts w:asciiTheme="majorEastAsia" w:eastAsiaTheme="majorEastAsia" w:hAnsiTheme="majorEastAsia"/>
          <w:sz w:val="18"/>
        </w:rPr>
      </w:pPr>
      <w:r w:rsidRPr="005D15CC">
        <w:rPr>
          <w:rFonts w:asciiTheme="majorEastAsia" w:eastAsiaTheme="majorEastAsia" w:hAnsiTheme="majorEastAsia" w:hint="eastAsia"/>
          <w:sz w:val="18"/>
        </w:rPr>
        <w:t>Ⅲ　いじめの早期発見のために――――――――――――――――――――――――</w:t>
      </w:r>
      <w:r w:rsidRPr="005D15CC">
        <w:rPr>
          <w:rFonts w:asciiTheme="majorEastAsia" w:eastAsiaTheme="majorEastAsia" w:hAnsiTheme="majorEastAsia" w:hint="eastAsia"/>
          <w:sz w:val="18"/>
        </w:rPr>
        <w:tab/>
        <w:t>５</w:t>
      </w:r>
    </w:p>
    <w:p w:rsidR="004D1230" w:rsidRDefault="004D1230" w:rsidP="004D1230">
      <w:pPr>
        <w:widowControl/>
        <w:spacing w:line="280" w:lineRule="exact"/>
        <w:rPr>
          <w:sz w:val="18"/>
        </w:rPr>
      </w:pPr>
      <w:r>
        <w:rPr>
          <w:rFonts w:hint="eastAsia"/>
          <w:sz w:val="18"/>
        </w:rPr>
        <w:tab/>
      </w:r>
      <w:r>
        <w:rPr>
          <w:rFonts w:hint="eastAsia"/>
          <w:sz w:val="18"/>
        </w:rPr>
        <w:t>１　早期発見のための手立てとして</w:t>
      </w:r>
    </w:p>
    <w:p w:rsidR="004D1230" w:rsidRDefault="004D1230" w:rsidP="004D1230">
      <w:pPr>
        <w:widowControl/>
        <w:spacing w:line="280" w:lineRule="exact"/>
        <w:rPr>
          <w:sz w:val="18"/>
        </w:rPr>
      </w:pPr>
      <w:r>
        <w:rPr>
          <w:rFonts w:hint="eastAsia"/>
          <w:sz w:val="18"/>
        </w:rPr>
        <w:tab/>
      </w:r>
      <w:r>
        <w:rPr>
          <w:rFonts w:hint="eastAsia"/>
          <w:sz w:val="18"/>
        </w:rPr>
        <w:t>２　いじめを発見しやすい教師の指導行動</w:t>
      </w:r>
    </w:p>
    <w:p w:rsidR="004D1230" w:rsidRPr="005D15CC" w:rsidRDefault="004D1230" w:rsidP="004D1230">
      <w:pPr>
        <w:widowControl/>
        <w:spacing w:line="280" w:lineRule="exact"/>
        <w:rPr>
          <w:rFonts w:asciiTheme="majorEastAsia" w:eastAsiaTheme="majorEastAsia" w:hAnsiTheme="majorEastAsia"/>
          <w:sz w:val="18"/>
        </w:rPr>
      </w:pPr>
      <w:r w:rsidRPr="005D15CC">
        <w:rPr>
          <w:rFonts w:asciiTheme="majorEastAsia" w:eastAsiaTheme="majorEastAsia" w:hAnsiTheme="majorEastAsia" w:hint="eastAsia"/>
          <w:sz w:val="18"/>
        </w:rPr>
        <w:t>Ⅳ　いじめの早期対応のために――――――――――――――――――――――――</w:t>
      </w:r>
      <w:r w:rsidRPr="005D15CC">
        <w:rPr>
          <w:rFonts w:asciiTheme="majorEastAsia" w:eastAsiaTheme="majorEastAsia" w:hAnsiTheme="majorEastAsia" w:hint="eastAsia"/>
          <w:sz w:val="18"/>
        </w:rPr>
        <w:tab/>
        <w:t>９</w:t>
      </w:r>
    </w:p>
    <w:p w:rsidR="004D1230" w:rsidRDefault="004D1230" w:rsidP="004D1230">
      <w:pPr>
        <w:widowControl/>
        <w:spacing w:line="280" w:lineRule="exact"/>
        <w:rPr>
          <w:sz w:val="18"/>
        </w:rPr>
      </w:pPr>
      <w:r>
        <w:rPr>
          <w:rFonts w:hint="eastAsia"/>
          <w:sz w:val="18"/>
        </w:rPr>
        <w:tab/>
      </w:r>
      <w:r>
        <w:rPr>
          <w:rFonts w:hint="eastAsia"/>
          <w:sz w:val="18"/>
        </w:rPr>
        <w:t>１　いじめへの対応手順</w:t>
      </w:r>
    </w:p>
    <w:p w:rsidR="004D1230" w:rsidRDefault="004D1230" w:rsidP="004D1230">
      <w:pPr>
        <w:widowControl/>
        <w:spacing w:line="280" w:lineRule="exact"/>
        <w:rPr>
          <w:sz w:val="18"/>
        </w:rPr>
      </w:pPr>
      <w:r>
        <w:rPr>
          <w:rFonts w:hint="eastAsia"/>
          <w:sz w:val="18"/>
        </w:rPr>
        <w:tab/>
      </w:r>
      <w:r>
        <w:rPr>
          <w:rFonts w:hint="eastAsia"/>
          <w:sz w:val="18"/>
        </w:rPr>
        <w:t>２　各対応について</w:t>
      </w:r>
    </w:p>
    <w:p w:rsidR="004D1230" w:rsidRPr="005D15CC" w:rsidRDefault="004D1230" w:rsidP="004D1230">
      <w:pPr>
        <w:widowControl/>
        <w:spacing w:line="280" w:lineRule="exact"/>
        <w:rPr>
          <w:rFonts w:asciiTheme="majorEastAsia" w:eastAsiaTheme="majorEastAsia" w:hAnsiTheme="majorEastAsia"/>
          <w:sz w:val="18"/>
        </w:rPr>
      </w:pPr>
      <w:r w:rsidRPr="005D15CC">
        <w:rPr>
          <w:rFonts w:asciiTheme="majorEastAsia" w:eastAsiaTheme="majorEastAsia" w:hAnsiTheme="majorEastAsia" w:hint="eastAsia"/>
          <w:sz w:val="18"/>
        </w:rPr>
        <w:t>Ⅴ　ネット上のいじめへの対応――――――――――――――――――――――――</w:t>
      </w:r>
      <w:r w:rsidRPr="005D15CC">
        <w:rPr>
          <w:rFonts w:asciiTheme="majorEastAsia" w:eastAsiaTheme="majorEastAsia" w:hAnsiTheme="majorEastAsia" w:hint="eastAsia"/>
          <w:sz w:val="18"/>
        </w:rPr>
        <w:tab/>
        <w:t>17</w:t>
      </w:r>
    </w:p>
    <w:p w:rsidR="004D1230" w:rsidRDefault="004D1230" w:rsidP="004D1230">
      <w:pPr>
        <w:widowControl/>
        <w:spacing w:line="280" w:lineRule="exact"/>
        <w:rPr>
          <w:sz w:val="18"/>
        </w:rPr>
      </w:pPr>
      <w:r>
        <w:rPr>
          <w:rFonts w:hint="eastAsia"/>
          <w:sz w:val="18"/>
        </w:rPr>
        <w:tab/>
      </w:r>
      <w:r>
        <w:rPr>
          <w:rFonts w:hint="eastAsia"/>
          <w:sz w:val="18"/>
        </w:rPr>
        <w:t>１　ネット上のいじめとは</w:t>
      </w:r>
    </w:p>
    <w:p w:rsidR="004D1230" w:rsidRDefault="004D1230" w:rsidP="004D1230">
      <w:pPr>
        <w:widowControl/>
        <w:spacing w:line="280" w:lineRule="exact"/>
        <w:rPr>
          <w:sz w:val="18"/>
        </w:rPr>
      </w:pPr>
      <w:r>
        <w:rPr>
          <w:rFonts w:hint="eastAsia"/>
          <w:sz w:val="18"/>
        </w:rPr>
        <w:tab/>
      </w:r>
      <w:r>
        <w:rPr>
          <w:rFonts w:hint="eastAsia"/>
          <w:sz w:val="18"/>
        </w:rPr>
        <w:t>２　未然防止のためには</w:t>
      </w:r>
    </w:p>
    <w:p w:rsidR="004D1230" w:rsidRDefault="004D1230" w:rsidP="004D1230">
      <w:pPr>
        <w:widowControl/>
        <w:spacing w:line="280" w:lineRule="exact"/>
        <w:rPr>
          <w:sz w:val="18"/>
        </w:rPr>
      </w:pPr>
      <w:r>
        <w:rPr>
          <w:rFonts w:hint="eastAsia"/>
          <w:sz w:val="18"/>
        </w:rPr>
        <w:tab/>
      </w:r>
      <w:r>
        <w:rPr>
          <w:rFonts w:hint="eastAsia"/>
          <w:sz w:val="18"/>
        </w:rPr>
        <w:t>３　早期発見・早期対応のためには</w:t>
      </w:r>
    </w:p>
    <w:p w:rsidR="004D1230" w:rsidRDefault="004D1230" w:rsidP="004D1230">
      <w:pPr>
        <w:widowControl/>
        <w:spacing w:line="280" w:lineRule="exact"/>
        <w:rPr>
          <w:sz w:val="18"/>
        </w:rPr>
      </w:pPr>
      <w:r>
        <w:rPr>
          <w:rFonts w:hint="eastAsia"/>
          <w:sz w:val="18"/>
        </w:rPr>
        <w:tab/>
      </w:r>
      <w:r w:rsidR="0081599F">
        <w:rPr>
          <w:rFonts w:hint="eastAsia"/>
          <w:sz w:val="18"/>
        </w:rPr>
        <w:t>４　ネット上のいじめ</w:t>
      </w:r>
      <w:r>
        <w:rPr>
          <w:rFonts w:hint="eastAsia"/>
          <w:sz w:val="18"/>
        </w:rPr>
        <w:t>の関連法令等</w:t>
      </w:r>
    </w:p>
    <w:p w:rsidR="004D1230" w:rsidRPr="005D15CC" w:rsidRDefault="0081599F" w:rsidP="004D1230">
      <w:pPr>
        <w:widowControl/>
        <w:spacing w:line="280" w:lineRule="exact"/>
        <w:rPr>
          <w:rFonts w:asciiTheme="majorEastAsia" w:eastAsiaTheme="majorEastAsia" w:hAnsiTheme="majorEastAsia"/>
          <w:sz w:val="18"/>
        </w:rPr>
      </w:pPr>
      <w:r>
        <w:rPr>
          <w:rFonts w:asciiTheme="majorEastAsia" w:eastAsiaTheme="majorEastAsia" w:hAnsiTheme="majorEastAsia" w:hint="eastAsia"/>
          <w:sz w:val="18"/>
        </w:rPr>
        <w:t>Ⅵ　いじめに対応する態勢づ</w:t>
      </w:r>
      <w:r w:rsidR="004D1230" w:rsidRPr="005D15CC">
        <w:rPr>
          <w:rFonts w:asciiTheme="majorEastAsia" w:eastAsiaTheme="majorEastAsia" w:hAnsiTheme="majorEastAsia" w:hint="eastAsia"/>
          <w:sz w:val="18"/>
        </w:rPr>
        <w:t>くりのための組織―――――――――――――――――</w:t>
      </w:r>
      <w:r w:rsidR="004D1230" w:rsidRPr="005D15CC">
        <w:rPr>
          <w:rFonts w:asciiTheme="majorEastAsia" w:eastAsiaTheme="majorEastAsia" w:hAnsiTheme="majorEastAsia" w:hint="eastAsia"/>
          <w:sz w:val="18"/>
        </w:rPr>
        <w:tab/>
        <w:t>20</w:t>
      </w:r>
    </w:p>
    <w:p w:rsidR="004D1230" w:rsidRDefault="004D1230" w:rsidP="004D1230">
      <w:pPr>
        <w:widowControl/>
        <w:spacing w:line="280" w:lineRule="exact"/>
        <w:rPr>
          <w:sz w:val="18"/>
        </w:rPr>
      </w:pPr>
      <w:r>
        <w:rPr>
          <w:rFonts w:hint="eastAsia"/>
          <w:sz w:val="18"/>
        </w:rPr>
        <w:tab/>
      </w:r>
      <w:r>
        <w:rPr>
          <w:rFonts w:hint="eastAsia"/>
          <w:sz w:val="18"/>
        </w:rPr>
        <w:t>１　いじめ対応チームの設置について</w:t>
      </w:r>
    </w:p>
    <w:p w:rsidR="004D1230" w:rsidRDefault="004D1230" w:rsidP="004D1230">
      <w:pPr>
        <w:widowControl/>
        <w:spacing w:line="280" w:lineRule="exact"/>
        <w:rPr>
          <w:sz w:val="18"/>
        </w:rPr>
      </w:pPr>
      <w:r>
        <w:rPr>
          <w:rFonts w:hint="eastAsia"/>
          <w:sz w:val="18"/>
        </w:rPr>
        <w:tab/>
      </w:r>
      <w:r>
        <w:rPr>
          <w:rFonts w:hint="eastAsia"/>
          <w:sz w:val="18"/>
        </w:rPr>
        <w:t>２　教育委員会，警察，</w:t>
      </w:r>
      <w:r w:rsidR="005D15CC">
        <w:rPr>
          <w:rFonts w:hint="eastAsia"/>
          <w:sz w:val="18"/>
        </w:rPr>
        <w:t>地域等の関連機関との連携</w:t>
      </w:r>
    </w:p>
    <w:p w:rsidR="005D15CC" w:rsidRPr="005D15CC" w:rsidRDefault="005D15CC" w:rsidP="004D1230">
      <w:pPr>
        <w:widowControl/>
        <w:spacing w:line="280" w:lineRule="exact"/>
        <w:rPr>
          <w:rFonts w:asciiTheme="majorEastAsia" w:eastAsiaTheme="majorEastAsia" w:hAnsiTheme="majorEastAsia"/>
          <w:sz w:val="18"/>
        </w:rPr>
      </w:pPr>
      <w:r w:rsidRPr="005D15CC">
        <w:rPr>
          <w:rFonts w:asciiTheme="majorEastAsia" w:eastAsiaTheme="majorEastAsia" w:hAnsiTheme="majorEastAsia" w:hint="eastAsia"/>
          <w:sz w:val="18"/>
        </w:rPr>
        <w:t>Ⅶ　自殺への対応――――――――――――――――――――――――――――――</w:t>
      </w:r>
      <w:r w:rsidRPr="005D15CC">
        <w:rPr>
          <w:rFonts w:asciiTheme="majorEastAsia" w:eastAsiaTheme="majorEastAsia" w:hAnsiTheme="majorEastAsia" w:hint="eastAsia"/>
          <w:sz w:val="18"/>
        </w:rPr>
        <w:tab/>
        <w:t>25</w:t>
      </w:r>
    </w:p>
    <w:p w:rsidR="005D15CC" w:rsidRDefault="005D15CC" w:rsidP="004D1230">
      <w:pPr>
        <w:widowControl/>
        <w:spacing w:line="280" w:lineRule="exact"/>
        <w:rPr>
          <w:sz w:val="18"/>
        </w:rPr>
      </w:pPr>
      <w:r>
        <w:rPr>
          <w:rFonts w:hint="eastAsia"/>
          <w:sz w:val="18"/>
        </w:rPr>
        <w:tab/>
      </w:r>
      <w:r>
        <w:rPr>
          <w:rFonts w:hint="eastAsia"/>
          <w:sz w:val="18"/>
        </w:rPr>
        <w:t>１　自殺の危険を感じたり，未遂が起きたりした場合</w:t>
      </w:r>
    </w:p>
    <w:p w:rsidR="005D15CC" w:rsidRDefault="005D15CC" w:rsidP="004D1230">
      <w:pPr>
        <w:widowControl/>
        <w:spacing w:line="280" w:lineRule="exact"/>
        <w:rPr>
          <w:sz w:val="18"/>
        </w:rPr>
      </w:pPr>
      <w:r>
        <w:rPr>
          <w:rFonts w:hint="eastAsia"/>
          <w:sz w:val="18"/>
        </w:rPr>
        <w:tab/>
      </w:r>
      <w:r>
        <w:rPr>
          <w:rFonts w:hint="eastAsia"/>
          <w:sz w:val="18"/>
        </w:rPr>
        <w:t>２　危機対応の態勢</w:t>
      </w:r>
    </w:p>
    <w:p w:rsidR="005D15CC" w:rsidRDefault="005D15CC" w:rsidP="004D1230">
      <w:pPr>
        <w:widowControl/>
        <w:spacing w:line="280" w:lineRule="exact"/>
        <w:rPr>
          <w:sz w:val="18"/>
        </w:rPr>
      </w:pPr>
      <w:r>
        <w:rPr>
          <w:rFonts w:hint="eastAsia"/>
          <w:sz w:val="18"/>
        </w:rPr>
        <w:tab/>
      </w:r>
      <w:r>
        <w:rPr>
          <w:rFonts w:hint="eastAsia"/>
          <w:sz w:val="18"/>
        </w:rPr>
        <w:t>３　遺族へのかかわり</w:t>
      </w:r>
    </w:p>
    <w:p w:rsidR="005D15CC" w:rsidRDefault="005D15CC" w:rsidP="004D1230">
      <w:pPr>
        <w:widowControl/>
        <w:spacing w:line="280" w:lineRule="exact"/>
        <w:rPr>
          <w:sz w:val="18"/>
        </w:rPr>
      </w:pPr>
      <w:r>
        <w:rPr>
          <w:rFonts w:hint="eastAsia"/>
          <w:sz w:val="18"/>
        </w:rPr>
        <w:tab/>
      </w:r>
      <w:r>
        <w:rPr>
          <w:rFonts w:hint="eastAsia"/>
          <w:sz w:val="18"/>
        </w:rPr>
        <w:t>４　情報収集と発信</w:t>
      </w:r>
    </w:p>
    <w:p w:rsidR="005D15CC" w:rsidRDefault="005D15CC" w:rsidP="004D1230">
      <w:pPr>
        <w:widowControl/>
        <w:spacing w:line="280" w:lineRule="exact"/>
        <w:rPr>
          <w:sz w:val="18"/>
        </w:rPr>
      </w:pPr>
      <w:r>
        <w:rPr>
          <w:rFonts w:hint="eastAsia"/>
          <w:sz w:val="18"/>
        </w:rPr>
        <w:tab/>
      </w:r>
      <w:r>
        <w:rPr>
          <w:rFonts w:hint="eastAsia"/>
          <w:sz w:val="18"/>
        </w:rPr>
        <w:t>５　心のケア</w:t>
      </w:r>
    </w:p>
    <w:p w:rsidR="005D15CC" w:rsidRDefault="005D15CC" w:rsidP="004D1230">
      <w:pPr>
        <w:widowControl/>
        <w:spacing w:line="280" w:lineRule="exact"/>
        <w:rPr>
          <w:sz w:val="18"/>
        </w:rPr>
      </w:pPr>
      <w:r>
        <w:rPr>
          <w:rFonts w:hint="eastAsia"/>
          <w:sz w:val="18"/>
        </w:rPr>
        <w:tab/>
      </w:r>
      <w:r>
        <w:rPr>
          <w:rFonts w:hint="eastAsia"/>
          <w:sz w:val="18"/>
        </w:rPr>
        <w:t>６　学校活動</w:t>
      </w:r>
    </w:p>
    <w:p w:rsidR="005D15CC" w:rsidRPr="005D15CC" w:rsidRDefault="005D15CC" w:rsidP="004D1230">
      <w:pPr>
        <w:widowControl/>
        <w:spacing w:line="280" w:lineRule="exact"/>
        <w:rPr>
          <w:rFonts w:asciiTheme="majorEastAsia" w:eastAsiaTheme="majorEastAsia" w:hAnsiTheme="majorEastAsia"/>
          <w:sz w:val="18"/>
        </w:rPr>
      </w:pPr>
      <w:r w:rsidRPr="005D15CC">
        <w:rPr>
          <w:rFonts w:asciiTheme="majorEastAsia" w:eastAsiaTheme="majorEastAsia" w:hAnsiTheme="majorEastAsia" w:hint="eastAsia"/>
          <w:sz w:val="18"/>
        </w:rPr>
        <w:t>Ⅷ　事例から学ぶ――――――――――――――――――――――――――――――</w:t>
      </w:r>
      <w:r w:rsidRPr="005D15CC">
        <w:rPr>
          <w:rFonts w:asciiTheme="majorEastAsia" w:eastAsiaTheme="majorEastAsia" w:hAnsiTheme="majorEastAsia" w:hint="eastAsia"/>
          <w:sz w:val="18"/>
        </w:rPr>
        <w:tab/>
        <w:t>31</w:t>
      </w:r>
    </w:p>
    <w:p w:rsidR="005D15CC" w:rsidRDefault="005D15CC" w:rsidP="004D1230">
      <w:pPr>
        <w:widowControl/>
        <w:spacing w:line="280" w:lineRule="exact"/>
        <w:rPr>
          <w:sz w:val="18"/>
        </w:rPr>
      </w:pPr>
      <w:r>
        <w:rPr>
          <w:rFonts w:hint="eastAsia"/>
          <w:sz w:val="18"/>
        </w:rPr>
        <w:tab/>
      </w:r>
      <w:r>
        <w:rPr>
          <w:rFonts w:hint="eastAsia"/>
          <w:sz w:val="18"/>
        </w:rPr>
        <w:t>１　教職員の言動がいじめの土壌を生んだ例</w:t>
      </w:r>
    </w:p>
    <w:p w:rsidR="005D15CC" w:rsidRDefault="005D15CC" w:rsidP="004D1230">
      <w:pPr>
        <w:widowControl/>
        <w:spacing w:line="280" w:lineRule="exact"/>
        <w:rPr>
          <w:sz w:val="18"/>
        </w:rPr>
      </w:pPr>
      <w:r>
        <w:rPr>
          <w:rFonts w:hint="eastAsia"/>
          <w:sz w:val="18"/>
        </w:rPr>
        <w:tab/>
      </w:r>
      <w:r>
        <w:rPr>
          <w:rFonts w:hint="eastAsia"/>
          <w:sz w:val="18"/>
        </w:rPr>
        <w:t>２　いじめのサインを見逃した例</w:t>
      </w:r>
    </w:p>
    <w:p w:rsidR="005D15CC" w:rsidRDefault="005D15CC" w:rsidP="004D1230">
      <w:pPr>
        <w:widowControl/>
        <w:spacing w:line="280" w:lineRule="exact"/>
        <w:rPr>
          <w:sz w:val="18"/>
        </w:rPr>
      </w:pPr>
      <w:r>
        <w:rPr>
          <w:rFonts w:hint="eastAsia"/>
          <w:sz w:val="18"/>
        </w:rPr>
        <w:tab/>
      </w:r>
      <w:r>
        <w:rPr>
          <w:rFonts w:hint="eastAsia"/>
          <w:sz w:val="18"/>
        </w:rPr>
        <w:t>３　養護教諭からの情報に対して，担任の受け取りが不十分だった例</w:t>
      </w:r>
    </w:p>
    <w:p w:rsidR="005D15CC" w:rsidRDefault="005D15CC" w:rsidP="004D1230">
      <w:pPr>
        <w:widowControl/>
        <w:spacing w:line="280" w:lineRule="exact"/>
        <w:rPr>
          <w:sz w:val="18"/>
        </w:rPr>
      </w:pPr>
      <w:r>
        <w:rPr>
          <w:rFonts w:hint="eastAsia"/>
          <w:sz w:val="18"/>
        </w:rPr>
        <w:tab/>
      </w:r>
      <w:r>
        <w:rPr>
          <w:rFonts w:hint="eastAsia"/>
          <w:sz w:val="18"/>
        </w:rPr>
        <w:t>４　安易な約束が事態を悪化させた例</w:t>
      </w:r>
    </w:p>
    <w:p w:rsidR="005D15CC" w:rsidRDefault="005D15CC" w:rsidP="004D1230">
      <w:pPr>
        <w:widowControl/>
        <w:spacing w:line="280" w:lineRule="exact"/>
        <w:rPr>
          <w:sz w:val="18"/>
        </w:rPr>
      </w:pPr>
    </w:p>
    <w:p w:rsidR="005D15CC" w:rsidRDefault="005D15CC" w:rsidP="004D1230">
      <w:pPr>
        <w:widowControl/>
        <w:spacing w:line="280" w:lineRule="exact"/>
        <w:rPr>
          <w:sz w:val="18"/>
        </w:rPr>
      </w:pPr>
      <w:r w:rsidRPr="005D15CC">
        <w:rPr>
          <w:rFonts w:asciiTheme="majorEastAsia" w:eastAsiaTheme="majorEastAsia" w:hAnsiTheme="majorEastAsia" w:hint="eastAsia"/>
          <w:sz w:val="18"/>
        </w:rPr>
        <w:t>資料</w:t>
      </w:r>
      <w:r>
        <w:rPr>
          <w:rFonts w:hint="eastAsia"/>
          <w:sz w:val="18"/>
        </w:rPr>
        <w:tab/>
      </w:r>
      <w:r>
        <w:rPr>
          <w:rFonts w:hint="eastAsia"/>
          <w:sz w:val="18"/>
        </w:rPr>
        <w:t>１　いじめの発見のチェックポイント（学校用）―――――――――――</w:t>
      </w:r>
      <w:r>
        <w:rPr>
          <w:rFonts w:hint="eastAsia"/>
          <w:sz w:val="18"/>
        </w:rPr>
        <w:tab/>
        <w:t>33</w:t>
      </w:r>
    </w:p>
    <w:p w:rsidR="005D15CC" w:rsidRDefault="005D15CC" w:rsidP="004D1230">
      <w:pPr>
        <w:widowControl/>
        <w:spacing w:line="280" w:lineRule="exact"/>
        <w:rPr>
          <w:sz w:val="18"/>
        </w:rPr>
      </w:pPr>
      <w:r>
        <w:rPr>
          <w:rFonts w:hint="eastAsia"/>
          <w:sz w:val="18"/>
        </w:rPr>
        <w:tab/>
      </w:r>
      <w:r>
        <w:rPr>
          <w:rFonts w:hint="eastAsia"/>
          <w:sz w:val="18"/>
        </w:rPr>
        <w:t>１　いじめの発見のチェックポイント（家庭用）―――――――――――</w:t>
      </w:r>
      <w:r>
        <w:rPr>
          <w:rFonts w:hint="eastAsia"/>
          <w:sz w:val="18"/>
        </w:rPr>
        <w:tab/>
        <w:t>34</w:t>
      </w:r>
    </w:p>
    <w:p w:rsidR="005D15CC" w:rsidRDefault="005D15CC" w:rsidP="004D1230">
      <w:pPr>
        <w:widowControl/>
        <w:spacing w:line="280" w:lineRule="exact"/>
        <w:rPr>
          <w:sz w:val="18"/>
        </w:rPr>
      </w:pPr>
      <w:r>
        <w:rPr>
          <w:rFonts w:hint="eastAsia"/>
          <w:sz w:val="18"/>
        </w:rPr>
        <w:tab/>
      </w:r>
      <w:r>
        <w:rPr>
          <w:rFonts w:hint="eastAsia"/>
          <w:sz w:val="18"/>
        </w:rPr>
        <w:t>２　いじめ早期発見のためのチェックリスト―――――――――――――</w:t>
      </w:r>
      <w:r>
        <w:rPr>
          <w:rFonts w:hint="eastAsia"/>
          <w:sz w:val="18"/>
        </w:rPr>
        <w:tab/>
        <w:t>35</w:t>
      </w:r>
    </w:p>
    <w:p w:rsidR="005D15CC" w:rsidRDefault="005D15CC" w:rsidP="004D1230">
      <w:pPr>
        <w:widowControl/>
        <w:spacing w:line="280" w:lineRule="exact"/>
        <w:rPr>
          <w:sz w:val="18"/>
        </w:rPr>
      </w:pPr>
      <w:r>
        <w:rPr>
          <w:rFonts w:hint="eastAsia"/>
          <w:sz w:val="18"/>
        </w:rPr>
        <w:tab/>
      </w:r>
      <w:r>
        <w:rPr>
          <w:rFonts w:hint="eastAsia"/>
          <w:sz w:val="18"/>
        </w:rPr>
        <w:t>３　主な相談機関の案内――――――――――――――――――――――</w:t>
      </w:r>
      <w:r>
        <w:rPr>
          <w:rFonts w:hint="eastAsia"/>
          <w:sz w:val="18"/>
        </w:rPr>
        <w:tab/>
        <w:t>36</w:t>
      </w:r>
    </w:p>
    <w:p w:rsidR="005D15CC" w:rsidRDefault="005D15CC" w:rsidP="004D1230">
      <w:pPr>
        <w:widowControl/>
        <w:spacing w:line="280" w:lineRule="exact"/>
        <w:rPr>
          <w:sz w:val="18"/>
        </w:rPr>
      </w:pPr>
      <w:r>
        <w:rPr>
          <w:rFonts w:hint="eastAsia"/>
          <w:sz w:val="18"/>
        </w:rPr>
        <w:tab/>
      </w:r>
      <w:r>
        <w:rPr>
          <w:rFonts w:hint="eastAsia"/>
          <w:sz w:val="18"/>
        </w:rPr>
        <w:t>４　いじめの訴えを聴くシート―――――――――――――――――――</w:t>
      </w:r>
      <w:r>
        <w:rPr>
          <w:rFonts w:hint="eastAsia"/>
          <w:sz w:val="18"/>
        </w:rPr>
        <w:tab/>
        <w:t>37</w:t>
      </w:r>
    </w:p>
    <w:p w:rsidR="005D15CC" w:rsidRDefault="005D15CC" w:rsidP="004D1230">
      <w:pPr>
        <w:widowControl/>
        <w:spacing w:line="280" w:lineRule="exact"/>
        <w:rPr>
          <w:sz w:val="18"/>
        </w:rPr>
      </w:pPr>
      <w:r>
        <w:rPr>
          <w:rFonts w:hint="eastAsia"/>
          <w:sz w:val="18"/>
        </w:rPr>
        <w:tab/>
      </w:r>
      <w:r>
        <w:rPr>
          <w:rFonts w:hint="eastAsia"/>
          <w:sz w:val="18"/>
        </w:rPr>
        <w:t>５　自殺への対応チェックリスト――――――――――――――――――</w:t>
      </w:r>
      <w:r>
        <w:rPr>
          <w:rFonts w:hint="eastAsia"/>
          <w:sz w:val="18"/>
        </w:rPr>
        <w:tab/>
        <w:t>38</w:t>
      </w:r>
    </w:p>
    <w:p w:rsidR="00162D98" w:rsidRDefault="005D15CC">
      <w:pPr>
        <w:widowControl/>
        <w:jc w:val="left"/>
        <w:rPr>
          <w:sz w:val="18"/>
        </w:rPr>
        <w:sectPr w:rsidR="00162D98" w:rsidSect="000C2B62">
          <w:footerReference w:type="default" r:id="rId8"/>
          <w:pgSz w:w="11906" w:h="16838"/>
          <w:pgMar w:top="1440" w:right="1080" w:bottom="1440" w:left="1080" w:header="851" w:footer="992" w:gutter="0"/>
          <w:pgNumType w:fmt="numberInDash" w:start="1"/>
          <w:cols w:space="425"/>
          <w:docGrid w:type="lines" w:linePitch="360"/>
        </w:sectPr>
      </w:pPr>
      <w:r>
        <w:rPr>
          <w:sz w:val="18"/>
        </w:rPr>
        <w:br w:type="page"/>
      </w:r>
    </w:p>
    <w:tbl>
      <w:tblPr>
        <w:tblStyle w:val="a5"/>
        <w:tblW w:w="9976" w:type="dxa"/>
        <w:tblLook w:val="04A0"/>
      </w:tblPr>
      <w:tblGrid>
        <w:gridCol w:w="235"/>
        <w:gridCol w:w="9505"/>
        <w:gridCol w:w="236"/>
      </w:tblGrid>
      <w:tr w:rsidR="00785168" w:rsidTr="000C7CF3">
        <w:tc>
          <w:tcPr>
            <w:tcW w:w="235" w:type="dxa"/>
            <w:shd w:val="clear" w:color="auto" w:fill="000000" w:themeFill="text1"/>
          </w:tcPr>
          <w:p w:rsidR="00785168" w:rsidRPr="00785168" w:rsidRDefault="00785168">
            <w:pPr>
              <w:rPr>
                <w:rFonts w:asciiTheme="majorEastAsia" w:eastAsiaTheme="majorEastAsia" w:hAnsiTheme="majorEastAsia"/>
              </w:rPr>
            </w:pPr>
          </w:p>
        </w:tc>
        <w:tc>
          <w:tcPr>
            <w:tcW w:w="9505" w:type="dxa"/>
            <w:tcBorders>
              <w:top w:val="nil"/>
              <w:right w:val="nil"/>
            </w:tcBorders>
            <w:shd w:val="pct10" w:color="auto" w:fill="auto"/>
          </w:tcPr>
          <w:p w:rsidR="00785168" w:rsidRPr="00785168" w:rsidRDefault="00785168">
            <w:pPr>
              <w:rPr>
                <w:rFonts w:asciiTheme="majorEastAsia" w:eastAsiaTheme="majorEastAsia" w:hAnsiTheme="majorEastAsia"/>
              </w:rPr>
            </w:pPr>
            <w:r w:rsidRPr="00785168">
              <w:rPr>
                <w:rFonts w:asciiTheme="majorEastAsia" w:eastAsiaTheme="majorEastAsia" w:hAnsiTheme="majorEastAsia" w:hint="eastAsia"/>
                <w:sz w:val="24"/>
              </w:rPr>
              <w:t>Ⅰ　いじめ問題に関する基本的な考え方</w:t>
            </w:r>
          </w:p>
        </w:tc>
        <w:tc>
          <w:tcPr>
            <w:tcW w:w="236" w:type="dxa"/>
            <w:tcBorders>
              <w:top w:val="nil"/>
              <w:right w:val="nil"/>
            </w:tcBorders>
            <w:shd w:val="clear" w:color="auto" w:fill="000000" w:themeFill="text1"/>
          </w:tcPr>
          <w:p w:rsidR="00785168" w:rsidRPr="00785168" w:rsidRDefault="00785168">
            <w:pPr>
              <w:rPr>
                <w:rFonts w:asciiTheme="majorEastAsia" w:eastAsiaTheme="majorEastAsia" w:hAnsiTheme="majorEastAsia"/>
                <w:sz w:val="24"/>
              </w:rPr>
            </w:pPr>
          </w:p>
        </w:tc>
      </w:tr>
    </w:tbl>
    <w:p w:rsidR="00785168" w:rsidRDefault="00785168" w:rsidP="00785168">
      <w:pPr>
        <w:spacing w:line="300" w:lineRule="exact"/>
      </w:pPr>
    </w:p>
    <w:tbl>
      <w:tblPr>
        <w:tblStyle w:val="a5"/>
        <w:tblW w:w="0" w:type="auto"/>
        <w:tblLook w:val="04A0"/>
      </w:tblPr>
      <w:tblGrid>
        <w:gridCol w:w="250"/>
        <w:gridCol w:w="9694"/>
      </w:tblGrid>
      <w:tr w:rsidR="006B2CF0" w:rsidTr="00B063AB">
        <w:tc>
          <w:tcPr>
            <w:tcW w:w="250" w:type="dxa"/>
            <w:shd w:val="clear" w:color="auto" w:fill="000000" w:themeFill="text1"/>
          </w:tcPr>
          <w:p w:rsidR="006B2CF0" w:rsidRDefault="006B2CF0" w:rsidP="00785168">
            <w:pPr>
              <w:spacing w:line="300" w:lineRule="exact"/>
            </w:pPr>
          </w:p>
        </w:tc>
        <w:tc>
          <w:tcPr>
            <w:tcW w:w="9694" w:type="dxa"/>
            <w:tcBorders>
              <w:top w:val="nil"/>
              <w:right w:val="nil"/>
            </w:tcBorders>
          </w:tcPr>
          <w:p w:rsidR="006B2CF0" w:rsidRPr="006B2CF0" w:rsidRDefault="006B2CF0" w:rsidP="00785168">
            <w:pPr>
              <w:spacing w:line="300" w:lineRule="exact"/>
              <w:rPr>
                <w:rFonts w:ascii="HG丸ｺﾞｼｯｸM-PRO" w:eastAsia="HG丸ｺﾞｼｯｸM-PRO"/>
              </w:rPr>
            </w:pPr>
            <w:r w:rsidRPr="006B2CF0">
              <w:rPr>
                <w:rFonts w:ascii="HG丸ｺﾞｼｯｸM-PRO" w:eastAsia="HG丸ｺﾞｼｯｸM-PRO" w:hint="eastAsia"/>
              </w:rPr>
              <w:t>１　いじめとは</w:t>
            </w:r>
          </w:p>
        </w:tc>
      </w:tr>
    </w:tbl>
    <w:p w:rsidR="006B2CF0" w:rsidRDefault="004A2888" w:rsidP="00785168">
      <w:pPr>
        <w:spacing w:line="300" w:lineRule="exact"/>
      </w:pPr>
      <w:r>
        <w:rPr>
          <w:noProof/>
        </w:rPr>
        <w:pict>
          <v:roundrect id="_x0000_s1027" style="position:absolute;left:0;text-align:left;margin-left:-6.75pt;margin-top:13pt;width:502.5pt;height:228.75pt;z-index:251659264;mso-position-horizontal-relative:text;mso-position-vertical-relative:text" arcsize="2879f">
            <v:shadow on="t"/>
            <v:textbox inset="5.85pt,.7pt,5.85pt,.7pt">
              <w:txbxContent>
                <w:p w:rsidR="00B77262" w:rsidRPr="006B2CF0" w:rsidRDefault="00B77262" w:rsidP="006B2CF0">
                  <w:pPr>
                    <w:ind w:firstLineChars="100" w:firstLine="210"/>
                    <w:rPr>
                      <w:rFonts w:asciiTheme="majorEastAsia" w:eastAsiaTheme="majorEastAsia" w:hAnsiTheme="majorEastAsia"/>
                    </w:rPr>
                  </w:pPr>
                  <w:r w:rsidRPr="006B2CF0">
                    <w:rPr>
                      <w:rFonts w:asciiTheme="majorEastAsia" w:eastAsiaTheme="majorEastAsia" w:hAnsiTheme="majorEastAsia" w:hint="eastAsia"/>
                    </w:rPr>
                    <w:t>個々の行為が「いじめ」に当たるか否かの判断は、表面的・形式的に行うことなく、いじめられた児童生徒の立場に立って行うものとする。</w:t>
                  </w:r>
                </w:p>
                <w:p w:rsidR="00B77262" w:rsidRPr="006B2CF0" w:rsidRDefault="00B77262" w:rsidP="00651366">
                  <w:pPr>
                    <w:ind w:firstLineChars="100" w:firstLine="210"/>
                    <w:rPr>
                      <w:rFonts w:asciiTheme="majorEastAsia" w:eastAsiaTheme="majorEastAsia" w:hAnsiTheme="majorEastAsia"/>
                    </w:rPr>
                  </w:pPr>
                  <w:r w:rsidRPr="006B2CF0">
                    <w:rPr>
                      <w:rFonts w:asciiTheme="majorEastAsia" w:eastAsiaTheme="majorEastAsia" w:hAnsiTheme="majorEastAsia" w:hint="eastAsia"/>
                    </w:rPr>
                    <w:t>「いじめ」とは、「当該児童生徒が、一定の人間関係のある者から、心理的、物理的な攻撃を受けたことにより、精神的な苦痛を感じているもの。」とする。なお、起こった場所は学校の内外を問わない。</w:t>
                  </w:r>
                </w:p>
                <w:p w:rsidR="00B77262" w:rsidRDefault="00B77262" w:rsidP="006B2CF0"/>
                <w:p w:rsidR="00B77262" w:rsidRPr="006B2CF0" w:rsidRDefault="00B77262" w:rsidP="006B2CF0">
                  <w:pPr>
                    <w:rPr>
                      <w:sz w:val="18"/>
                    </w:rPr>
                  </w:pPr>
                  <w:r w:rsidRPr="006B2CF0">
                    <w:rPr>
                      <w:rFonts w:hint="eastAsia"/>
                      <w:sz w:val="18"/>
                    </w:rPr>
                    <w:t>（注</w:t>
                  </w:r>
                  <w:r w:rsidRPr="006B2CF0">
                    <w:rPr>
                      <w:rFonts w:hint="eastAsia"/>
                      <w:sz w:val="18"/>
                    </w:rPr>
                    <w:t>1</w:t>
                  </w:r>
                  <w:r w:rsidRPr="006B2CF0">
                    <w:rPr>
                      <w:rFonts w:hint="eastAsia"/>
                      <w:sz w:val="18"/>
                    </w:rPr>
                    <w:t>）「いじめられた児童生徒の立場に立って」とは、いじめられたとする児童生徒の気持ちを重視することである。</w:t>
                  </w:r>
                </w:p>
                <w:p w:rsidR="00B77262" w:rsidRPr="006B2CF0" w:rsidRDefault="00B77262" w:rsidP="006B2CF0">
                  <w:pPr>
                    <w:rPr>
                      <w:sz w:val="18"/>
                    </w:rPr>
                  </w:pPr>
                  <w:r w:rsidRPr="006B2CF0">
                    <w:rPr>
                      <w:rFonts w:hint="eastAsia"/>
                      <w:sz w:val="18"/>
                    </w:rPr>
                    <w:t>（注</w:t>
                  </w:r>
                  <w:r w:rsidRPr="006B2CF0">
                    <w:rPr>
                      <w:rFonts w:hint="eastAsia"/>
                      <w:sz w:val="18"/>
                    </w:rPr>
                    <w:t>2</w:t>
                  </w:r>
                  <w:r w:rsidRPr="006B2CF0">
                    <w:rPr>
                      <w:rFonts w:hint="eastAsia"/>
                      <w:sz w:val="18"/>
                    </w:rPr>
                    <w:t>）「一定の人間関係のある者」とは、学校の内外を問わず、例えば、同じ学校・学級や部活動の者、当該児童生徒が関わっている仲間や集団（グループ）など、当該児童生徒と何らかの人間関係のある者を指す。</w:t>
                  </w:r>
                </w:p>
                <w:p w:rsidR="00B77262" w:rsidRPr="006B2CF0" w:rsidRDefault="00B77262" w:rsidP="006B2CF0">
                  <w:pPr>
                    <w:rPr>
                      <w:sz w:val="18"/>
                    </w:rPr>
                  </w:pPr>
                  <w:r w:rsidRPr="006B2CF0">
                    <w:rPr>
                      <w:rFonts w:hint="eastAsia"/>
                      <w:sz w:val="18"/>
                    </w:rPr>
                    <w:t>（注</w:t>
                  </w:r>
                  <w:r w:rsidRPr="006B2CF0">
                    <w:rPr>
                      <w:rFonts w:hint="eastAsia"/>
                      <w:sz w:val="18"/>
                    </w:rPr>
                    <w:t>3</w:t>
                  </w:r>
                  <w:r w:rsidRPr="006B2CF0">
                    <w:rPr>
                      <w:rFonts w:hint="eastAsia"/>
                      <w:sz w:val="18"/>
                    </w:rPr>
                    <w:t>）</w:t>
                  </w:r>
                  <w:r w:rsidRPr="006B2CF0">
                    <w:rPr>
                      <w:rFonts w:hint="eastAsia"/>
                      <w:sz w:val="18"/>
                    </w:rPr>
                    <w:t xml:space="preserve"> </w:t>
                  </w:r>
                  <w:r w:rsidRPr="006B2CF0">
                    <w:rPr>
                      <w:rFonts w:hint="eastAsia"/>
                      <w:sz w:val="18"/>
                    </w:rPr>
                    <w:t>「攻撃」とは、「仲間はずれ」や「集団による無視」など直接的にかかわるものではないが、心理的な圧迫などで相手に苦痛を与えるものも含む。</w:t>
                  </w:r>
                </w:p>
                <w:p w:rsidR="00B77262" w:rsidRPr="006B2CF0" w:rsidRDefault="00B77262" w:rsidP="006B2CF0">
                  <w:pPr>
                    <w:rPr>
                      <w:sz w:val="18"/>
                    </w:rPr>
                  </w:pPr>
                  <w:r w:rsidRPr="006B2CF0">
                    <w:rPr>
                      <w:rFonts w:hint="eastAsia"/>
                      <w:sz w:val="18"/>
                    </w:rPr>
                    <w:t>（注</w:t>
                  </w:r>
                  <w:r w:rsidRPr="006B2CF0">
                    <w:rPr>
                      <w:rFonts w:hint="eastAsia"/>
                      <w:sz w:val="18"/>
                    </w:rPr>
                    <w:t>4</w:t>
                  </w:r>
                  <w:r w:rsidRPr="006B2CF0">
                    <w:rPr>
                      <w:rFonts w:hint="eastAsia"/>
                      <w:sz w:val="18"/>
                    </w:rPr>
                    <w:t>）「物理的な攻撃」とは、身体的な攻撃のほか、金品をたかられたり、隠されたりすることなどを意味する。</w:t>
                  </w:r>
                </w:p>
                <w:p w:rsidR="00B77262" w:rsidRPr="006B2CF0" w:rsidRDefault="00B77262" w:rsidP="006B2CF0">
                  <w:pPr>
                    <w:rPr>
                      <w:sz w:val="18"/>
                    </w:rPr>
                  </w:pPr>
                  <w:r w:rsidRPr="006B2CF0">
                    <w:rPr>
                      <w:rFonts w:hint="eastAsia"/>
                      <w:sz w:val="18"/>
                    </w:rPr>
                    <w:t>（注</w:t>
                  </w:r>
                  <w:r w:rsidRPr="006B2CF0">
                    <w:rPr>
                      <w:rFonts w:hint="eastAsia"/>
                      <w:sz w:val="18"/>
                    </w:rPr>
                    <w:t>5</w:t>
                  </w:r>
                  <w:r w:rsidRPr="006B2CF0">
                    <w:rPr>
                      <w:rFonts w:hint="eastAsia"/>
                      <w:sz w:val="18"/>
                    </w:rPr>
                    <w:t>）けんか等を除く。</w:t>
                  </w:r>
                  <w:r>
                    <w:rPr>
                      <w:rFonts w:hint="eastAsia"/>
                      <w:sz w:val="18"/>
                    </w:rPr>
                    <w:t xml:space="preserve">　　　　　</w:t>
                  </w:r>
                  <w:r w:rsidRPr="006B2CF0">
                    <w:rPr>
                      <w:rFonts w:hint="eastAsia"/>
                      <w:sz w:val="16"/>
                    </w:rPr>
                    <w:t>H18</w:t>
                  </w:r>
                  <w:r w:rsidRPr="006B2CF0">
                    <w:rPr>
                      <w:rFonts w:hint="eastAsia"/>
                      <w:sz w:val="16"/>
                    </w:rPr>
                    <w:t xml:space="preserve">　文部科学省「児童生徒の問題行動等生徒指導上の諸問題に関する調査」より</w:t>
                  </w:r>
                </w:p>
              </w:txbxContent>
            </v:textbox>
          </v:roundrect>
        </w:pict>
      </w:r>
    </w:p>
    <w:p w:rsidR="006B2CF0" w:rsidRDefault="006B2CF0" w:rsidP="00785168">
      <w:pPr>
        <w:spacing w:line="300" w:lineRule="exact"/>
      </w:pPr>
    </w:p>
    <w:p w:rsidR="006B2CF0" w:rsidRPr="006B2CF0" w:rsidRDefault="006B2CF0" w:rsidP="006B2CF0"/>
    <w:p w:rsidR="006B2CF0" w:rsidRPr="006B2CF0" w:rsidRDefault="006B2CF0" w:rsidP="006B2CF0"/>
    <w:p w:rsidR="006B2CF0" w:rsidRPr="006B2CF0" w:rsidRDefault="006B2CF0" w:rsidP="006B2CF0"/>
    <w:p w:rsidR="006B2CF0" w:rsidRPr="006B2CF0" w:rsidRDefault="006B2CF0" w:rsidP="006B2CF0"/>
    <w:p w:rsidR="006B2CF0" w:rsidRPr="006B2CF0" w:rsidRDefault="006B2CF0" w:rsidP="006B2CF0"/>
    <w:p w:rsidR="006B2CF0" w:rsidRPr="006B2CF0" w:rsidRDefault="006B2CF0" w:rsidP="006B2CF0"/>
    <w:p w:rsidR="006B2CF0" w:rsidRPr="006B2CF0" w:rsidRDefault="006B2CF0" w:rsidP="006B2CF0"/>
    <w:p w:rsidR="006B2CF0" w:rsidRPr="006B2CF0" w:rsidRDefault="006B2CF0" w:rsidP="006B2CF0"/>
    <w:p w:rsidR="006B2CF0" w:rsidRPr="006B2CF0" w:rsidRDefault="006B2CF0" w:rsidP="006B2CF0"/>
    <w:p w:rsidR="006B2CF0" w:rsidRPr="006B2CF0" w:rsidRDefault="006B2CF0" w:rsidP="006B2CF0"/>
    <w:p w:rsidR="006B2CF0" w:rsidRPr="006B2CF0" w:rsidRDefault="006B2CF0" w:rsidP="006B2CF0"/>
    <w:p w:rsidR="006B2CF0" w:rsidRPr="006B2CF0" w:rsidRDefault="006B2CF0" w:rsidP="006B2CF0"/>
    <w:tbl>
      <w:tblPr>
        <w:tblStyle w:val="a5"/>
        <w:tblW w:w="0" w:type="auto"/>
        <w:tblLook w:val="04A0"/>
      </w:tblPr>
      <w:tblGrid>
        <w:gridCol w:w="250"/>
        <w:gridCol w:w="9694"/>
      </w:tblGrid>
      <w:tr w:rsidR="006B2CF0" w:rsidTr="00B063AB">
        <w:tc>
          <w:tcPr>
            <w:tcW w:w="250" w:type="dxa"/>
            <w:shd w:val="clear" w:color="auto" w:fill="000000" w:themeFill="text1"/>
          </w:tcPr>
          <w:p w:rsidR="006B2CF0" w:rsidRDefault="006B2CF0" w:rsidP="006B2CF0">
            <w:pPr>
              <w:spacing w:line="300" w:lineRule="exact"/>
            </w:pPr>
          </w:p>
        </w:tc>
        <w:tc>
          <w:tcPr>
            <w:tcW w:w="9694" w:type="dxa"/>
            <w:tcBorders>
              <w:top w:val="nil"/>
              <w:right w:val="nil"/>
            </w:tcBorders>
          </w:tcPr>
          <w:p w:rsidR="006B2CF0" w:rsidRPr="006B2CF0" w:rsidRDefault="006B2CF0" w:rsidP="006B2CF0">
            <w:pPr>
              <w:spacing w:line="300" w:lineRule="exact"/>
              <w:rPr>
                <w:rFonts w:ascii="HG丸ｺﾞｼｯｸM-PRO" w:eastAsia="HG丸ｺﾞｼｯｸM-PRO"/>
              </w:rPr>
            </w:pPr>
            <w:r>
              <w:rPr>
                <w:rFonts w:ascii="HG丸ｺﾞｼｯｸM-PRO" w:eastAsia="HG丸ｺﾞｼｯｸM-PRO" w:hint="eastAsia"/>
              </w:rPr>
              <w:t>２</w:t>
            </w:r>
            <w:r w:rsidRPr="006B2CF0">
              <w:rPr>
                <w:rFonts w:ascii="HG丸ｺﾞｼｯｸM-PRO" w:eastAsia="HG丸ｺﾞｼｯｸM-PRO" w:hint="eastAsia"/>
              </w:rPr>
              <w:t xml:space="preserve">　いじ</w:t>
            </w:r>
            <w:r>
              <w:rPr>
                <w:rFonts w:ascii="HG丸ｺﾞｼｯｸM-PRO" w:eastAsia="HG丸ｺﾞｼｯｸM-PRO" w:hint="eastAsia"/>
              </w:rPr>
              <w:t>めの基本認識</w:t>
            </w:r>
          </w:p>
        </w:tc>
      </w:tr>
    </w:tbl>
    <w:p w:rsidR="006B2CF0" w:rsidRPr="006B2CF0" w:rsidRDefault="004A2888" w:rsidP="006B2CF0">
      <w:r>
        <w:rPr>
          <w:noProof/>
        </w:rPr>
        <w:pict>
          <v:roundrect id="_x0000_s1028" style="position:absolute;left:0;text-align:left;margin-left:-1.5pt;margin-top:9.75pt;width:501pt;height:167.25pt;z-index:251660288;mso-position-horizontal-relative:text;mso-position-vertical-relative:text" arcsize="3107f">
            <v:shadow on="t"/>
            <v:textbox inset="5.85pt,.7pt,5.85pt,.7pt">
              <w:txbxContent>
                <w:p w:rsidR="00B77262" w:rsidRPr="00651366" w:rsidRDefault="00B77262">
                  <w:pPr>
                    <w:rPr>
                      <w:sz w:val="20"/>
                    </w:rPr>
                  </w:pPr>
                  <w:r w:rsidRPr="00651366">
                    <w:rPr>
                      <w:rFonts w:hint="eastAsia"/>
                      <w:sz w:val="20"/>
                    </w:rPr>
                    <w:t>①</w:t>
                  </w:r>
                  <w:r>
                    <w:rPr>
                      <w:rFonts w:hint="eastAsia"/>
                      <w:sz w:val="20"/>
                    </w:rPr>
                    <w:t xml:space="preserve">　</w:t>
                  </w:r>
                  <w:r w:rsidRPr="00651366">
                    <w:rPr>
                      <w:rFonts w:hint="eastAsia"/>
                      <w:sz w:val="20"/>
                    </w:rPr>
                    <w:t>いじめはどの子どもにも，どの学校にも起こりうるものである。</w:t>
                  </w:r>
                </w:p>
                <w:p w:rsidR="00B77262" w:rsidRPr="00651366" w:rsidRDefault="00B77262">
                  <w:pPr>
                    <w:rPr>
                      <w:sz w:val="20"/>
                    </w:rPr>
                  </w:pPr>
                  <w:r w:rsidRPr="00651366">
                    <w:rPr>
                      <w:rFonts w:hint="eastAsia"/>
                      <w:sz w:val="20"/>
                    </w:rPr>
                    <w:t>②</w:t>
                  </w:r>
                  <w:r>
                    <w:rPr>
                      <w:rFonts w:hint="eastAsia"/>
                      <w:sz w:val="20"/>
                    </w:rPr>
                    <w:t xml:space="preserve">　</w:t>
                  </w:r>
                  <w:r w:rsidRPr="00651366">
                    <w:rPr>
                      <w:rFonts w:hint="eastAsia"/>
                      <w:sz w:val="20"/>
                    </w:rPr>
                    <w:t>いじめは人権侵害であり，人として決して許される行為ではない。</w:t>
                  </w:r>
                </w:p>
                <w:p w:rsidR="00B77262" w:rsidRPr="00651366" w:rsidRDefault="00B77262">
                  <w:pPr>
                    <w:rPr>
                      <w:sz w:val="20"/>
                    </w:rPr>
                  </w:pPr>
                  <w:r w:rsidRPr="00651366">
                    <w:rPr>
                      <w:rFonts w:hint="eastAsia"/>
                      <w:sz w:val="20"/>
                    </w:rPr>
                    <w:t>③</w:t>
                  </w:r>
                  <w:r>
                    <w:rPr>
                      <w:rFonts w:hint="eastAsia"/>
                      <w:sz w:val="20"/>
                    </w:rPr>
                    <w:t xml:space="preserve">　</w:t>
                  </w:r>
                  <w:r w:rsidRPr="00651366">
                    <w:rPr>
                      <w:rFonts w:hint="eastAsia"/>
                      <w:sz w:val="20"/>
                    </w:rPr>
                    <w:t>いじめは大人のきづきにくいところで行われることが多く，発見しにくい。</w:t>
                  </w:r>
                </w:p>
                <w:p w:rsidR="00B77262" w:rsidRPr="00651366" w:rsidRDefault="00B77262">
                  <w:pPr>
                    <w:rPr>
                      <w:sz w:val="20"/>
                    </w:rPr>
                  </w:pPr>
                  <w:r w:rsidRPr="00651366">
                    <w:rPr>
                      <w:rFonts w:hint="eastAsia"/>
                      <w:sz w:val="20"/>
                    </w:rPr>
                    <w:t>④</w:t>
                  </w:r>
                  <w:r>
                    <w:rPr>
                      <w:rFonts w:hint="eastAsia"/>
                      <w:sz w:val="20"/>
                    </w:rPr>
                    <w:t xml:space="preserve">　</w:t>
                  </w:r>
                  <w:r w:rsidRPr="00651366">
                    <w:rPr>
                      <w:rFonts w:hint="eastAsia"/>
                      <w:sz w:val="20"/>
                    </w:rPr>
                    <w:t>いじめはいじめられる側にも問題があるという見方は間違っている。</w:t>
                  </w:r>
                </w:p>
                <w:p w:rsidR="00B77262" w:rsidRPr="00651366" w:rsidRDefault="00B77262">
                  <w:pPr>
                    <w:rPr>
                      <w:sz w:val="20"/>
                    </w:rPr>
                  </w:pPr>
                  <w:r w:rsidRPr="00651366">
                    <w:rPr>
                      <w:rFonts w:hint="eastAsia"/>
                      <w:sz w:val="20"/>
                    </w:rPr>
                    <w:t>⑤</w:t>
                  </w:r>
                  <w:r>
                    <w:rPr>
                      <w:rFonts w:hint="eastAsia"/>
                      <w:sz w:val="20"/>
                    </w:rPr>
                    <w:t xml:space="preserve">　</w:t>
                  </w:r>
                  <w:r w:rsidRPr="00651366">
                    <w:rPr>
                      <w:rFonts w:hint="eastAsia"/>
                      <w:sz w:val="20"/>
                    </w:rPr>
                    <w:t>いじめはその行為の態様により暴行，恐喝，強要等の刑罰法規に抵触する。</w:t>
                  </w:r>
                </w:p>
                <w:p w:rsidR="00B77262" w:rsidRPr="00651366" w:rsidRDefault="00B77262">
                  <w:pPr>
                    <w:rPr>
                      <w:sz w:val="20"/>
                    </w:rPr>
                  </w:pPr>
                  <w:r w:rsidRPr="00651366">
                    <w:rPr>
                      <w:rFonts w:hint="eastAsia"/>
                      <w:sz w:val="20"/>
                    </w:rPr>
                    <w:t>⑥</w:t>
                  </w:r>
                  <w:r>
                    <w:rPr>
                      <w:rFonts w:hint="eastAsia"/>
                      <w:sz w:val="20"/>
                    </w:rPr>
                    <w:t xml:space="preserve">　</w:t>
                  </w:r>
                  <w:r w:rsidRPr="00651366">
                    <w:rPr>
                      <w:rFonts w:hint="eastAsia"/>
                      <w:sz w:val="20"/>
                    </w:rPr>
                    <w:t>いじめは教職員の児童生徒感や指導の在り方に大きな関わりをもっている。</w:t>
                  </w:r>
                </w:p>
                <w:p w:rsidR="00B77262" w:rsidRPr="00651366" w:rsidRDefault="00B77262">
                  <w:pPr>
                    <w:rPr>
                      <w:sz w:val="20"/>
                    </w:rPr>
                  </w:pPr>
                  <w:r w:rsidRPr="00651366">
                    <w:rPr>
                      <w:rFonts w:hint="eastAsia"/>
                      <w:sz w:val="20"/>
                    </w:rPr>
                    <w:t>⑦</w:t>
                  </w:r>
                  <w:r>
                    <w:rPr>
                      <w:rFonts w:hint="eastAsia"/>
                      <w:sz w:val="20"/>
                    </w:rPr>
                    <w:t xml:space="preserve">　</w:t>
                  </w:r>
                  <w:r w:rsidRPr="00651366">
                    <w:rPr>
                      <w:rFonts w:hint="eastAsia"/>
                      <w:sz w:val="20"/>
                    </w:rPr>
                    <w:t>いじめは家庭教育の在り方に大きな関わりをもっている。</w:t>
                  </w:r>
                </w:p>
                <w:p w:rsidR="00B77262" w:rsidRPr="00651366" w:rsidRDefault="00B77262" w:rsidP="00651366">
                  <w:pPr>
                    <w:ind w:left="200" w:hangingChars="100" w:hanging="200"/>
                    <w:rPr>
                      <w:sz w:val="20"/>
                    </w:rPr>
                  </w:pPr>
                  <w:r w:rsidRPr="00651366">
                    <w:rPr>
                      <w:rFonts w:hint="eastAsia"/>
                      <w:sz w:val="20"/>
                    </w:rPr>
                    <w:t>⑧</w:t>
                  </w:r>
                  <w:r>
                    <w:rPr>
                      <w:rFonts w:hint="eastAsia"/>
                      <w:sz w:val="20"/>
                    </w:rPr>
                    <w:t xml:space="preserve">　</w:t>
                  </w:r>
                  <w:r w:rsidRPr="00651366">
                    <w:rPr>
                      <w:rFonts w:hint="eastAsia"/>
                      <w:sz w:val="20"/>
                    </w:rPr>
                    <w:t>いじめは学校，家庭，地域社会などすべての関係者がそれぞれの役割を果たし，一体となって取り組むべき問題である。</w:t>
                  </w:r>
                </w:p>
                <w:p w:rsidR="00B77262" w:rsidRDefault="00B77262"/>
              </w:txbxContent>
            </v:textbox>
          </v:roundrect>
        </w:pict>
      </w:r>
    </w:p>
    <w:p w:rsidR="006B2CF0" w:rsidRDefault="006B2CF0" w:rsidP="006B2CF0"/>
    <w:p w:rsidR="00417EC5" w:rsidRDefault="00417EC5" w:rsidP="006B2CF0"/>
    <w:p w:rsidR="00417EC5" w:rsidRDefault="00417EC5" w:rsidP="006B2CF0"/>
    <w:p w:rsidR="00417EC5" w:rsidRDefault="00417EC5" w:rsidP="006B2CF0"/>
    <w:p w:rsidR="00417EC5" w:rsidRDefault="00417EC5" w:rsidP="006B2CF0"/>
    <w:p w:rsidR="00417EC5" w:rsidRPr="006B2CF0" w:rsidRDefault="00417EC5" w:rsidP="006B2CF0"/>
    <w:p w:rsidR="006B2CF0" w:rsidRPr="006B2CF0" w:rsidRDefault="006B2CF0" w:rsidP="006B2CF0"/>
    <w:p w:rsidR="006B2CF0" w:rsidRPr="006B2CF0" w:rsidRDefault="006B2CF0" w:rsidP="006B2CF0"/>
    <w:p w:rsidR="00417EC5" w:rsidRDefault="00417EC5" w:rsidP="006B2CF0"/>
    <w:tbl>
      <w:tblPr>
        <w:tblStyle w:val="a5"/>
        <w:tblW w:w="0" w:type="auto"/>
        <w:tblLook w:val="04A0"/>
      </w:tblPr>
      <w:tblGrid>
        <w:gridCol w:w="250"/>
        <w:gridCol w:w="9694"/>
      </w:tblGrid>
      <w:tr w:rsidR="00417EC5" w:rsidTr="00B063AB">
        <w:tc>
          <w:tcPr>
            <w:tcW w:w="250" w:type="dxa"/>
            <w:shd w:val="clear" w:color="auto" w:fill="000000" w:themeFill="text1"/>
          </w:tcPr>
          <w:p w:rsidR="00417EC5" w:rsidRDefault="00417EC5" w:rsidP="00417EC5">
            <w:pPr>
              <w:spacing w:line="300" w:lineRule="exact"/>
            </w:pPr>
          </w:p>
        </w:tc>
        <w:tc>
          <w:tcPr>
            <w:tcW w:w="9694" w:type="dxa"/>
            <w:tcBorders>
              <w:top w:val="nil"/>
              <w:right w:val="nil"/>
            </w:tcBorders>
          </w:tcPr>
          <w:p w:rsidR="00417EC5" w:rsidRPr="006B2CF0" w:rsidRDefault="00417EC5" w:rsidP="00417EC5">
            <w:pPr>
              <w:spacing w:line="300" w:lineRule="exact"/>
              <w:rPr>
                <w:rFonts w:ascii="HG丸ｺﾞｼｯｸM-PRO" w:eastAsia="HG丸ｺﾞｼｯｸM-PRO"/>
              </w:rPr>
            </w:pPr>
            <w:r>
              <w:rPr>
                <w:rFonts w:ascii="HG丸ｺﾞｼｯｸM-PRO" w:eastAsia="HG丸ｺﾞｼｯｸM-PRO" w:hint="eastAsia"/>
              </w:rPr>
              <w:t>３</w:t>
            </w:r>
            <w:r w:rsidRPr="006B2CF0">
              <w:rPr>
                <w:rFonts w:ascii="HG丸ｺﾞｼｯｸM-PRO" w:eastAsia="HG丸ｺﾞｼｯｸM-PRO" w:hint="eastAsia"/>
              </w:rPr>
              <w:t xml:space="preserve">　いじ</w:t>
            </w:r>
            <w:r>
              <w:rPr>
                <w:rFonts w:ascii="HG丸ｺﾞｼｯｸM-PRO" w:eastAsia="HG丸ｺﾞｼｯｸM-PRO" w:hint="eastAsia"/>
              </w:rPr>
              <w:t>めの態様</w:t>
            </w:r>
          </w:p>
        </w:tc>
      </w:tr>
    </w:tbl>
    <w:p w:rsidR="00EC0E13" w:rsidRDefault="004A2888" w:rsidP="00417EC5">
      <w:r>
        <w:rPr>
          <w:noProof/>
        </w:rPr>
        <w:pict>
          <v:roundrect id="_x0000_s1029" style="position:absolute;left:0;text-align:left;margin-left:-1.5pt;margin-top:11.75pt;width:501pt;height:168pt;z-index:251661312;mso-position-horizontal-relative:text;mso-position-vertical-relative:text" arcsize="3107f">
            <v:shadow on="t"/>
            <v:textbox inset="5.85pt,.7pt,5.85pt,.7pt">
              <w:txbxContent>
                <w:p w:rsidR="00B77262" w:rsidRPr="00417EC5" w:rsidRDefault="00B77262" w:rsidP="00417EC5">
                  <w:pPr>
                    <w:ind w:firstLineChars="300" w:firstLine="540"/>
                    <w:rPr>
                      <w:rFonts w:ascii="HG丸ｺﾞｼｯｸM-PRO" w:eastAsia="HG丸ｺﾞｼｯｸM-PRO"/>
                      <w:sz w:val="18"/>
                    </w:rPr>
                  </w:pPr>
                  <w:r w:rsidRPr="00417EC5">
                    <w:rPr>
                      <w:rFonts w:ascii="HG丸ｺﾞｼｯｸM-PRO" w:eastAsia="HG丸ｺﾞｼｯｸM-PRO" w:hint="eastAsia"/>
                      <w:sz w:val="18"/>
                    </w:rPr>
                    <w:t>≪分　類≫　　　　　　　　　　　　　　　　　　　　　　　≪抵触する可能性のある刑罰法規≫</w:t>
                  </w:r>
                </w:p>
                <w:p w:rsidR="00B77262" w:rsidRDefault="00B77262" w:rsidP="00417EC5">
                  <w:pPr>
                    <w:rPr>
                      <w:sz w:val="18"/>
                    </w:rPr>
                  </w:pPr>
                  <w:r>
                    <w:rPr>
                      <w:rFonts w:hint="eastAsia"/>
                      <w:sz w:val="18"/>
                    </w:rPr>
                    <w:t>ア　冷やかし，からかい，悪口，脅し文句，いやなことを言われる………………脅迫，名誉棄損，侮辱</w:t>
                  </w:r>
                </w:p>
                <w:p w:rsidR="00B77262" w:rsidRDefault="00B77262" w:rsidP="00417EC5">
                  <w:pPr>
                    <w:rPr>
                      <w:sz w:val="18"/>
                    </w:rPr>
                  </w:pPr>
                  <w:r>
                    <w:rPr>
                      <w:rFonts w:hint="eastAsia"/>
                      <w:sz w:val="18"/>
                    </w:rPr>
                    <w:t>イ　仲間はずれ，集団による無視</w:t>
                  </w:r>
                </w:p>
                <w:p w:rsidR="00B77262" w:rsidRDefault="00B77262" w:rsidP="00417EC5">
                  <w:pPr>
                    <w:rPr>
                      <w:sz w:val="18"/>
                    </w:rPr>
                  </w:pPr>
                  <w:r>
                    <w:rPr>
                      <w:rFonts w:hint="eastAsia"/>
                      <w:sz w:val="18"/>
                    </w:rPr>
                    <w:t>ウ　軽くぶつかられたり，遊ぶふりをして叩かれたり，蹴られたりする…………暴行</w:t>
                  </w:r>
                </w:p>
                <w:p w:rsidR="00B77262" w:rsidRDefault="00B77262" w:rsidP="00417EC5">
                  <w:pPr>
                    <w:rPr>
                      <w:sz w:val="18"/>
                    </w:rPr>
                  </w:pPr>
                  <w:r>
                    <w:rPr>
                      <w:rFonts w:hint="eastAsia"/>
                      <w:sz w:val="18"/>
                    </w:rPr>
                    <w:t>エ　ひどくぶつかられたり，叩かれたり，蹴られたりする…………………………暴行，傷害</w:t>
                  </w:r>
                </w:p>
                <w:p w:rsidR="00B77262" w:rsidRDefault="00B77262" w:rsidP="00417EC5">
                  <w:pPr>
                    <w:rPr>
                      <w:sz w:val="18"/>
                    </w:rPr>
                  </w:pPr>
                  <w:r>
                    <w:rPr>
                      <w:rFonts w:hint="eastAsia"/>
                      <w:sz w:val="18"/>
                    </w:rPr>
                    <w:t>オ　金品をたかられる……………………………………………………………………恐喝</w:t>
                  </w:r>
                </w:p>
                <w:p w:rsidR="00B77262" w:rsidRDefault="00B77262" w:rsidP="00417EC5">
                  <w:pPr>
                    <w:rPr>
                      <w:sz w:val="18"/>
                    </w:rPr>
                  </w:pPr>
                  <w:r>
                    <w:rPr>
                      <w:rFonts w:hint="eastAsia"/>
                      <w:sz w:val="18"/>
                    </w:rPr>
                    <w:t>カ　金品を隠されたり，盗まれたり，壊されたり，捨てられたりする……………窃盗，器物損壊</w:t>
                  </w:r>
                </w:p>
                <w:p w:rsidR="00B77262" w:rsidRDefault="00B77262" w:rsidP="00417EC5">
                  <w:pPr>
                    <w:rPr>
                      <w:sz w:val="18"/>
                    </w:rPr>
                  </w:pPr>
                  <w:r>
                    <w:rPr>
                      <w:rFonts w:hint="eastAsia"/>
                      <w:sz w:val="18"/>
                    </w:rPr>
                    <w:t>キ　いやなことや恥ずかしいこと，危険なことをされたり，させられたりする…強要，強制わいせつ</w:t>
                  </w:r>
                </w:p>
                <w:p w:rsidR="00B77262" w:rsidRPr="00417EC5" w:rsidRDefault="00B77262" w:rsidP="00417EC5">
                  <w:pPr>
                    <w:rPr>
                      <w:sz w:val="18"/>
                    </w:rPr>
                  </w:pPr>
                  <w:r>
                    <w:rPr>
                      <w:rFonts w:hint="eastAsia"/>
                      <w:sz w:val="18"/>
                    </w:rPr>
                    <w:t>ク　パソコンや携帯電話で，誹謗中傷や嫌なことをされる…………………………名誉棄損，侮辱</w:t>
                  </w:r>
                </w:p>
                <w:p w:rsidR="00B77262" w:rsidRDefault="00B77262" w:rsidP="00417EC5"/>
              </w:txbxContent>
            </v:textbox>
          </v:roundrect>
        </w:pict>
      </w:r>
    </w:p>
    <w:p w:rsidR="00EC0E13" w:rsidRDefault="00EC0E13" w:rsidP="00417EC5"/>
    <w:p w:rsidR="00EC0E13" w:rsidRDefault="00EC0E13" w:rsidP="00417EC5"/>
    <w:p w:rsidR="006B2CF0" w:rsidRDefault="006B2CF0" w:rsidP="00417EC5"/>
    <w:p w:rsidR="00EC0E13" w:rsidRDefault="00EC0E13" w:rsidP="00417EC5"/>
    <w:p w:rsidR="00EC0E13" w:rsidRDefault="00EC0E13" w:rsidP="00417EC5"/>
    <w:p w:rsidR="00EC0E13" w:rsidRDefault="00EC0E13" w:rsidP="00417EC5"/>
    <w:p w:rsidR="00EC0E13" w:rsidRDefault="00EC0E13" w:rsidP="00417EC5"/>
    <w:p w:rsidR="00EC0E13" w:rsidRDefault="00EC0E13" w:rsidP="00417EC5"/>
    <w:p w:rsidR="00EC0E13" w:rsidRDefault="00EC0E13" w:rsidP="00417EC5"/>
    <w:tbl>
      <w:tblPr>
        <w:tblStyle w:val="a5"/>
        <w:tblW w:w="0" w:type="auto"/>
        <w:tblLook w:val="04A0"/>
      </w:tblPr>
      <w:tblGrid>
        <w:gridCol w:w="250"/>
        <w:gridCol w:w="9694"/>
      </w:tblGrid>
      <w:tr w:rsidR="000C7CF3" w:rsidTr="00B063AB">
        <w:tc>
          <w:tcPr>
            <w:tcW w:w="250" w:type="dxa"/>
            <w:shd w:val="clear" w:color="auto" w:fill="000000" w:themeFill="text1"/>
          </w:tcPr>
          <w:p w:rsidR="000C7CF3" w:rsidRDefault="000C7CF3" w:rsidP="002A4CB8">
            <w:pPr>
              <w:spacing w:line="300" w:lineRule="exact"/>
            </w:pPr>
          </w:p>
        </w:tc>
        <w:tc>
          <w:tcPr>
            <w:tcW w:w="9694" w:type="dxa"/>
            <w:tcBorders>
              <w:top w:val="nil"/>
              <w:right w:val="nil"/>
            </w:tcBorders>
          </w:tcPr>
          <w:p w:rsidR="000C7CF3" w:rsidRPr="006B2CF0" w:rsidRDefault="000C7CF3" w:rsidP="002A4CB8">
            <w:pPr>
              <w:spacing w:line="300" w:lineRule="exact"/>
              <w:rPr>
                <w:rFonts w:ascii="HG丸ｺﾞｼｯｸM-PRO" w:eastAsia="HG丸ｺﾞｼｯｸM-PRO"/>
              </w:rPr>
            </w:pPr>
            <w:r>
              <w:rPr>
                <w:rFonts w:ascii="HG丸ｺﾞｼｯｸM-PRO" w:eastAsia="HG丸ｺﾞｼｯｸM-PRO" w:hint="eastAsia"/>
              </w:rPr>
              <w:t>４</w:t>
            </w:r>
            <w:r w:rsidRPr="006B2CF0">
              <w:rPr>
                <w:rFonts w:ascii="HG丸ｺﾞｼｯｸM-PRO" w:eastAsia="HG丸ｺﾞｼｯｸM-PRO" w:hint="eastAsia"/>
              </w:rPr>
              <w:t xml:space="preserve">　いじ</w:t>
            </w:r>
            <w:r>
              <w:rPr>
                <w:rFonts w:ascii="HG丸ｺﾞｼｯｸM-PRO" w:eastAsia="HG丸ｺﾞｼｯｸM-PRO" w:hint="eastAsia"/>
              </w:rPr>
              <w:t>めの</w:t>
            </w:r>
            <w:r w:rsidR="003D5633">
              <w:rPr>
                <w:rFonts w:ascii="HG丸ｺﾞｼｯｸM-PRO" w:eastAsia="HG丸ｺﾞｼｯｸM-PRO" w:hint="eastAsia"/>
              </w:rPr>
              <w:t>仕組み</w:t>
            </w:r>
          </w:p>
        </w:tc>
      </w:tr>
    </w:tbl>
    <w:p w:rsidR="000C7CF3" w:rsidRDefault="004A2888" w:rsidP="003D5633">
      <w:pPr>
        <w:spacing w:line="300" w:lineRule="exact"/>
      </w:pPr>
      <w:r>
        <w:rPr>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43" type="#_x0000_t72" style="position:absolute;left:0;text-align:left;margin-left:345pt;margin-top:5.75pt;width:162.75pt;height:84.75pt;z-index:251673600;mso-position-horizontal-relative:text;mso-position-vertical-relative:text">
            <v:shadow on="t" opacity=".5" offset="6pt,6pt"/>
            <v:textbox inset="5.85pt,.7pt,5.85pt,.7pt">
              <w:txbxContent>
                <w:p w:rsidR="00B77262" w:rsidRPr="00E4092B" w:rsidRDefault="00B77262" w:rsidP="004A6793">
                  <w:pPr>
                    <w:spacing w:line="240" w:lineRule="exact"/>
                    <w:rPr>
                      <w:sz w:val="12"/>
                    </w:rPr>
                  </w:pPr>
                </w:p>
                <w:p w:rsidR="00B77262" w:rsidRPr="00E4092B" w:rsidRDefault="00B77262" w:rsidP="004A6793">
                  <w:pPr>
                    <w:spacing w:line="240" w:lineRule="exact"/>
                    <w:jc w:val="center"/>
                    <w:rPr>
                      <w:rFonts w:asciiTheme="majorEastAsia" w:eastAsiaTheme="majorEastAsia" w:hAnsiTheme="majorEastAsia"/>
                    </w:rPr>
                  </w:pPr>
                  <w:r w:rsidRPr="00E4092B">
                    <w:rPr>
                      <w:rFonts w:asciiTheme="majorEastAsia" w:eastAsiaTheme="majorEastAsia" w:hAnsiTheme="majorEastAsia" w:hint="eastAsia"/>
                    </w:rPr>
                    <w:t>加害行為</w:t>
                  </w:r>
                </w:p>
              </w:txbxContent>
            </v:textbox>
          </v:shape>
        </w:pict>
      </w:r>
      <w:r>
        <w:rPr>
          <w:noProof/>
        </w:rPr>
        <w:pict>
          <v:shape id="_x0000_s1040" type="#_x0000_t72" style="position:absolute;left:0;text-align:left;margin-left:162.75pt;margin-top:5.75pt;width:114.75pt;height:76.5pt;z-index:251670528;mso-position-horizontal-relative:text;mso-position-vertical-relative:text">
            <v:textbox inset="5.85pt,.7pt,5.85pt,.7pt">
              <w:txbxContent>
                <w:p w:rsidR="00B77262" w:rsidRDefault="00B77262" w:rsidP="00E4092B">
                  <w:pPr>
                    <w:spacing w:line="200" w:lineRule="exact"/>
                    <w:rPr>
                      <w:sz w:val="18"/>
                    </w:rPr>
                  </w:pPr>
                </w:p>
                <w:p w:rsidR="00B77262" w:rsidRPr="00E4092B" w:rsidRDefault="00B77262" w:rsidP="00E4092B">
                  <w:pPr>
                    <w:spacing w:line="200" w:lineRule="exact"/>
                    <w:rPr>
                      <w:rFonts w:asciiTheme="majorEastAsia" w:eastAsiaTheme="majorEastAsia" w:hAnsiTheme="majorEastAsia"/>
                      <w:sz w:val="18"/>
                    </w:rPr>
                  </w:pPr>
                  <w:r w:rsidRPr="00E4092B">
                    <w:rPr>
                      <w:rFonts w:asciiTheme="majorEastAsia" w:eastAsiaTheme="majorEastAsia" w:hAnsiTheme="majorEastAsia" w:hint="eastAsia"/>
                      <w:sz w:val="18"/>
                    </w:rPr>
                    <w:t>偶発的な要因</w:t>
                  </w:r>
                </w:p>
              </w:txbxContent>
            </v:textbox>
          </v:shape>
        </w:pict>
      </w:r>
      <w:r>
        <w:rPr>
          <w:noProof/>
        </w:rPr>
        <w:pict>
          <v:shape id="_x0000_s1037" type="#_x0000_t72" style="position:absolute;left:0;text-align:left;margin-left:-3.75pt;margin-top:5.75pt;width:114.75pt;height:76.5pt;z-index:251667456;mso-position-horizontal-relative:text;mso-position-vertical-relative:text">
            <v:textbox inset="5.85pt,.7pt,5.85pt,.7pt">
              <w:txbxContent>
                <w:p w:rsidR="00B77262" w:rsidRPr="00E4092B" w:rsidRDefault="00B77262" w:rsidP="00E4092B">
                  <w:pPr>
                    <w:spacing w:line="200" w:lineRule="exact"/>
                    <w:rPr>
                      <w:rFonts w:asciiTheme="majorEastAsia" w:eastAsiaTheme="majorEastAsia" w:hAnsiTheme="majorEastAsia"/>
                      <w:sz w:val="18"/>
                    </w:rPr>
                  </w:pPr>
                  <w:r w:rsidRPr="00E4092B">
                    <w:rPr>
                      <w:rFonts w:asciiTheme="majorEastAsia" w:eastAsiaTheme="majorEastAsia" w:hAnsiTheme="majorEastAsia" w:hint="eastAsia"/>
                      <w:sz w:val="18"/>
                    </w:rPr>
                    <w:t>不満</w:t>
                  </w:r>
                </w:p>
                <w:p w:rsidR="00B77262" w:rsidRPr="00E4092B" w:rsidRDefault="00B77262" w:rsidP="00E4092B">
                  <w:pPr>
                    <w:spacing w:line="200" w:lineRule="exact"/>
                    <w:rPr>
                      <w:rFonts w:asciiTheme="majorEastAsia" w:eastAsiaTheme="majorEastAsia" w:hAnsiTheme="majorEastAsia"/>
                      <w:sz w:val="18"/>
                    </w:rPr>
                  </w:pPr>
                  <w:r w:rsidRPr="00E4092B">
                    <w:rPr>
                      <w:rFonts w:asciiTheme="majorEastAsia" w:eastAsiaTheme="majorEastAsia" w:hAnsiTheme="majorEastAsia" w:hint="eastAsia"/>
                      <w:sz w:val="18"/>
                    </w:rPr>
                    <w:t>や</w:t>
                  </w:r>
                </w:p>
                <w:p w:rsidR="00B77262" w:rsidRPr="00E4092B" w:rsidRDefault="00B77262" w:rsidP="00E4092B">
                  <w:pPr>
                    <w:spacing w:line="200" w:lineRule="exact"/>
                    <w:rPr>
                      <w:rFonts w:asciiTheme="majorEastAsia" w:eastAsiaTheme="majorEastAsia" w:hAnsiTheme="majorEastAsia"/>
                      <w:sz w:val="18"/>
                    </w:rPr>
                  </w:pPr>
                  <w:r w:rsidRPr="00E4092B">
                    <w:rPr>
                      <w:rFonts w:asciiTheme="majorEastAsia" w:eastAsiaTheme="majorEastAsia" w:hAnsiTheme="majorEastAsia" w:hint="eastAsia"/>
                      <w:sz w:val="18"/>
                    </w:rPr>
                    <w:t>ストレス</w:t>
                  </w:r>
                </w:p>
              </w:txbxContent>
            </v:textbox>
          </v:shape>
        </w:pict>
      </w:r>
    </w:p>
    <w:p w:rsidR="000C7CF3" w:rsidRDefault="000C7CF3" w:rsidP="003D5633">
      <w:pPr>
        <w:spacing w:line="300" w:lineRule="exact"/>
      </w:pPr>
    </w:p>
    <w:p w:rsidR="00E4092B" w:rsidRDefault="004A2888" w:rsidP="003D5633">
      <w:pPr>
        <w:spacing w:line="300" w:lineRule="exact"/>
      </w:pPr>
      <w:r>
        <w:rPr>
          <w:noProof/>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39" type="#_x0000_t11" style="position:absolute;left:0;text-align:left;margin-left:128.25pt;margin-top:8.75pt;width:18.75pt;height:16.5pt;z-index:251669504">
            <v:shadow on="t"/>
            <v:textbox inset="5.85pt,.7pt,5.85pt,.7pt"/>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left:0;text-align:left;margin-left:287.25pt;margin-top:8.75pt;width:17.25pt;height:21.75pt;z-index:251672576">
            <v:shadow on="t"/>
            <v:textbox inset="5.85pt,.7pt,5.85pt,.7pt"/>
          </v:shape>
        </w:pict>
      </w:r>
    </w:p>
    <w:p w:rsidR="00E4092B" w:rsidRDefault="00E4092B" w:rsidP="003D5633">
      <w:pPr>
        <w:spacing w:line="300" w:lineRule="exact"/>
      </w:pPr>
    </w:p>
    <w:p w:rsidR="00E4092B" w:rsidRDefault="00E4092B" w:rsidP="003D5633">
      <w:pPr>
        <w:spacing w:line="300" w:lineRule="exact"/>
      </w:pPr>
    </w:p>
    <w:p w:rsidR="00E4092B" w:rsidRDefault="00E4092B" w:rsidP="003D5633">
      <w:pPr>
        <w:spacing w:line="300" w:lineRule="exact"/>
      </w:pPr>
    </w:p>
    <w:p w:rsidR="00E4092B" w:rsidRDefault="004A2888" w:rsidP="003D5633">
      <w:pPr>
        <w:spacing w:line="300" w:lineRule="exact"/>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1" type="#_x0000_t62" style="position:absolute;left:0;text-align:left;margin-left:128.25pt;margin-top:4.25pt;width:159pt;height:84.75pt;z-index:251671552" adj="9503,-7417">
            <v:shadow on="t"/>
            <v:textbox inset="5.85pt,.7pt,5.85pt,.7pt">
              <w:txbxContent>
                <w:p w:rsidR="00B77262" w:rsidRDefault="00B77262" w:rsidP="00E4092B">
                  <w:pPr>
                    <w:spacing w:line="200" w:lineRule="exact"/>
                    <w:rPr>
                      <w:sz w:val="18"/>
                    </w:rPr>
                  </w:pPr>
                  <w:r w:rsidRPr="00E4092B">
                    <w:rPr>
                      <w:rFonts w:hint="eastAsia"/>
                      <w:sz w:val="18"/>
                    </w:rPr>
                    <w:t>「</w:t>
                  </w:r>
                  <w:r w:rsidRPr="004A6793">
                    <w:rPr>
                      <w:rFonts w:ascii="ＭＳ ゴシック" w:eastAsia="ＭＳ ゴシック" w:hAnsi="ＭＳ ゴシック" w:hint="eastAsia"/>
                      <w:sz w:val="18"/>
                    </w:rPr>
                    <w:t>適当な相手</w:t>
                  </w:r>
                  <w:r>
                    <w:rPr>
                      <w:rFonts w:hint="eastAsia"/>
                      <w:sz w:val="18"/>
                    </w:rPr>
                    <w:t>」</w:t>
                  </w:r>
                </w:p>
                <w:p w:rsidR="00B77262" w:rsidRDefault="00B77262" w:rsidP="00E4092B">
                  <w:pPr>
                    <w:spacing w:line="200" w:lineRule="exact"/>
                    <w:rPr>
                      <w:sz w:val="18"/>
                    </w:rPr>
                  </w:pPr>
                  <w:r>
                    <w:rPr>
                      <w:rFonts w:hint="eastAsia"/>
                      <w:sz w:val="18"/>
                    </w:rPr>
                    <w:t>自分が勝てそう，都合のよい口実やきっかけがある</w:t>
                  </w:r>
                </w:p>
                <w:p w:rsidR="00B77262" w:rsidRDefault="00B77262" w:rsidP="00E4092B">
                  <w:pPr>
                    <w:spacing w:line="200" w:lineRule="exact"/>
                    <w:rPr>
                      <w:sz w:val="18"/>
                    </w:rPr>
                  </w:pPr>
                  <w:r>
                    <w:rPr>
                      <w:rFonts w:hint="eastAsia"/>
                      <w:sz w:val="18"/>
                    </w:rPr>
                    <w:t>「</w:t>
                  </w:r>
                  <w:r w:rsidRPr="004A6793">
                    <w:rPr>
                      <w:rFonts w:ascii="ＭＳ ゴシック" w:eastAsia="ＭＳ ゴシック" w:hAnsi="ＭＳ ゴシック" w:hint="eastAsia"/>
                      <w:sz w:val="18"/>
                    </w:rPr>
                    <w:t>適当な方法</w:t>
                  </w:r>
                  <w:r>
                    <w:rPr>
                      <w:rFonts w:hint="eastAsia"/>
                      <w:sz w:val="18"/>
                    </w:rPr>
                    <w:t>」</w:t>
                  </w:r>
                </w:p>
                <w:p w:rsidR="00B77262" w:rsidRPr="00E4092B" w:rsidRDefault="00B77262" w:rsidP="00E4092B">
                  <w:pPr>
                    <w:spacing w:line="200" w:lineRule="exact"/>
                    <w:rPr>
                      <w:sz w:val="18"/>
                    </w:rPr>
                  </w:pPr>
                  <w:r>
                    <w:rPr>
                      <w:rFonts w:hint="eastAsia"/>
                      <w:sz w:val="18"/>
                    </w:rPr>
                    <w:t>自分にとっては簡単，大人にみつかりにくい，見つかっても言い逃れができそう</w:t>
                  </w:r>
                </w:p>
              </w:txbxContent>
            </v:textbox>
          </v:shape>
        </w:pict>
      </w:r>
      <w:r>
        <w:rPr>
          <w:noProof/>
        </w:rPr>
        <w:pict>
          <v:shape id="_x0000_s1038" type="#_x0000_t62" style="position:absolute;left:0;text-align:left;margin-left:-3.75pt;margin-top:4.25pt;width:124.5pt;height:39.75pt;z-index:251668480" adj="6150,-19481">
            <v:shadow on="t"/>
            <v:textbox inset="5.85pt,.7pt,5.85pt,.7pt">
              <w:txbxContent>
                <w:p w:rsidR="00B77262" w:rsidRDefault="00B77262" w:rsidP="00E4092B">
                  <w:pPr>
                    <w:spacing w:line="200" w:lineRule="exact"/>
                    <w:rPr>
                      <w:sz w:val="18"/>
                    </w:rPr>
                  </w:pPr>
                  <w:r w:rsidRPr="00E4092B">
                    <w:rPr>
                      <w:rFonts w:hint="eastAsia"/>
                      <w:sz w:val="18"/>
                    </w:rPr>
                    <w:t>「不機嫌怒りストレス」</w:t>
                  </w:r>
                </w:p>
                <w:p w:rsidR="00B77262" w:rsidRDefault="00B77262" w:rsidP="00E4092B">
                  <w:pPr>
                    <w:spacing w:line="200" w:lineRule="exact"/>
                    <w:rPr>
                      <w:sz w:val="18"/>
                    </w:rPr>
                  </w:pPr>
                  <w:r>
                    <w:rPr>
                      <w:rFonts w:hint="eastAsia"/>
                      <w:sz w:val="18"/>
                    </w:rPr>
                    <w:t>「友人ストレッサー」</w:t>
                  </w:r>
                </w:p>
                <w:p w:rsidR="00B77262" w:rsidRPr="00E4092B" w:rsidRDefault="00B77262" w:rsidP="00E4092B">
                  <w:pPr>
                    <w:spacing w:line="200" w:lineRule="exact"/>
                    <w:rPr>
                      <w:sz w:val="18"/>
                    </w:rPr>
                  </w:pPr>
                  <w:r>
                    <w:rPr>
                      <w:rFonts w:hint="eastAsia"/>
                      <w:sz w:val="18"/>
                    </w:rPr>
                    <w:t>「競争的価値観」</w:t>
                  </w:r>
                </w:p>
              </w:txbxContent>
            </v:textbox>
          </v:shape>
        </w:pict>
      </w:r>
    </w:p>
    <w:p w:rsidR="00E4092B" w:rsidRDefault="004A2888" w:rsidP="003D5633">
      <w:pPr>
        <w:spacing w:line="300" w:lineRule="exact"/>
      </w:pPr>
      <w:r>
        <w:rPr>
          <w:noProof/>
        </w:rPr>
        <w:pict>
          <v:shape id="_x0000_s1044" type="#_x0000_t62" style="position:absolute;left:0;text-align:left;margin-left:321pt;margin-top:5.75pt;width:183pt;height:64.5pt;z-index:251674624" adj="8256,-12006">
            <v:shadow on="t"/>
            <v:textbox inset="5.85pt,.7pt,5.85pt,.7pt">
              <w:txbxContent>
                <w:p w:rsidR="00B77262" w:rsidRDefault="00B77262" w:rsidP="00E4092B">
                  <w:pPr>
                    <w:spacing w:line="200" w:lineRule="exact"/>
                    <w:rPr>
                      <w:sz w:val="18"/>
                    </w:rPr>
                  </w:pPr>
                  <w:r>
                    <w:rPr>
                      <w:rFonts w:hint="eastAsia"/>
                      <w:sz w:val="18"/>
                    </w:rPr>
                    <w:t>・八つ当たり</w:t>
                  </w:r>
                </w:p>
                <w:p w:rsidR="00B77262" w:rsidRDefault="00B77262" w:rsidP="00E4092B">
                  <w:pPr>
                    <w:spacing w:line="200" w:lineRule="exact"/>
                    <w:rPr>
                      <w:sz w:val="18"/>
                    </w:rPr>
                  </w:pPr>
                  <w:r>
                    <w:rPr>
                      <w:rFonts w:hint="eastAsia"/>
                      <w:sz w:val="18"/>
                    </w:rPr>
                    <w:t>・怒りによる自己防衛</w:t>
                  </w:r>
                </w:p>
                <w:p w:rsidR="00B77262" w:rsidRDefault="00B77262" w:rsidP="00E4092B">
                  <w:pPr>
                    <w:spacing w:line="200" w:lineRule="exact"/>
                    <w:rPr>
                      <w:sz w:val="18"/>
                    </w:rPr>
                  </w:pPr>
                  <w:r>
                    <w:rPr>
                      <w:rFonts w:hint="eastAsia"/>
                      <w:sz w:val="18"/>
                    </w:rPr>
                    <w:t>・他者をおとしめて自尊感情を維持</w:t>
                  </w:r>
                </w:p>
                <w:p w:rsidR="00B77262" w:rsidRDefault="00B77262" w:rsidP="00E4092B">
                  <w:pPr>
                    <w:spacing w:line="200" w:lineRule="exact"/>
                    <w:rPr>
                      <w:sz w:val="18"/>
                    </w:rPr>
                  </w:pPr>
                  <w:r>
                    <w:rPr>
                      <w:rFonts w:hint="eastAsia"/>
                      <w:sz w:val="18"/>
                    </w:rPr>
                    <w:t>・不満・不振の発散</w:t>
                  </w:r>
                </w:p>
                <w:p w:rsidR="00B77262" w:rsidRPr="00E4092B" w:rsidRDefault="00B77262" w:rsidP="00E4092B">
                  <w:pPr>
                    <w:spacing w:line="200" w:lineRule="exact"/>
                    <w:rPr>
                      <w:sz w:val="18"/>
                    </w:rPr>
                  </w:pPr>
                  <w:r>
                    <w:rPr>
                      <w:rFonts w:hint="eastAsia"/>
                      <w:sz w:val="18"/>
                    </w:rPr>
                    <w:t>・注目されたい！</w:t>
                  </w:r>
                </w:p>
                <w:p w:rsidR="00B77262" w:rsidRPr="00E4092B" w:rsidRDefault="00B77262" w:rsidP="00E4092B">
                  <w:pPr>
                    <w:spacing w:line="200" w:lineRule="exact"/>
                    <w:rPr>
                      <w:sz w:val="18"/>
                    </w:rPr>
                  </w:pPr>
                </w:p>
              </w:txbxContent>
            </v:textbox>
          </v:shape>
        </w:pict>
      </w:r>
    </w:p>
    <w:p w:rsidR="00E4092B" w:rsidRDefault="00E4092B" w:rsidP="003D5633">
      <w:pPr>
        <w:spacing w:line="300" w:lineRule="exact"/>
      </w:pPr>
    </w:p>
    <w:p w:rsidR="00E4092B" w:rsidRDefault="00E4092B" w:rsidP="003D5633">
      <w:pPr>
        <w:spacing w:line="300" w:lineRule="exact"/>
      </w:pPr>
    </w:p>
    <w:p w:rsidR="000C7CF3" w:rsidRDefault="000C7CF3" w:rsidP="003D5633">
      <w:pPr>
        <w:spacing w:line="300" w:lineRule="exact"/>
      </w:pPr>
    </w:p>
    <w:p w:rsidR="000C7CF3" w:rsidRDefault="000C7CF3" w:rsidP="003D5633">
      <w:pPr>
        <w:spacing w:line="300" w:lineRule="exact"/>
      </w:pPr>
    </w:p>
    <w:p w:rsidR="000C7CF3" w:rsidRDefault="000C7CF3" w:rsidP="003D5633">
      <w:pPr>
        <w:spacing w:line="300" w:lineRule="exact"/>
      </w:pPr>
    </w:p>
    <w:p w:rsidR="00676434" w:rsidRDefault="00806D88" w:rsidP="003D5633">
      <w:pPr>
        <w:spacing w:line="300" w:lineRule="exact"/>
      </w:pPr>
      <w:r>
        <w:rPr>
          <w:rFonts w:hint="eastAsia"/>
        </w:rPr>
        <w:t xml:space="preserve">　いじめる側がもつストレッサーの全てが学校生活に起因しているわけではないが，不機嫌怒りストレスや競争的価値観を</w:t>
      </w:r>
      <w:r w:rsidR="00676434">
        <w:rPr>
          <w:rFonts w:hint="eastAsia"/>
        </w:rPr>
        <w:t>緩和する意味で有効的なのが，授業や行事の中で，どの生徒も落ち着ける場所を作り出す「</w:t>
      </w:r>
      <w:r w:rsidR="00676434" w:rsidRPr="004A6793">
        <w:rPr>
          <w:rFonts w:ascii="HG丸ｺﾞｼｯｸM-PRO" w:eastAsia="HG丸ｺﾞｼｯｸM-PRO" w:hint="eastAsia"/>
        </w:rPr>
        <w:t>居場所づくり</w:t>
      </w:r>
      <w:r w:rsidR="00676434">
        <w:rPr>
          <w:rFonts w:hint="eastAsia"/>
        </w:rPr>
        <w:t>」の考え方となる。授業中に嘲笑されたり，行事の際にからかわれたりする，といったことが放置されていないか見直し，授業についていけなかったり，行事に参加しないで別なことをしている生徒がいないか，よく見極めたい。また，思いやりや規範意識，すなわち相手や周りを気づかおうとする態度，他者や集団との関わりを大切にしたいという意欲を育むことも大切となる。</w:t>
      </w:r>
    </w:p>
    <w:p w:rsidR="000C7CF3" w:rsidRDefault="000C7CF3" w:rsidP="003D5633">
      <w:pPr>
        <w:spacing w:line="300" w:lineRule="exact"/>
      </w:pPr>
    </w:p>
    <w:tbl>
      <w:tblPr>
        <w:tblStyle w:val="a5"/>
        <w:tblW w:w="9976" w:type="dxa"/>
        <w:tblLook w:val="04A0"/>
      </w:tblPr>
      <w:tblGrid>
        <w:gridCol w:w="235"/>
        <w:gridCol w:w="9505"/>
        <w:gridCol w:w="236"/>
      </w:tblGrid>
      <w:tr w:rsidR="00EC0E13" w:rsidTr="00B063AB">
        <w:tc>
          <w:tcPr>
            <w:tcW w:w="235" w:type="dxa"/>
            <w:shd w:val="clear" w:color="auto" w:fill="000000" w:themeFill="text1"/>
          </w:tcPr>
          <w:p w:rsidR="00EC0E13" w:rsidRPr="00785168" w:rsidRDefault="00EC0E13" w:rsidP="00EC0E13">
            <w:pPr>
              <w:rPr>
                <w:rFonts w:asciiTheme="majorEastAsia" w:eastAsiaTheme="majorEastAsia" w:hAnsiTheme="majorEastAsia"/>
              </w:rPr>
            </w:pPr>
          </w:p>
        </w:tc>
        <w:tc>
          <w:tcPr>
            <w:tcW w:w="9505" w:type="dxa"/>
            <w:tcBorders>
              <w:top w:val="nil"/>
              <w:right w:val="nil"/>
            </w:tcBorders>
            <w:shd w:val="pct10" w:color="auto" w:fill="auto"/>
          </w:tcPr>
          <w:p w:rsidR="00EC0E13" w:rsidRPr="00785168" w:rsidRDefault="00EC0E13" w:rsidP="00EC0E13">
            <w:pPr>
              <w:rPr>
                <w:rFonts w:asciiTheme="majorEastAsia" w:eastAsiaTheme="majorEastAsia" w:hAnsiTheme="majorEastAsia"/>
              </w:rPr>
            </w:pPr>
            <w:r>
              <w:rPr>
                <w:rFonts w:asciiTheme="majorEastAsia" w:eastAsiaTheme="majorEastAsia" w:hAnsiTheme="majorEastAsia" w:hint="eastAsia"/>
                <w:sz w:val="24"/>
              </w:rPr>
              <w:t>Ⅱ</w:t>
            </w:r>
            <w:r w:rsidRPr="00785168">
              <w:rPr>
                <w:rFonts w:asciiTheme="majorEastAsia" w:eastAsiaTheme="majorEastAsia" w:hAnsiTheme="majorEastAsia" w:hint="eastAsia"/>
                <w:sz w:val="24"/>
              </w:rPr>
              <w:t xml:space="preserve">　</w:t>
            </w:r>
            <w:r>
              <w:rPr>
                <w:rFonts w:asciiTheme="majorEastAsia" w:eastAsiaTheme="majorEastAsia" w:hAnsiTheme="majorEastAsia" w:hint="eastAsia"/>
                <w:sz w:val="24"/>
              </w:rPr>
              <w:t>いじめの未然防止のために</w:t>
            </w:r>
          </w:p>
        </w:tc>
        <w:tc>
          <w:tcPr>
            <w:tcW w:w="236" w:type="dxa"/>
            <w:tcBorders>
              <w:top w:val="nil"/>
              <w:right w:val="nil"/>
            </w:tcBorders>
            <w:shd w:val="clear" w:color="auto" w:fill="000000" w:themeFill="text1"/>
          </w:tcPr>
          <w:p w:rsidR="00EC0E13" w:rsidRPr="00785168" w:rsidRDefault="00EC0E13" w:rsidP="00EC0E13">
            <w:pPr>
              <w:rPr>
                <w:rFonts w:asciiTheme="majorEastAsia" w:eastAsiaTheme="majorEastAsia" w:hAnsiTheme="majorEastAsia"/>
                <w:sz w:val="24"/>
              </w:rPr>
            </w:pPr>
          </w:p>
        </w:tc>
      </w:tr>
    </w:tbl>
    <w:p w:rsidR="00EC0E13" w:rsidRDefault="00A6410F" w:rsidP="00417EC5">
      <w:r>
        <w:rPr>
          <w:rFonts w:hint="eastAsia"/>
        </w:rPr>
        <w:t xml:space="preserve">　「いじめが起こらない学級・学校づくり」など，</w:t>
      </w:r>
      <w:r w:rsidRPr="00C413F6">
        <w:rPr>
          <w:rFonts w:asciiTheme="majorEastAsia" w:eastAsiaTheme="majorEastAsia" w:hAnsiTheme="majorEastAsia" w:hint="eastAsia"/>
          <w:u w:val="wave"/>
        </w:rPr>
        <w:t>未然防止に取り組むことが最重要。</w:t>
      </w:r>
      <w:r>
        <w:rPr>
          <w:rFonts w:hint="eastAsia"/>
        </w:rPr>
        <w:t>「どの学級，どの学校でもいじめは起こりうる」と認識し，「好ましい人間関係」「豊かな心」など「いじめを生まない土壌づくり」に取り組む。安全で安心でき，お互いを理解しあい，高め合っていける学級・学校にいじめは発生しにくい。</w:t>
      </w:r>
      <w:r w:rsidR="00134493">
        <w:rPr>
          <w:rFonts w:hint="eastAsia"/>
        </w:rPr>
        <w:t>未然防止が最も有効な対策となる。</w:t>
      </w:r>
    </w:p>
    <w:tbl>
      <w:tblPr>
        <w:tblStyle w:val="a5"/>
        <w:tblW w:w="0" w:type="auto"/>
        <w:tblLook w:val="04A0"/>
      </w:tblPr>
      <w:tblGrid>
        <w:gridCol w:w="250"/>
        <w:gridCol w:w="9694"/>
      </w:tblGrid>
      <w:tr w:rsidR="00EC0E13" w:rsidTr="00B063AB">
        <w:tc>
          <w:tcPr>
            <w:tcW w:w="250" w:type="dxa"/>
            <w:shd w:val="clear" w:color="auto" w:fill="000000" w:themeFill="text1"/>
          </w:tcPr>
          <w:p w:rsidR="00EC0E13" w:rsidRDefault="00EC0E13" w:rsidP="00EC0E13">
            <w:pPr>
              <w:spacing w:line="300" w:lineRule="exact"/>
            </w:pPr>
          </w:p>
        </w:tc>
        <w:tc>
          <w:tcPr>
            <w:tcW w:w="9694" w:type="dxa"/>
            <w:tcBorders>
              <w:top w:val="nil"/>
              <w:right w:val="nil"/>
            </w:tcBorders>
          </w:tcPr>
          <w:p w:rsidR="00EC0E13" w:rsidRPr="006B2CF0" w:rsidRDefault="009B0F39" w:rsidP="00EC0E13">
            <w:pPr>
              <w:spacing w:line="300" w:lineRule="exact"/>
              <w:rPr>
                <w:rFonts w:ascii="HG丸ｺﾞｼｯｸM-PRO" w:eastAsia="HG丸ｺﾞｼｯｸM-PRO"/>
              </w:rPr>
            </w:pPr>
            <w:r>
              <w:rPr>
                <w:rFonts w:ascii="HG丸ｺﾞｼｯｸM-PRO" w:eastAsia="HG丸ｺﾞｼｯｸM-PRO" w:hint="eastAsia"/>
              </w:rPr>
              <w:t>１</w:t>
            </w:r>
            <w:r w:rsidR="008F56CA">
              <w:rPr>
                <w:rFonts w:ascii="HG丸ｺﾞｼｯｸM-PRO" w:eastAsia="HG丸ｺﾞｼｯｸM-PRO" w:hint="eastAsia"/>
              </w:rPr>
              <w:t xml:space="preserve">　子どもや学級の様子の変化に気づける教職員であること</w:t>
            </w:r>
            <w:r w:rsidR="00EC0E13" w:rsidRPr="006B2CF0">
              <w:rPr>
                <w:rFonts w:ascii="HG丸ｺﾞｼｯｸM-PRO" w:eastAsia="HG丸ｺﾞｼｯｸM-PRO" w:hint="eastAsia"/>
              </w:rPr>
              <w:t xml:space="preserve">　</w:t>
            </w:r>
          </w:p>
        </w:tc>
      </w:tr>
    </w:tbl>
    <w:p w:rsidR="00EC0E13" w:rsidRPr="008F56CA" w:rsidRDefault="004A2888" w:rsidP="00417EC5">
      <w:r>
        <w:rPr>
          <w:noProof/>
        </w:rPr>
        <w:pict>
          <v:roundrect id="_x0000_s1030" style="position:absolute;left:0;text-align:left;margin-left:-3.75pt;margin-top:5.5pt;width:247.5pt;height:25.5pt;z-index:251662336;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8F56CA">
                  <w:pPr>
                    <w:spacing w:line="180" w:lineRule="exact"/>
                    <w:jc w:val="center"/>
                    <w:rPr>
                      <w:rFonts w:ascii="HG丸ｺﾞｼｯｸM-PRO" w:eastAsia="HG丸ｺﾞｼｯｸM-PRO"/>
                      <w:sz w:val="18"/>
                    </w:rPr>
                  </w:pPr>
                  <w:r w:rsidRPr="008F56CA">
                    <w:rPr>
                      <w:rFonts w:ascii="HG丸ｺﾞｼｯｸM-PRO" w:eastAsia="HG丸ｺﾞｼｯｸM-PRO" w:hint="eastAsia"/>
                      <w:sz w:val="18"/>
                    </w:rPr>
                    <w:t>教職員の気づき</w:t>
                  </w:r>
                  <w:r>
                    <w:rPr>
                      <w:rFonts w:ascii="HG丸ｺﾞｼｯｸM-PRO" w:eastAsia="HG丸ｺﾞｼｯｸM-PRO" w:hint="eastAsia"/>
                      <w:sz w:val="18"/>
                    </w:rPr>
                    <w:t>（見逃さない，見過ごさない）</w:t>
                  </w:r>
                </w:p>
              </w:txbxContent>
            </v:textbox>
          </v:roundrect>
        </w:pict>
      </w:r>
    </w:p>
    <w:p w:rsidR="009B0F39" w:rsidRDefault="009B0F39" w:rsidP="00417EC5"/>
    <w:p w:rsidR="009B0F39" w:rsidRDefault="008F56CA" w:rsidP="00417EC5">
      <w:r>
        <w:rPr>
          <w:rFonts w:hint="eastAsia"/>
        </w:rPr>
        <w:t xml:space="preserve">　子どもたちと同じ目線で物事を考え，共に笑い，涙し，怒り，子どもたちと場を共有することが必要。その関わりの中での子どもたちの些細な言動から，個々が置かれている状況や精神状態を推し量ることができる「感性」を高めることが求められている。――</w:t>
      </w:r>
      <w:r w:rsidRPr="00765496">
        <w:rPr>
          <w:rFonts w:asciiTheme="majorEastAsia" w:eastAsiaTheme="majorEastAsia" w:hAnsiTheme="majorEastAsia" w:hint="eastAsia"/>
        </w:rPr>
        <w:t>子どもを診断できる教職員</w:t>
      </w:r>
      <w:r>
        <w:rPr>
          <w:rFonts w:hint="eastAsia"/>
        </w:rPr>
        <w:t>――</w:t>
      </w:r>
    </w:p>
    <w:p w:rsidR="006D19EF" w:rsidRDefault="006D19EF" w:rsidP="00417EC5">
      <w:r>
        <w:rPr>
          <w:rFonts w:hint="eastAsia"/>
        </w:rPr>
        <w:t xml:space="preserve">　具体的な方途</w:t>
      </w:r>
    </w:p>
    <w:p w:rsidR="006D19EF" w:rsidRDefault="006D19EF" w:rsidP="00417EC5">
      <w:r>
        <w:rPr>
          <w:rFonts w:hint="eastAsia"/>
        </w:rPr>
        <w:tab/>
      </w:r>
      <w:r>
        <w:rPr>
          <w:rFonts w:hint="eastAsia"/>
        </w:rPr>
        <w:t>・生活ノート</w:t>
      </w:r>
      <w:r>
        <w:rPr>
          <w:rFonts w:hint="eastAsia"/>
        </w:rPr>
        <w:tab/>
      </w:r>
      <w:r>
        <w:rPr>
          <w:rFonts w:hint="eastAsia"/>
        </w:rPr>
        <w:tab/>
      </w:r>
      <w:r>
        <w:rPr>
          <w:rFonts w:hint="eastAsia"/>
        </w:rPr>
        <w:t>・学級日誌</w:t>
      </w:r>
      <w:r>
        <w:rPr>
          <w:rFonts w:hint="eastAsia"/>
        </w:rPr>
        <w:tab/>
      </w:r>
      <w:r>
        <w:rPr>
          <w:rFonts w:hint="eastAsia"/>
        </w:rPr>
        <w:tab/>
      </w:r>
      <w:r>
        <w:rPr>
          <w:rFonts w:hint="eastAsia"/>
        </w:rPr>
        <w:t>・子どもとの雑談</w:t>
      </w:r>
    </w:p>
    <w:p w:rsidR="006D19EF" w:rsidRDefault="006D19EF" w:rsidP="00417EC5">
      <w:r>
        <w:rPr>
          <w:rFonts w:hint="eastAsia"/>
        </w:rPr>
        <w:tab/>
      </w:r>
      <w:r>
        <w:rPr>
          <w:rFonts w:hint="eastAsia"/>
        </w:rPr>
        <w:t>・保健室からの情報</w:t>
      </w:r>
      <w:r>
        <w:rPr>
          <w:rFonts w:hint="eastAsia"/>
        </w:rPr>
        <w:tab/>
      </w:r>
      <w:r>
        <w:rPr>
          <w:rFonts w:hint="eastAsia"/>
        </w:rPr>
        <w:t>・健康観察，健康診断</w:t>
      </w:r>
      <w:r>
        <w:rPr>
          <w:rFonts w:hint="eastAsia"/>
        </w:rPr>
        <w:tab/>
      </w:r>
      <w:r>
        <w:rPr>
          <w:rFonts w:hint="eastAsia"/>
        </w:rPr>
        <w:t>・保護者との連携</w:t>
      </w:r>
    </w:p>
    <w:p w:rsidR="006D19EF" w:rsidRDefault="006D19EF" w:rsidP="00417EC5">
      <w:r>
        <w:rPr>
          <w:rFonts w:hint="eastAsia"/>
        </w:rPr>
        <w:tab/>
      </w:r>
      <w:r>
        <w:rPr>
          <w:rFonts w:hint="eastAsia"/>
        </w:rPr>
        <w:t>・地域との連携</w:t>
      </w:r>
      <w:r w:rsidR="006B7145">
        <w:rPr>
          <w:rFonts w:hint="eastAsia"/>
        </w:rPr>
        <w:tab/>
      </w:r>
      <w:r w:rsidR="006B7145">
        <w:rPr>
          <w:rFonts w:hint="eastAsia"/>
        </w:rPr>
        <w:tab/>
      </w:r>
      <w:r w:rsidR="006B7145">
        <w:rPr>
          <w:rFonts w:hint="eastAsia"/>
        </w:rPr>
        <w:t>・個人面談</w:t>
      </w:r>
      <w:r w:rsidR="006B7145">
        <w:rPr>
          <w:rFonts w:hint="eastAsia"/>
        </w:rPr>
        <w:tab/>
      </w:r>
      <w:r w:rsidR="006B7145">
        <w:rPr>
          <w:rFonts w:hint="eastAsia"/>
        </w:rPr>
        <w:tab/>
      </w:r>
      <w:r w:rsidR="006B7145">
        <w:rPr>
          <w:rFonts w:hint="eastAsia"/>
        </w:rPr>
        <w:t>・相談箱，相談電話</w:t>
      </w:r>
    </w:p>
    <w:p w:rsidR="006D19EF" w:rsidRDefault="006D19EF" w:rsidP="00417EC5">
      <w:r>
        <w:rPr>
          <w:rFonts w:hint="eastAsia"/>
        </w:rPr>
        <w:t xml:space="preserve">　</w:t>
      </w:r>
      <w:r w:rsidR="006B7145">
        <w:rPr>
          <w:rFonts w:hint="eastAsia"/>
        </w:rPr>
        <w:t>子どもが「見られているという安心感」をもち「見られているという緊張感」を感じることは大切であると考える。そしてこれら子どもの情報については，</w:t>
      </w:r>
    </w:p>
    <w:p w:rsidR="006D19EF" w:rsidRDefault="006D19EF" w:rsidP="00417EC5">
      <w:r>
        <w:rPr>
          <w:rFonts w:hint="eastAsia"/>
        </w:rPr>
        <w:tab/>
      </w:r>
      <w:r>
        <w:rPr>
          <w:rFonts w:hint="eastAsia"/>
        </w:rPr>
        <w:t>①</w:t>
      </w:r>
      <w:r w:rsidR="006B7145">
        <w:rPr>
          <w:rFonts w:hint="eastAsia"/>
        </w:rPr>
        <w:t>子どものささやかな様子の変化に</w:t>
      </w:r>
      <w:r>
        <w:rPr>
          <w:rFonts w:hint="eastAsia"/>
        </w:rPr>
        <w:t>早期に気づくこと</w:t>
      </w:r>
    </w:p>
    <w:p w:rsidR="006D19EF" w:rsidRDefault="006D19EF" w:rsidP="00417EC5">
      <w:r>
        <w:rPr>
          <w:rFonts w:hint="eastAsia"/>
        </w:rPr>
        <w:tab/>
      </w:r>
      <w:r>
        <w:rPr>
          <w:rFonts w:hint="eastAsia"/>
        </w:rPr>
        <w:t>②気づいた情報を確実に共有すること</w:t>
      </w:r>
    </w:p>
    <w:p w:rsidR="006D19EF" w:rsidRDefault="006D19EF" w:rsidP="00417EC5">
      <w:r>
        <w:rPr>
          <w:rFonts w:hint="eastAsia"/>
        </w:rPr>
        <w:tab/>
      </w:r>
      <w:r>
        <w:rPr>
          <w:rFonts w:hint="eastAsia"/>
        </w:rPr>
        <w:t>③情報に基づき，速やかに対応すること</w:t>
      </w:r>
    </w:p>
    <w:p w:rsidR="006D19EF" w:rsidRDefault="006D19EF" w:rsidP="00417EC5">
      <w:r>
        <w:rPr>
          <w:rFonts w:hint="eastAsia"/>
        </w:rPr>
        <w:t>を基本とする。</w:t>
      </w:r>
    </w:p>
    <w:p w:rsidR="008F56CA" w:rsidRDefault="008F56CA" w:rsidP="00417EC5">
      <w:r>
        <w:rPr>
          <w:rFonts w:hint="eastAsia"/>
        </w:rPr>
        <w:lastRenderedPageBreak/>
        <w:t xml:space="preserve">　</w:t>
      </w:r>
    </w:p>
    <w:p w:rsidR="009B0F39" w:rsidRDefault="004A2888" w:rsidP="00417EC5">
      <w:r>
        <w:rPr>
          <w:noProof/>
        </w:rPr>
        <w:pict>
          <v:roundrect id="_x0000_s1031" style="position:absolute;left:0;text-align:left;margin-left:0;margin-top:-13.5pt;width:124.5pt;height:25.5pt;z-index:251663360;v-text-anchor:middle" arcsize=".5" fillcolor="black [3200]" strokecolor="#f2f2f2 [3041]" strokeweight="3pt">
            <v:shadow on="t" type="perspective" color="#7f7f7f [1601]" opacity=".5" offset="1pt" offset2="-1pt"/>
            <v:textbox inset="5.85pt,.7pt,5.85pt,.7pt">
              <w:txbxContent>
                <w:p w:rsidR="00B77262" w:rsidRPr="008F56CA" w:rsidRDefault="00B77262" w:rsidP="008F56CA">
                  <w:pPr>
                    <w:spacing w:line="180" w:lineRule="exact"/>
                    <w:jc w:val="center"/>
                    <w:rPr>
                      <w:rFonts w:ascii="HG丸ｺﾞｼｯｸM-PRO" w:eastAsia="HG丸ｺﾞｼｯｸM-PRO"/>
                      <w:sz w:val="18"/>
                    </w:rPr>
                  </w:pPr>
                  <w:r>
                    <w:rPr>
                      <w:rFonts w:ascii="HG丸ｺﾞｼｯｸM-PRO" w:eastAsia="HG丸ｺﾞｼｯｸM-PRO" w:hint="eastAsia"/>
                      <w:sz w:val="18"/>
                    </w:rPr>
                    <w:t>実体把握の方途をもつ</w:t>
                  </w:r>
                </w:p>
              </w:txbxContent>
            </v:textbox>
          </v:roundrect>
        </w:pict>
      </w:r>
    </w:p>
    <w:p w:rsidR="008F56CA" w:rsidRDefault="008F56CA" w:rsidP="00417EC5">
      <w:r>
        <w:rPr>
          <w:rFonts w:hint="eastAsia"/>
        </w:rPr>
        <w:t xml:space="preserve">　</w:t>
      </w:r>
      <w:r w:rsidR="00974D59">
        <w:rPr>
          <w:rFonts w:hint="eastAsia"/>
        </w:rPr>
        <w:t>・保護者の意識調査</w:t>
      </w:r>
    </w:p>
    <w:p w:rsidR="00974D59" w:rsidRDefault="00974D59" w:rsidP="00417EC5">
      <w:r>
        <w:rPr>
          <w:rFonts w:hint="eastAsia"/>
        </w:rPr>
        <w:t xml:space="preserve">　・学級内の人間関係をとらえる調査</w:t>
      </w:r>
    </w:p>
    <w:p w:rsidR="00974D59" w:rsidRDefault="00974D59" w:rsidP="00417EC5">
      <w:r>
        <w:rPr>
          <w:rFonts w:hint="eastAsia"/>
        </w:rPr>
        <w:t xml:space="preserve">　・子どもたちのストレスを図る調査</w:t>
      </w:r>
    </w:p>
    <w:p w:rsidR="00974D59" w:rsidRDefault="00974D59" w:rsidP="00417EC5">
      <w:r>
        <w:rPr>
          <w:rFonts w:hint="eastAsia"/>
        </w:rPr>
        <w:t xml:space="preserve">　・教職間，学校間，校種間の引き継ぎや連絡</w:t>
      </w:r>
    </w:p>
    <w:p w:rsidR="006D19EF" w:rsidRDefault="006D19EF" w:rsidP="00417EC5"/>
    <w:tbl>
      <w:tblPr>
        <w:tblStyle w:val="a5"/>
        <w:tblW w:w="0" w:type="auto"/>
        <w:tblLook w:val="04A0"/>
      </w:tblPr>
      <w:tblGrid>
        <w:gridCol w:w="250"/>
        <w:gridCol w:w="9694"/>
      </w:tblGrid>
      <w:tr w:rsidR="006D19EF" w:rsidTr="00B063AB">
        <w:tc>
          <w:tcPr>
            <w:tcW w:w="250" w:type="dxa"/>
            <w:shd w:val="clear" w:color="auto" w:fill="000000" w:themeFill="text1"/>
          </w:tcPr>
          <w:p w:rsidR="006D19EF" w:rsidRDefault="006D19EF" w:rsidP="002A4CB8">
            <w:pPr>
              <w:spacing w:line="300" w:lineRule="exact"/>
            </w:pPr>
          </w:p>
        </w:tc>
        <w:tc>
          <w:tcPr>
            <w:tcW w:w="9694" w:type="dxa"/>
            <w:tcBorders>
              <w:top w:val="nil"/>
              <w:right w:val="nil"/>
            </w:tcBorders>
          </w:tcPr>
          <w:p w:rsidR="006D19EF" w:rsidRPr="006B2CF0" w:rsidRDefault="006D19EF" w:rsidP="002A4CB8">
            <w:pPr>
              <w:spacing w:line="300" w:lineRule="exact"/>
              <w:rPr>
                <w:rFonts w:ascii="HG丸ｺﾞｼｯｸM-PRO" w:eastAsia="HG丸ｺﾞｼｯｸM-PRO"/>
              </w:rPr>
            </w:pPr>
            <w:r>
              <w:rPr>
                <w:rFonts w:ascii="HG丸ｺﾞｼｯｸM-PRO" w:eastAsia="HG丸ｺﾞｼｯｸM-PRO" w:hint="eastAsia"/>
              </w:rPr>
              <w:t>２　安全で安心して生活ができる学校であること</w:t>
            </w:r>
          </w:p>
        </w:tc>
      </w:tr>
    </w:tbl>
    <w:p w:rsidR="00974D59" w:rsidRDefault="004A2888" w:rsidP="00417EC5">
      <w:r>
        <w:rPr>
          <w:noProof/>
        </w:rPr>
        <w:pict>
          <v:roundrect id="_x0000_s1032" style="position:absolute;left:0;text-align:left;margin-left:-3.75pt;margin-top:4.75pt;width:179.25pt;height:25.5pt;z-index:251664384;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BF6D16">
                  <w:pPr>
                    <w:spacing w:line="180" w:lineRule="exact"/>
                    <w:jc w:val="center"/>
                    <w:rPr>
                      <w:rFonts w:ascii="HG丸ｺﾞｼｯｸM-PRO" w:eastAsia="HG丸ｺﾞｼｯｸM-PRO"/>
                      <w:sz w:val="18"/>
                    </w:rPr>
                  </w:pPr>
                  <w:r>
                    <w:rPr>
                      <w:rFonts w:ascii="HG丸ｺﾞｼｯｸM-PRO" w:eastAsia="HG丸ｺﾞｼｯｸM-PRO" w:hint="eastAsia"/>
                      <w:sz w:val="18"/>
                    </w:rPr>
                    <w:t>特別活動での生徒指導を意識する</w:t>
                  </w:r>
                </w:p>
              </w:txbxContent>
            </v:textbox>
          </v:roundrect>
        </w:pict>
      </w:r>
    </w:p>
    <w:p w:rsidR="00974D59" w:rsidRDefault="00974D59" w:rsidP="00417EC5"/>
    <w:p w:rsidR="006D19EF" w:rsidRDefault="006D19EF" w:rsidP="00676434">
      <w:pPr>
        <w:ind w:firstLineChars="100" w:firstLine="210"/>
      </w:pPr>
      <w:r>
        <w:rPr>
          <w:rFonts w:hint="eastAsia"/>
        </w:rPr>
        <w:t>生徒指導の３つの要素「共感的理解」「自己決定」「</w:t>
      </w:r>
      <w:r w:rsidR="006B7145">
        <w:rPr>
          <w:rFonts w:hint="eastAsia"/>
        </w:rPr>
        <w:t>自己有用感」を意識した取り組みを行うことで，子ども</w:t>
      </w:r>
      <w:r w:rsidR="004152E1">
        <w:rPr>
          <w:rFonts w:hint="eastAsia"/>
        </w:rPr>
        <w:t>たちが活動する場をつくり，子どもたちが感じる場をつくり，子どもたたちが学び合う場をつくる。</w:t>
      </w:r>
    </w:p>
    <w:tbl>
      <w:tblPr>
        <w:tblStyle w:val="a5"/>
        <w:tblW w:w="0" w:type="auto"/>
        <w:tblLook w:val="04A0"/>
      </w:tblPr>
      <w:tblGrid>
        <w:gridCol w:w="3227"/>
        <w:gridCol w:w="6717"/>
      </w:tblGrid>
      <w:tr w:rsidR="004152E1" w:rsidTr="004152E1">
        <w:tc>
          <w:tcPr>
            <w:tcW w:w="3227" w:type="dxa"/>
          </w:tcPr>
          <w:p w:rsidR="004152E1" w:rsidRDefault="004152E1" w:rsidP="004152E1">
            <w:pPr>
              <w:spacing w:line="240" w:lineRule="exact"/>
              <w:rPr>
                <w:rFonts w:ascii="HG丸ｺﾞｼｯｸM-PRO" w:eastAsia="HG丸ｺﾞｼｯｸM-PRO"/>
                <w:sz w:val="20"/>
              </w:rPr>
            </w:pPr>
            <w:r w:rsidRPr="004152E1">
              <w:rPr>
                <w:rFonts w:ascii="HG丸ｺﾞｼｯｸM-PRO" w:eastAsia="HG丸ｺﾞｼｯｸM-PRO" w:hint="eastAsia"/>
                <w:sz w:val="20"/>
              </w:rPr>
              <w:t>共感的理解（共感的な人間関係）</w:t>
            </w:r>
          </w:p>
          <w:p w:rsidR="002A4CB8" w:rsidRPr="004152E1" w:rsidRDefault="002A4CB8" w:rsidP="004152E1">
            <w:pPr>
              <w:spacing w:line="240" w:lineRule="exact"/>
              <w:rPr>
                <w:rFonts w:ascii="HG丸ｺﾞｼｯｸM-PRO" w:eastAsia="HG丸ｺﾞｼｯｸM-PRO"/>
                <w:sz w:val="20"/>
              </w:rPr>
            </w:pPr>
          </w:p>
          <w:p w:rsidR="004152E1" w:rsidRDefault="004152E1" w:rsidP="004152E1">
            <w:pPr>
              <w:spacing w:line="240" w:lineRule="exact"/>
            </w:pPr>
            <w:r>
              <w:rPr>
                <w:rFonts w:hint="eastAsia"/>
                <w:sz w:val="18"/>
              </w:rPr>
              <w:t xml:space="preserve">　協力し助け合って取り組んだり，互いのよさを認め合って取り組んだりすることなどにより，生徒相互の「共感的人間関係が育つ。</w:t>
            </w:r>
          </w:p>
        </w:tc>
        <w:tc>
          <w:tcPr>
            <w:tcW w:w="6717" w:type="dxa"/>
          </w:tcPr>
          <w:p w:rsidR="002A4CB8" w:rsidRDefault="004152E1" w:rsidP="002A4CB8">
            <w:pPr>
              <w:spacing w:line="240" w:lineRule="exact"/>
              <w:ind w:left="180" w:hangingChars="100" w:hanging="180"/>
              <w:rPr>
                <w:sz w:val="18"/>
              </w:rPr>
            </w:pPr>
            <w:r w:rsidRPr="004152E1">
              <w:rPr>
                <w:rFonts w:hint="eastAsia"/>
                <w:sz w:val="18"/>
              </w:rPr>
              <w:t>○</w:t>
            </w:r>
            <w:r w:rsidR="002A4CB8">
              <w:rPr>
                <w:rFonts w:hint="eastAsia"/>
                <w:sz w:val="18"/>
              </w:rPr>
              <w:t>学級として取り組むことや自分が取り組みたい目標や内容などを決める際，また実際の活動場面やその振り返りの際に，互いのよさを認め合い相互の信頼を高め合えるようにする取組。</w:t>
            </w:r>
          </w:p>
          <w:p w:rsidR="002A4CB8" w:rsidRDefault="002A4CB8" w:rsidP="002A4CB8">
            <w:pPr>
              <w:spacing w:line="240" w:lineRule="exact"/>
              <w:ind w:left="180" w:hangingChars="100" w:hanging="180"/>
              <w:rPr>
                <w:sz w:val="18"/>
              </w:rPr>
            </w:pPr>
            <w:r>
              <w:rPr>
                <w:rFonts w:hint="eastAsia"/>
                <w:sz w:val="18"/>
              </w:rPr>
              <w:t>○生徒会が主催する異年齢交流活動などにおいて，上級生が下級生のことを思いやり，下級生が上級生を尊敬しながら集会活動などを楽しめるようにする取組</w:t>
            </w:r>
          </w:p>
          <w:p w:rsidR="002A4CB8" w:rsidRPr="002A4CB8" w:rsidRDefault="002A4CB8" w:rsidP="002A4CB8">
            <w:pPr>
              <w:spacing w:line="240" w:lineRule="exact"/>
              <w:ind w:left="180" w:hangingChars="100" w:hanging="180"/>
              <w:rPr>
                <w:sz w:val="18"/>
              </w:rPr>
            </w:pPr>
            <w:r>
              <w:rPr>
                <w:rFonts w:hint="eastAsia"/>
                <w:sz w:val="18"/>
              </w:rPr>
              <w:t>○遠足や修学旅行のグループ活動で，考え方や性別などの違いを超えて，互いに協力できるようにする取組　　　　など</w:t>
            </w:r>
          </w:p>
        </w:tc>
      </w:tr>
      <w:tr w:rsidR="004152E1" w:rsidTr="004152E1">
        <w:tc>
          <w:tcPr>
            <w:tcW w:w="3227" w:type="dxa"/>
          </w:tcPr>
          <w:p w:rsidR="004152E1" w:rsidRPr="002A4CB8" w:rsidRDefault="002A4CB8" w:rsidP="002A4CB8">
            <w:pPr>
              <w:spacing w:line="240" w:lineRule="exact"/>
              <w:rPr>
                <w:rFonts w:ascii="HG丸ｺﾞｼｯｸM-PRO" w:eastAsia="HG丸ｺﾞｼｯｸM-PRO"/>
                <w:sz w:val="18"/>
                <w:szCs w:val="18"/>
              </w:rPr>
            </w:pPr>
            <w:r w:rsidRPr="002A4CB8">
              <w:rPr>
                <w:rFonts w:ascii="HG丸ｺﾞｼｯｸM-PRO" w:eastAsia="HG丸ｺﾞｼｯｸM-PRO" w:hint="eastAsia"/>
                <w:sz w:val="18"/>
                <w:szCs w:val="18"/>
              </w:rPr>
              <w:t>自己決定</w:t>
            </w:r>
          </w:p>
          <w:p w:rsidR="002A4CB8" w:rsidRDefault="002A4CB8" w:rsidP="002A4CB8">
            <w:pPr>
              <w:spacing w:line="240" w:lineRule="exact"/>
              <w:rPr>
                <w:sz w:val="18"/>
                <w:szCs w:val="18"/>
              </w:rPr>
            </w:pPr>
          </w:p>
          <w:p w:rsidR="002A4CB8" w:rsidRPr="002A4CB8" w:rsidRDefault="002A4CB8" w:rsidP="002A4CB8">
            <w:pPr>
              <w:spacing w:line="240" w:lineRule="exact"/>
              <w:rPr>
                <w:sz w:val="18"/>
                <w:szCs w:val="18"/>
              </w:rPr>
            </w:pPr>
            <w:r>
              <w:rPr>
                <w:rFonts w:hint="eastAsia"/>
                <w:sz w:val="18"/>
                <w:szCs w:val="18"/>
              </w:rPr>
              <w:t xml:space="preserve">　自己の生活改善や進路などに関する「自己決定」の場や機会を多く設けることにより，生徒に自己実現の喜びを味わわせることができる。</w:t>
            </w:r>
          </w:p>
        </w:tc>
        <w:tc>
          <w:tcPr>
            <w:tcW w:w="6717" w:type="dxa"/>
          </w:tcPr>
          <w:p w:rsidR="004152E1" w:rsidRDefault="002A4CB8" w:rsidP="002A4CB8">
            <w:pPr>
              <w:spacing w:line="240" w:lineRule="exact"/>
              <w:ind w:left="180" w:hangingChars="100" w:hanging="180"/>
              <w:rPr>
                <w:sz w:val="18"/>
                <w:szCs w:val="18"/>
              </w:rPr>
            </w:pPr>
            <w:r>
              <w:rPr>
                <w:rFonts w:hint="eastAsia"/>
                <w:sz w:val="18"/>
                <w:szCs w:val="18"/>
              </w:rPr>
              <w:t>○学校や家庭でのよりよい生活や学習の在り方について，その方法や内容などのアイデアについて情報交換し合い，自分に合った具体的な実践課題を決め，努力して改善が図られるようにする取組。</w:t>
            </w:r>
          </w:p>
          <w:p w:rsidR="002A4CB8" w:rsidRDefault="002A4CB8" w:rsidP="002A4CB8">
            <w:pPr>
              <w:spacing w:line="240" w:lineRule="exact"/>
              <w:ind w:left="180" w:hangingChars="100" w:hanging="180"/>
              <w:rPr>
                <w:sz w:val="18"/>
                <w:szCs w:val="18"/>
              </w:rPr>
            </w:pPr>
            <w:r>
              <w:rPr>
                <w:rFonts w:hint="eastAsia"/>
                <w:sz w:val="18"/>
                <w:szCs w:val="18"/>
              </w:rPr>
              <w:t>○上級生による部活動紹介や見学などをもとに，自分に合っていると思ったり挑戦してみたいと思ったりする部活動を決め，目標をもって参画できるようにする取組。</w:t>
            </w:r>
          </w:p>
          <w:p w:rsidR="002A4CB8" w:rsidRPr="002A4CB8" w:rsidRDefault="002A4CB8" w:rsidP="002A4CB8">
            <w:pPr>
              <w:spacing w:line="240" w:lineRule="exact"/>
              <w:ind w:left="180" w:hangingChars="100" w:hanging="180"/>
              <w:rPr>
                <w:sz w:val="18"/>
                <w:szCs w:val="18"/>
              </w:rPr>
            </w:pPr>
            <w:r>
              <w:rPr>
                <w:rFonts w:hint="eastAsia"/>
                <w:sz w:val="18"/>
                <w:szCs w:val="18"/>
              </w:rPr>
              <w:t>○集団宿泊活動などに学級や自己の目標をもって参加し，達成感を味わえるようにする取組。　　　　など</w:t>
            </w:r>
          </w:p>
        </w:tc>
      </w:tr>
      <w:tr w:rsidR="004152E1" w:rsidTr="004152E1">
        <w:tc>
          <w:tcPr>
            <w:tcW w:w="3227" w:type="dxa"/>
          </w:tcPr>
          <w:p w:rsidR="004152E1" w:rsidRPr="00CF782E" w:rsidRDefault="002A4CB8" w:rsidP="002A4CB8">
            <w:pPr>
              <w:spacing w:line="240" w:lineRule="exact"/>
              <w:rPr>
                <w:rFonts w:ascii="HG丸ｺﾞｼｯｸM-PRO" w:eastAsia="HG丸ｺﾞｼｯｸM-PRO"/>
                <w:sz w:val="18"/>
                <w:szCs w:val="18"/>
              </w:rPr>
            </w:pPr>
            <w:r w:rsidRPr="00CF782E">
              <w:rPr>
                <w:rFonts w:ascii="HG丸ｺﾞｼｯｸM-PRO" w:eastAsia="HG丸ｺﾞｼｯｸM-PRO" w:hint="eastAsia"/>
                <w:sz w:val="18"/>
                <w:szCs w:val="18"/>
              </w:rPr>
              <w:t>自己有用感</w:t>
            </w:r>
          </w:p>
          <w:p w:rsidR="002A4CB8" w:rsidRDefault="002A4CB8" w:rsidP="002A4CB8">
            <w:pPr>
              <w:spacing w:line="240" w:lineRule="exact"/>
              <w:rPr>
                <w:sz w:val="18"/>
                <w:szCs w:val="18"/>
              </w:rPr>
            </w:pPr>
          </w:p>
          <w:p w:rsidR="002A4CB8" w:rsidRPr="002A4CB8" w:rsidRDefault="002A4CB8" w:rsidP="002A4CB8">
            <w:pPr>
              <w:spacing w:line="240" w:lineRule="exact"/>
              <w:rPr>
                <w:sz w:val="18"/>
                <w:szCs w:val="18"/>
              </w:rPr>
            </w:pPr>
            <w:r>
              <w:rPr>
                <w:rFonts w:hint="eastAsia"/>
                <w:sz w:val="18"/>
                <w:szCs w:val="18"/>
              </w:rPr>
              <w:t xml:space="preserve">　一人一人が役割を分担し協力して取り組んだり，一人一人の自発的な思いや願いを大切にして取り組んだりすることなどにより「自己有用感」が与えられる。</w:t>
            </w:r>
          </w:p>
        </w:tc>
        <w:tc>
          <w:tcPr>
            <w:tcW w:w="6717" w:type="dxa"/>
          </w:tcPr>
          <w:p w:rsidR="004152E1" w:rsidRDefault="002A4CB8" w:rsidP="00CF782E">
            <w:pPr>
              <w:spacing w:line="240" w:lineRule="exact"/>
              <w:ind w:left="180" w:hangingChars="100" w:hanging="180"/>
              <w:rPr>
                <w:sz w:val="18"/>
                <w:szCs w:val="18"/>
              </w:rPr>
            </w:pPr>
            <w:r>
              <w:rPr>
                <w:rFonts w:hint="eastAsia"/>
                <w:sz w:val="18"/>
                <w:szCs w:val="18"/>
              </w:rPr>
              <w:t>○一人一人の生徒が，学級のよりよい生活づくりに貢献できるよう，係活動や学級組織の中で，自分の</w:t>
            </w:r>
            <w:r w:rsidR="00CF782E">
              <w:rPr>
                <w:rFonts w:hint="eastAsia"/>
                <w:sz w:val="18"/>
                <w:szCs w:val="18"/>
              </w:rPr>
              <w:t>よさや得意なことを生かして活動できるようにする取組。</w:t>
            </w:r>
          </w:p>
          <w:p w:rsidR="00CF782E" w:rsidRDefault="00CF782E" w:rsidP="00CF782E">
            <w:pPr>
              <w:spacing w:line="240" w:lineRule="exact"/>
              <w:ind w:left="180" w:hangingChars="100" w:hanging="180"/>
              <w:rPr>
                <w:sz w:val="18"/>
                <w:szCs w:val="18"/>
              </w:rPr>
            </w:pPr>
            <w:r>
              <w:rPr>
                <w:rFonts w:hint="eastAsia"/>
                <w:sz w:val="18"/>
                <w:szCs w:val="18"/>
              </w:rPr>
              <w:t>○体育大会などの「学校行事への協力」の活動の中で，生徒が役割を分担し，それぞれの個性をよりよく生かしたり，発揮したりして活躍できるようにする取組。</w:t>
            </w:r>
          </w:p>
          <w:p w:rsidR="00CF782E" w:rsidRPr="002A4CB8" w:rsidRDefault="00CF782E" w:rsidP="00CF782E">
            <w:pPr>
              <w:spacing w:line="240" w:lineRule="exact"/>
              <w:ind w:left="180" w:hangingChars="100" w:hanging="180"/>
              <w:rPr>
                <w:sz w:val="18"/>
                <w:szCs w:val="18"/>
              </w:rPr>
            </w:pPr>
            <w:r>
              <w:rPr>
                <w:rFonts w:hint="eastAsia"/>
                <w:sz w:val="18"/>
                <w:szCs w:val="18"/>
              </w:rPr>
              <w:t>○文化的な活動やボランティア活動などに，学校や地域の一員として主体的に　参加し，自分らしさを発揮して貢献できるようにする取組。</w:t>
            </w:r>
            <w:r w:rsidR="00C45D26">
              <w:rPr>
                <w:rFonts w:hint="eastAsia"/>
                <w:sz w:val="18"/>
                <w:szCs w:val="18"/>
              </w:rPr>
              <w:t xml:space="preserve">　　など</w:t>
            </w:r>
          </w:p>
        </w:tc>
      </w:tr>
    </w:tbl>
    <w:p w:rsidR="008F56CA" w:rsidRPr="00CF782E" w:rsidRDefault="00CF782E" w:rsidP="00417EC5">
      <w:pPr>
        <w:rPr>
          <w:rFonts w:asciiTheme="majorEastAsia" w:eastAsiaTheme="majorEastAsia" w:hAnsiTheme="majorEastAsia"/>
        </w:rPr>
      </w:pPr>
      <w:r w:rsidRPr="00CF782E">
        <w:rPr>
          <w:rFonts w:asciiTheme="majorEastAsia" w:eastAsiaTheme="majorEastAsia" w:hAnsiTheme="majorEastAsia" w:hint="eastAsia"/>
        </w:rPr>
        <w:t>※自尊感情と自己有用感</w:t>
      </w:r>
    </w:p>
    <w:p w:rsidR="00CF782E" w:rsidRDefault="00CF782E" w:rsidP="00417EC5">
      <w:r>
        <w:rPr>
          <w:rFonts w:hint="eastAsia"/>
        </w:rPr>
        <w:t xml:space="preserve">　「</w:t>
      </w:r>
      <w:r w:rsidRPr="00C45D26">
        <w:rPr>
          <w:rFonts w:ascii="HG丸ｺﾞｼｯｸM-PRO" w:eastAsia="HG丸ｺﾞｼｯｸM-PRO" w:hint="eastAsia"/>
        </w:rPr>
        <w:t>自尊感情(Self-esteem)</w:t>
      </w:r>
      <w:r>
        <w:rPr>
          <w:rFonts w:hint="eastAsia"/>
        </w:rPr>
        <w:t>」は自己に対して肯定的な評価を抱いている状態のこと。それに対して「</w:t>
      </w:r>
      <w:r w:rsidRPr="00C45D26">
        <w:rPr>
          <w:rFonts w:ascii="HG丸ｺﾞｼｯｸM-PRO" w:eastAsia="HG丸ｺﾞｼｯｸM-PRO" w:hint="eastAsia"/>
        </w:rPr>
        <w:t>自己有用感</w:t>
      </w:r>
      <w:r>
        <w:rPr>
          <w:rFonts w:hint="eastAsia"/>
        </w:rPr>
        <w:t>」とは，</w:t>
      </w:r>
      <w:r w:rsidRPr="00C45D26">
        <w:rPr>
          <w:rFonts w:hint="eastAsia"/>
          <w:u w:val="wave"/>
        </w:rPr>
        <w:t>人の役に立った，人から感謝された，人から認められた，という“自分と他者（集団や社会）との関係を自他共に肯定的に受け入れられることで生まれる，自己に対する肯定的な評価</w:t>
      </w:r>
      <w:r>
        <w:rPr>
          <w:rFonts w:hint="eastAsia"/>
        </w:rPr>
        <w:t>という意味になる。</w:t>
      </w:r>
      <w:r w:rsidR="00C45D26">
        <w:rPr>
          <w:rFonts w:hint="eastAsia"/>
        </w:rPr>
        <w:t>自尊感情を高めるべく大人が子どもを褒める機会を増やしても，必ずしも好ましい結果をもたらすとは言えない。自己有用感は他人の役に立った，他人に喜んでもらえた…等，相手の存在なしには生まれてこない点で，「自尊感情」や「自己肯定観」等とは異なるもの。</w:t>
      </w:r>
    </w:p>
    <w:p w:rsidR="00C45D26" w:rsidRDefault="00C45D26" w:rsidP="00417EC5">
      <w:r>
        <w:rPr>
          <w:rFonts w:hint="eastAsia"/>
        </w:rPr>
        <w:tab/>
      </w:r>
      <w:r>
        <w:rPr>
          <w:rFonts w:hint="eastAsia"/>
        </w:rPr>
        <w:t>●褒めて（自信をもたせて）育てるという発想よりも，認められて（自信をもって）育つ，と</w:t>
      </w:r>
    </w:p>
    <w:p w:rsidR="00C45D26" w:rsidRDefault="00652453" w:rsidP="00C45D26">
      <w:pPr>
        <w:ind w:firstLineChars="500" w:firstLine="1050"/>
      </w:pPr>
      <w:r>
        <w:rPr>
          <w:rFonts w:hint="eastAsia"/>
        </w:rPr>
        <w:t>いう発想の方が，子どもの自信</w:t>
      </w:r>
      <w:r w:rsidR="00C45D26">
        <w:rPr>
          <w:rFonts w:hint="eastAsia"/>
        </w:rPr>
        <w:t>は持続しやすい。</w:t>
      </w:r>
    </w:p>
    <w:p w:rsidR="00C45D26" w:rsidRDefault="00C45D26" w:rsidP="00C45D26">
      <w:r>
        <w:rPr>
          <w:rFonts w:hint="eastAsia"/>
        </w:rPr>
        <w:t xml:space="preserve">　　　　●他者の存在を前提としない自己評価は，社会性に結びつくとは限らない。</w:t>
      </w:r>
    </w:p>
    <w:p w:rsidR="00C45D26" w:rsidRDefault="00C45D26" w:rsidP="00C45D26">
      <w:r>
        <w:rPr>
          <w:rFonts w:hint="eastAsia"/>
        </w:rPr>
        <w:tab/>
      </w:r>
      <w:r>
        <w:rPr>
          <w:rFonts w:hint="eastAsia"/>
        </w:rPr>
        <w:t>●「自己有用感」に裏付けられた「自尊感情」が大切。</w:t>
      </w:r>
    </w:p>
    <w:p w:rsidR="00C45D26" w:rsidRPr="00C45D26" w:rsidRDefault="00C45D26" w:rsidP="00C45D26">
      <w:pPr>
        <w:rPr>
          <w:rFonts w:asciiTheme="majorEastAsia" w:eastAsiaTheme="majorEastAsia" w:hAnsiTheme="majorEastAsia"/>
        </w:rPr>
      </w:pPr>
      <w:r w:rsidRPr="00C45D26">
        <w:rPr>
          <w:rFonts w:asciiTheme="majorEastAsia" w:eastAsiaTheme="majorEastAsia" w:hAnsiTheme="majorEastAsia" w:hint="eastAsia"/>
        </w:rPr>
        <w:lastRenderedPageBreak/>
        <w:t>※「褒めること」と「認めること」の違い</w:t>
      </w:r>
    </w:p>
    <w:p w:rsidR="00C45D26" w:rsidRDefault="00C45D26" w:rsidP="00417EC5">
      <w:r>
        <w:rPr>
          <w:rFonts w:hint="eastAsia"/>
        </w:rPr>
        <w:t xml:space="preserve">　　大人が子どもを「褒める」とき，一般に大人の基準や水準で「褒める」ことが多い。大人の側の基準で一定の水準に達した，水準を超えたと評価するのが「褒める」という行為。</w:t>
      </w:r>
      <w:r w:rsidR="006E69F6">
        <w:rPr>
          <w:rFonts w:hint="eastAsia"/>
        </w:rPr>
        <w:t>反対に言えば，水準に達しない場合には「がんばりなさい」と叱咤激励することはあっても，褒めることは稀になる。</w:t>
      </w:r>
    </w:p>
    <w:p w:rsidR="006E69F6" w:rsidRDefault="006E69F6" w:rsidP="00417EC5">
      <w:r>
        <w:rPr>
          <w:rFonts w:hint="eastAsia"/>
        </w:rPr>
        <w:t xml:space="preserve">　それに対して，子どもが「認めてもらいたい」ときというのは，一般に子どもの基準や水準で「褒められたい」のではないか。子どもなりのこだわりで努力したり工夫したりしたことを「認められたい」のである。</w:t>
      </w:r>
    </w:p>
    <w:p w:rsidR="006E69F6" w:rsidRDefault="00E60464" w:rsidP="00417EC5">
      <w:r>
        <w:rPr>
          <w:rFonts w:hint="eastAsia"/>
        </w:rPr>
        <w:t xml:space="preserve">　自分がさほど努力もしていない，自分の功績ではないことを「みんな，よく頑張ったね」と全員を一括りにして褒められても，さほどうれしくもなく，励みにもならないかもしれない。子どもの実際の行動と向き合うことなく，表面的にお世辞を言ったり，ちやほやしたりしても，子どもの「自己有用感」はもちろん「自尊感情」すら高めない可能性が高い。</w:t>
      </w:r>
    </w:p>
    <w:p w:rsidR="00E60464" w:rsidRDefault="00E60464" w:rsidP="00417EC5">
      <w:r>
        <w:rPr>
          <w:rFonts w:hint="eastAsia"/>
        </w:rPr>
        <w:t xml:space="preserve">　行事に取り組む，学習に取り組む際などに，子ども自身に目標や工夫する点，努力する点などを考えさせておき，その基準に沿ってどこまで達成できたのかを評価することが「認める」という行為では重要。それが「自己有用感」を育む。単によかった，悪かったと評価するだけの「褒める」では「自尊感情」を育むことはできても，「自己有用感」を育むことにはなりにくい。</w:t>
      </w:r>
    </w:p>
    <w:p w:rsidR="009B0F39" w:rsidRDefault="004A2888" w:rsidP="00417EC5">
      <w:r>
        <w:rPr>
          <w:noProof/>
        </w:rPr>
        <w:pict>
          <v:roundrect id="_x0000_s1035" style="position:absolute;left:0;text-align:left;margin-left:-6.75pt;margin-top:3.75pt;width:267.75pt;height:25.5pt;z-index:251666432;v-text-anchor:middle" arcsize=".5" fillcolor="black [3200]" strokecolor="#f2f2f2 [3041]" strokeweight="3pt">
            <v:shadow on="t" type="perspective" color="#7f7f7f [1601]" opacity=".5" offset="1pt" offset2="-1pt"/>
            <v:textbox inset="5.85pt,.7pt,5.85pt,.7pt">
              <w:txbxContent>
                <w:p w:rsidR="00B77262" w:rsidRPr="008F56CA" w:rsidRDefault="00B77262" w:rsidP="006D19EF">
                  <w:pPr>
                    <w:spacing w:line="180" w:lineRule="exact"/>
                    <w:jc w:val="center"/>
                    <w:rPr>
                      <w:rFonts w:ascii="HG丸ｺﾞｼｯｸM-PRO" w:eastAsia="HG丸ｺﾞｼｯｸM-PRO"/>
                      <w:sz w:val="18"/>
                    </w:rPr>
                  </w:pPr>
                  <w:r>
                    <w:rPr>
                      <w:rFonts w:ascii="HG丸ｺﾞｼｯｸM-PRO" w:eastAsia="HG丸ｺﾞｼｯｸM-PRO" w:hint="eastAsia"/>
                      <w:sz w:val="18"/>
                    </w:rPr>
                    <w:t>「居場所」を教職員がつくり，「絆」を子どもがつくる</w:t>
                  </w:r>
                </w:p>
              </w:txbxContent>
            </v:textbox>
          </v:roundrect>
        </w:pict>
      </w:r>
    </w:p>
    <w:p w:rsidR="00E60464" w:rsidRDefault="00E60464" w:rsidP="00417EC5"/>
    <w:p w:rsidR="007E6D33" w:rsidRDefault="004A2888" w:rsidP="00417EC5">
      <w:r>
        <w:rPr>
          <w:noProof/>
        </w:rPr>
        <w:pict>
          <v:roundrect id="_x0000_s1045" style="position:absolute;left:0;text-align:left;margin-left:384pt;margin-top:53.25pt;width:117.75pt;height:152.25pt;z-index:251675648" arcsize="4229f">
            <v:textbox inset="5.85pt,.7pt,5.85pt,.7pt">
              <w:txbxContent>
                <w:p w:rsidR="00B77262" w:rsidRDefault="00B77262" w:rsidP="002F38CC">
                  <w:pPr>
                    <w:spacing w:line="240" w:lineRule="exact"/>
                    <w:rPr>
                      <w:sz w:val="18"/>
                      <w:szCs w:val="18"/>
                    </w:rPr>
                  </w:pPr>
                  <w:r>
                    <w:rPr>
                      <w:rFonts w:hint="eastAsia"/>
                      <w:sz w:val="18"/>
                      <w:szCs w:val="18"/>
                    </w:rPr>
                    <w:t xml:space="preserve">　「居場所づくり」が「安心感」や「達成感」を生むことはあっても，「絆」や「社会性」に変わるわけではない。</w:t>
                  </w:r>
                </w:p>
                <w:p w:rsidR="00B77262" w:rsidRPr="002F38CC" w:rsidRDefault="00B77262" w:rsidP="002F38CC">
                  <w:pPr>
                    <w:spacing w:line="240" w:lineRule="exact"/>
                    <w:rPr>
                      <w:sz w:val="18"/>
                      <w:szCs w:val="18"/>
                    </w:rPr>
                  </w:pPr>
                  <w:r>
                    <w:rPr>
                      <w:rFonts w:hint="eastAsia"/>
                      <w:sz w:val="18"/>
                      <w:szCs w:val="18"/>
                    </w:rPr>
                    <w:t xml:space="preserve">　居場所づくりをした上で「主体的な学びを進め，共同の活動を通して」という意識で取組を仕組んでいくことが大切になり，我々はその「場」や「機会」を準備する。</w:t>
                  </w:r>
                </w:p>
              </w:txbxContent>
            </v:textbox>
          </v:roundrect>
        </w:pict>
      </w:r>
      <w:r w:rsidR="00E60464">
        <w:rPr>
          <w:rFonts w:hint="eastAsia"/>
        </w:rPr>
        <w:t xml:space="preserve">　互いを認め合える人間関係・学級風土を生徒自らがつくりだすことが，いじめ未然防止の第一歩。</w:t>
      </w:r>
      <w:r w:rsidR="007E6D33">
        <w:rPr>
          <w:rFonts w:hint="eastAsia"/>
        </w:rPr>
        <w:t>そのために，子どもたちが安心して生活できる「（心の）居場所」を教職員がつくる必要がある。その上で，子どもたちが主体的な活動を通して「絆」をつくりあげることができる，と考える。</w:t>
      </w:r>
    </w:p>
    <w:tbl>
      <w:tblPr>
        <w:tblStyle w:val="a5"/>
        <w:tblpPr w:leftFromText="142" w:rightFromText="142" w:vertAnchor="text" w:tblpY="1"/>
        <w:tblOverlap w:val="never"/>
        <w:tblW w:w="0" w:type="auto"/>
        <w:tblLook w:val="04A0"/>
      </w:tblPr>
      <w:tblGrid>
        <w:gridCol w:w="3794"/>
      </w:tblGrid>
      <w:tr w:rsidR="007E6D33" w:rsidRPr="007E6D33" w:rsidTr="007E6D33">
        <w:tc>
          <w:tcPr>
            <w:tcW w:w="3794" w:type="dxa"/>
          </w:tcPr>
          <w:p w:rsidR="007E6D33" w:rsidRPr="007E6D33" w:rsidRDefault="007E6D33" w:rsidP="007E6D33">
            <w:pPr>
              <w:jc w:val="center"/>
              <w:rPr>
                <w:rFonts w:ascii="HG丸ｺﾞｼｯｸM-PRO" w:eastAsia="HG丸ｺﾞｼｯｸM-PRO"/>
              </w:rPr>
            </w:pPr>
            <w:r w:rsidRPr="007E6D33">
              <w:rPr>
                <w:rFonts w:ascii="HG丸ｺﾞｼｯｸM-PRO" w:eastAsia="HG丸ｺﾞｼｯｸM-PRO" w:hint="eastAsia"/>
                <w:sz w:val="18"/>
              </w:rPr>
              <w:t>教職員がつくる「（心の）居場所」</w:t>
            </w:r>
          </w:p>
        </w:tc>
      </w:tr>
      <w:tr w:rsidR="007E6D33" w:rsidTr="007E6D33">
        <w:tc>
          <w:tcPr>
            <w:tcW w:w="3794" w:type="dxa"/>
          </w:tcPr>
          <w:p w:rsidR="007E6D33" w:rsidRDefault="007E6D33" w:rsidP="007E6D33">
            <w:pPr>
              <w:spacing w:line="240" w:lineRule="exact"/>
            </w:pPr>
            <w:r>
              <w:rPr>
                <w:rFonts w:hint="eastAsia"/>
              </w:rPr>
              <w:t xml:space="preserve">　</w:t>
            </w:r>
            <w:r w:rsidRPr="007E6D33">
              <w:rPr>
                <w:rFonts w:hint="eastAsia"/>
                <w:sz w:val="18"/>
              </w:rPr>
              <w:t>生徒が安心できる，自己存在感や充実感を感じられる場所をつくりだすこと。教職員が生徒のためにそうした「場づくり」を進めることであり，生徒はそれを享受する存在と言える。</w:t>
            </w:r>
          </w:p>
        </w:tc>
      </w:tr>
      <w:tr w:rsidR="007E6D33" w:rsidTr="007E6D33">
        <w:tc>
          <w:tcPr>
            <w:tcW w:w="3794" w:type="dxa"/>
          </w:tcPr>
          <w:p w:rsidR="007E6D33" w:rsidRDefault="007E6D33" w:rsidP="007E6D33">
            <w:pPr>
              <w:spacing w:line="240" w:lineRule="exact"/>
              <w:rPr>
                <w:sz w:val="18"/>
              </w:rPr>
            </w:pPr>
            <w:r>
              <w:rPr>
                <w:rFonts w:hint="eastAsia"/>
                <w:sz w:val="18"/>
              </w:rPr>
              <w:t>・課題を抱えている生徒に寄り添う</w:t>
            </w:r>
          </w:p>
          <w:p w:rsidR="007E6D33" w:rsidRDefault="007E6D33" w:rsidP="007E6D33">
            <w:pPr>
              <w:spacing w:line="240" w:lineRule="exact"/>
              <w:rPr>
                <w:sz w:val="18"/>
              </w:rPr>
            </w:pPr>
            <w:r>
              <w:rPr>
                <w:rFonts w:hint="eastAsia"/>
                <w:sz w:val="18"/>
              </w:rPr>
              <w:t>・人間関係に悩む生徒の相談に乗る</w:t>
            </w:r>
          </w:p>
          <w:p w:rsidR="007E6D33" w:rsidRDefault="007E6D33" w:rsidP="007E6D33">
            <w:pPr>
              <w:spacing w:line="240" w:lineRule="exact"/>
              <w:ind w:left="180" w:hangingChars="100" w:hanging="180"/>
              <w:rPr>
                <w:sz w:val="18"/>
              </w:rPr>
            </w:pPr>
            <w:r>
              <w:rPr>
                <w:rFonts w:hint="eastAsia"/>
                <w:sz w:val="18"/>
              </w:rPr>
              <w:t>・間違ったり失敗したりしても笑われない学級にする</w:t>
            </w:r>
          </w:p>
          <w:p w:rsidR="007E6D33" w:rsidRPr="007E6D33" w:rsidRDefault="007E6D33" w:rsidP="007E6D33">
            <w:pPr>
              <w:spacing w:line="240" w:lineRule="exact"/>
              <w:ind w:left="180" w:hangingChars="100" w:hanging="180"/>
              <w:rPr>
                <w:sz w:val="18"/>
              </w:rPr>
            </w:pPr>
            <w:r>
              <w:rPr>
                <w:rFonts w:hint="eastAsia"/>
                <w:sz w:val="18"/>
              </w:rPr>
              <w:t>・対人関係のトラブルが起きないよう，エクササイズやトレーニングを行う</w:t>
            </w:r>
          </w:p>
        </w:tc>
      </w:tr>
    </w:tbl>
    <w:tbl>
      <w:tblPr>
        <w:tblStyle w:val="a5"/>
        <w:tblW w:w="0" w:type="auto"/>
        <w:tblLook w:val="04A0"/>
      </w:tblPr>
      <w:tblGrid>
        <w:gridCol w:w="3794"/>
      </w:tblGrid>
      <w:tr w:rsidR="007E6D33" w:rsidRPr="007E6D33" w:rsidTr="00765496">
        <w:tc>
          <w:tcPr>
            <w:tcW w:w="3794" w:type="dxa"/>
          </w:tcPr>
          <w:p w:rsidR="007E6D33" w:rsidRPr="007E6D33" w:rsidRDefault="007E6D33" w:rsidP="007E6D33">
            <w:pPr>
              <w:jc w:val="center"/>
              <w:rPr>
                <w:rFonts w:ascii="HG丸ｺﾞｼｯｸM-PRO" w:eastAsia="HG丸ｺﾞｼｯｸM-PRO"/>
              </w:rPr>
            </w:pPr>
            <w:r>
              <w:rPr>
                <w:rFonts w:ascii="HG丸ｺﾞｼｯｸM-PRO" w:eastAsia="HG丸ｺﾞｼｯｸM-PRO" w:hint="eastAsia"/>
                <w:sz w:val="18"/>
              </w:rPr>
              <w:t>こども</w:t>
            </w:r>
            <w:r w:rsidRPr="007E6D33">
              <w:rPr>
                <w:rFonts w:ascii="HG丸ｺﾞｼｯｸM-PRO" w:eastAsia="HG丸ｺﾞｼｯｸM-PRO" w:hint="eastAsia"/>
                <w:sz w:val="18"/>
              </w:rPr>
              <w:t>がつくる「</w:t>
            </w:r>
            <w:r>
              <w:rPr>
                <w:rFonts w:ascii="HG丸ｺﾞｼｯｸM-PRO" w:eastAsia="HG丸ｺﾞｼｯｸM-PRO" w:hint="eastAsia"/>
                <w:sz w:val="18"/>
              </w:rPr>
              <w:t>絆</w:t>
            </w:r>
            <w:r w:rsidRPr="007E6D33">
              <w:rPr>
                <w:rFonts w:ascii="HG丸ｺﾞｼｯｸM-PRO" w:eastAsia="HG丸ｺﾞｼｯｸM-PRO" w:hint="eastAsia"/>
                <w:sz w:val="18"/>
              </w:rPr>
              <w:t>」</w:t>
            </w:r>
          </w:p>
        </w:tc>
      </w:tr>
      <w:tr w:rsidR="007E6D33" w:rsidTr="00765496">
        <w:tc>
          <w:tcPr>
            <w:tcW w:w="3794" w:type="dxa"/>
          </w:tcPr>
          <w:p w:rsidR="007E6D33" w:rsidRDefault="007E6D33" w:rsidP="00765496">
            <w:pPr>
              <w:spacing w:line="240" w:lineRule="exact"/>
            </w:pPr>
            <w:r>
              <w:rPr>
                <w:rFonts w:hint="eastAsia"/>
              </w:rPr>
              <w:t xml:space="preserve">　</w:t>
            </w:r>
            <w:r w:rsidRPr="002F38CC">
              <w:rPr>
                <w:rFonts w:asciiTheme="majorEastAsia" w:eastAsiaTheme="majorEastAsia" w:hAnsiTheme="majorEastAsia" w:hint="eastAsia"/>
                <w:sz w:val="18"/>
              </w:rPr>
              <w:t>主体的に取り組む共同的な活動</w:t>
            </w:r>
            <w:r>
              <w:rPr>
                <w:rFonts w:hint="eastAsia"/>
                <w:sz w:val="18"/>
              </w:rPr>
              <w:t>を通して，生徒自らが「絆」を感じ取り，紡いでいくことを指す。絆づくりを進めるのは生徒自身であり，教職員に求められるのはそのための「場づくり（場や機会の提供）」，いわば黒子の役割。</w:t>
            </w:r>
          </w:p>
        </w:tc>
      </w:tr>
      <w:tr w:rsidR="007E6D33" w:rsidTr="00765496">
        <w:tc>
          <w:tcPr>
            <w:tcW w:w="3794" w:type="dxa"/>
          </w:tcPr>
          <w:p w:rsidR="007E6D33" w:rsidRDefault="007E6D33" w:rsidP="007E6D33">
            <w:pPr>
              <w:spacing w:line="240" w:lineRule="exact"/>
              <w:rPr>
                <w:sz w:val="18"/>
              </w:rPr>
            </w:pPr>
            <w:r>
              <w:rPr>
                <w:rFonts w:hint="eastAsia"/>
                <w:sz w:val="18"/>
              </w:rPr>
              <w:t>・委員会活動</w:t>
            </w:r>
          </w:p>
          <w:p w:rsidR="007E6D33" w:rsidRDefault="007E6D33" w:rsidP="007E6D33">
            <w:pPr>
              <w:spacing w:line="240" w:lineRule="exact"/>
              <w:rPr>
                <w:sz w:val="18"/>
              </w:rPr>
            </w:pPr>
            <w:r>
              <w:rPr>
                <w:rFonts w:hint="eastAsia"/>
                <w:sz w:val="18"/>
              </w:rPr>
              <w:t>・体育大会等の行事</w:t>
            </w:r>
          </w:p>
          <w:p w:rsidR="007E6D33" w:rsidRDefault="007E6D33" w:rsidP="007E6D33">
            <w:pPr>
              <w:spacing w:line="240" w:lineRule="exact"/>
              <w:rPr>
                <w:sz w:val="18"/>
              </w:rPr>
            </w:pPr>
            <w:r>
              <w:rPr>
                <w:rFonts w:hint="eastAsia"/>
                <w:sz w:val="18"/>
              </w:rPr>
              <w:t>・異年齢活動</w:t>
            </w:r>
          </w:p>
          <w:p w:rsidR="007E6D33" w:rsidRPr="007E6D33" w:rsidRDefault="007E6D33" w:rsidP="007E6D33">
            <w:pPr>
              <w:spacing w:line="240" w:lineRule="exact"/>
              <w:ind w:left="180" w:hangingChars="100" w:hanging="180"/>
              <w:rPr>
                <w:sz w:val="18"/>
              </w:rPr>
            </w:pPr>
            <w:r>
              <w:rPr>
                <w:rFonts w:hint="eastAsia"/>
                <w:sz w:val="18"/>
              </w:rPr>
              <w:t>※異年齢活動は，ねらいを共通理解して仕組めば効果が高いことが実証されている。</w:t>
            </w:r>
          </w:p>
        </w:tc>
      </w:tr>
    </w:tbl>
    <w:p w:rsidR="007E6D33" w:rsidRPr="007E6D33" w:rsidRDefault="007E6D33" w:rsidP="00417EC5"/>
    <w:tbl>
      <w:tblPr>
        <w:tblStyle w:val="a5"/>
        <w:tblW w:w="0" w:type="auto"/>
        <w:tblLook w:val="04A0"/>
      </w:tblPr>
      <w:tblGrid>
        <w:gridCol w:w="250"/>
        <w:gridCol w:w="9694"/>
      </w:tblGrid>
      <w:tr w:rsidR="007538BD" w:rsidTr="00765496">
        <w:tc>
          <w:tcPr>
            <w:tcW w:w="250" w:type="dxa"/>
            <w:shd w:val="clear" w:color="auto" w:fill="000000" w:themeFill="text1"/>
          </w:tcPr>
          <w:p w:rsidR="007538BD" w:rsidRDefault="007538BD" w:rsidP="00765496">
            <w:pPr>
              <w:spacing w:line="300" w:lineRule="exact"/>
            </w:pPr>
          </w:p>
        </w:tc>
        <w:tc>
          <w:tcPr>
            <w:tcW w:w="9694" w:type="dxa"/>
            <w:tcBorders>
              <w:top w:val="nil"/>
              <w:right w:val="nil"/>
            </w:tcBorders>
          </w:tcPr>
          <w:p w:rsidR="007538BD" w:rsidRPr="006B2CF0" w:rsidRDefault="007538BD" w:rsidP="007538BD">
            <w:pPr>
              <w:spacing w:line="300" w:lineRule="exact"/>
              <w:rPr>
                <w:rFonts w:ascii="HG丸ｺﾞｼｯｸM-PRO" w:eastAsia="HG丸ｺﾞｼｯｸM-PRO"/>
              </w:rPr>
            </w:pPr>
            <w:r>
              <w:rPr>
                <w:rFonts w:ascii="HG丸ｺﾞｼｯｸM-PRO" w:eastAsia="HG丸ｺﾞｼｯｸM-PRO" w:hint="eastAsia"/>
              </w:rPr>
              <w:t>３　いじめの未然防止は，できた・わかったの「わかる授業づくり」から</w:t>
            </w:r>
          </w:p>
        </w:tc>
      </w:tr>
    </w:tbl>
    <w:p w:rsidR="002F38CC" w:rsidRPr="007538BD" w:rsidRDefault="004A2888" w:rsidP="00417EC5">
      <w:r>
        <w:rPr>
          <w:noProof/>
        </w:rPr>
        <w:pict>
          <v:roundrect id="_x0000_s1034" style="position:absolute;left:0;text-align:left;margin-left:-6.75pt;margin-top:6pt;width:198pt;height:25.5pt;z-index:251665408;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134493">
                  <w:pPr>
                    <w:spacing w:line="180" w:lineRule="exact"/>
                    <w:jc w:val="center"/>
                    <w:rPr>
                      <w:rFonts w:ascii="HG丸ｺﾞｼｯｸM-PRO" w:eastAsia="HG丸ｺﾞｼｯｸM-PRO"/>
                      <w:sz w:val="18"/>
                    </w:rPr>
                  </w:pPr>
                  <w:r>
                    <w:rPr>
                      <w:rFonts w:ascii="HG丸ｺﾞｼｯｸM-PRO" w:eastAsia="HG丸ｺﾞｼｯｸM-PRO" w:hint="eastAsia"/>
                      <w:sz w:val="18"/>
                    </w:rPr>
                    <w:t>わかる授業づくり（できた・わかったの授業）</w:t>
                  </w:r>
                </w:p>
              </w:txbxContent>
            </v:textbox>
          </v:roundrect>
        </w:pict>
      </w:r>
    </w:p>
    <w:p w:rsidR="007538BD" w:rsidRDefault="007538BD" w:rsidP="00417EC5"/>
    <w:p w:rsidR="007538BD" w:rsidRDefault="00765496" w:rsidP="00417EC5">
      <w:r>
        <w:rPr>
          <w:rFonts w:hint="eastAsia"/>
        </w:rPr>
        <w:t xml:space="preserve">　子どもにストレスをもたらす最大のストレッサーは，友人にまつわる嫌なできごと，次で人に負けたくないという過度の競争意識，次に勉強にまつわる嫌なできごとが続く。子どもが最も長い時間過ごすのは授業の時間。授業が児童生徒のストレッサーになっていないか，授業の中で子どものストレスを高めていないか，言い換えれば，授業中に児童生徒の不安や不満が高められていないかというのは，授業改善の大きなポイントとなる。つまり，「わかる授業づくり」を進めることは，大きないじめ未然防止となる。</w:t>
      </w:r>
    </w:p>
    <w:p w:rsidR="00765496" w:rsidRDefault="00765496" w:rsidP="00417EC5">
      <w:r>
        <w:rPr>
          <w:rFonts w:hint="eastAsia"/>
        </w:rPr>
        <w:lastRenderedPageBreak/>
        <w:t>――</w:t>
      </w:r>
      <w:r w:rsidRPr="00765496">
        <w:rPr>
          <w:rFonts w:asciiTheme="majorEastAsia" w:eastAsiaTheme="majorEastAsia" w:hAnsiTheme="majorEastAsia" w:hint="eastAsia"/>
        </w:rPr>
        <w:t>すべての生徒が授業に参加できる，授業場面で活躍できるための授業改善であれば，学力向上はもちろんのこと，いじめを始めとした生徒指導上の諸問題の未然防止にもつながる</w:t>
      </w:r>
      <w:r>
        <w:rPr>
          <w:rFonts w:hint="eastAsia"/>
        </w:rPr>
        <w:t>――</w:t>
      </w:r>
    </w:p>
    <w:tbl>
      <w:tblPr>
        <w:tblStyle w:val="a5"/>
        <w:tblW w:w="0" w:type="auto"/>
        <w:tblLook w:val="04A0"/>
      </w:tblPr>
      <w:tblGrid>
        <w:gridCol w:w="9944"/>
      </w:tblGrid>
      <w:tr w:rsidR="00765496" w:rsidTr="00765496">
        <w:tc>
          <w:tcPr>
            <w:tcW w:w="9944" w:type="dxa"/>
          </w:tcPr>
          <w:p w:rsidR="00765496" w:rsidRPr="00765496" w:rsidRDefault="00765496" w:rsidP="00765496">
            <w:pPr>
              <w:jc w:val="center"/>
              <w:rPr>
                <w:rFonts w:asciiTheme="majorEastAsia" w:eastAsiaTheme="majorEastAsia" w:hAnsiTheme="majorEastAsia"/>
              </w:rPr>
            </w:pPr>
            <w:r w:rsidRPr="00765496">
              <w:rPr>
                <w:rFonts w:asciiTheme="majorEastAsia" w:eastAsiaTheme="majorEastAsia" w:hAnsiTheme="majorEastAsia" w:hint="eastAsia"/>
              </w:rPr>
              <w:t>授</w:t>
            </w:r>
            <w:r>
              <w:rPr>
                <w:rFonts w:asciiTheme="majorEastAsia" w:eastAsiaTheme="majorEastAsia" w:hAnsiTheme="majorEastAsia" w:hint="eastAsia"/>
              </w:rPr>
              <w:t xml:space="preserve">　</w:t>
            </w:r>
            <w:r w:rsidRPr="00765496">
              <w:rPr>
                <w:rFonts w:asciiTheme="majorEastAsia" w:eastAsiaTheme="majorEastAsia" w:hAnsiTheme="majorEastAsia" w:hint="eastAsia"/>
              </w:rPr>
              <w:t>業</w:t>
            </w:r>
            <w:r>
              <w:rPr>
                <w:rFonts w:asciiTheme="majorEastAsia" w:eastAsiaTheme="majorEastAsia" w:hAnsiTheme="majorEastAsia" w:hint="eastAsia"/>
              </w:rPr>
              <w:t xml:space="preserve">　</w:t>
            </w:r>
            <w:r w:rsidRPr="00765496">
              <w:rPr>
                <w:rFonts w:asciiTheme="majorEastAsia" w:eastAsiaTheme="majorEastAsia" w:hAnsiTheme="majorEastAsia" w:hint="eastAsia"/>
              </w:rPr>
              <w:t>改</w:t>
            </w:r>
            <w:r>
              <w:rPr>
                <w:rFonts w:asciiTheme="majorEastAsia" w:eastAsiaTheme="majorEastAsia" w:hAnsiTheme="majorEastAsia" w:hint="eastAsia"/>
              </w:rPr>
              <w:t xml:space="preserve">　</w:t>
            </w:r>
            <w:r w:rsidRPr="00765496">
              <w:rPr>
                <w:rFonts w:asciiTheme="majorEastAsia" w:eastAsiaTheme="majorEastAsia" w:hAnsiTheme="majorEastAsia" w:hint="eastAsia"/>
              </w:rPr>
              <w:t>善</w:t>
            </w:r>
            <w:r>
              <w:rPr>
                <w:rFonts w:asciiTheme="majorEastAsia" w:eastAsiaTheme="majorEastAsia" w:hAnsiTheme="majorEastAsia" w:hint="eastAsia"/>
              </w:rPr>
              <w:t xml:space="preserve">　</w:t>
            </w:r>
            <w:r w:rsidRPr="00765496">
              <w:rPr>
                <w:rFonts w:asciiTheme="majorEastAsia" w:eastAsiaTheme="majorEastAsia" w:hAnsiTheme="majorEastAsia" w:hint="eastAsia"/>
              </w:rPr>
              <w:t>の</w:t>
            </w:r>
            <w:r>
              <w:rPr>
                <w:rFonts w:asciiTheme="majorEastAsia" w:eastAsiaTheme="majorEastAsia" w:hAnsiTheme="majorEastAsia" w:hint="eastAsia"/>
              </w:rPr>
              <w:t xml:space="preserve">　</w:t>
            </w:r>
            <w:r w:rsidRPr="00765496">
              <w:rPr>
                <w:rFonts w:asciiTheme="majorEastAsia" w:eastAsiaTheme="majorEastAsia" w:hAnsiTheme="majorEastAsia" w:hint="eastAsia"/>
              </w:rPr>
              <w:t>た</w:t>
            </w:r>
            <w:r>
              <w:rPr>
                <w:rFonts w:asciiTheme="majorEastAsia" w:eastAsiaTheme="majorEastAsia" w:hAnsiTheme="majorEastAsia" w:hint="eastAsia"/>
              </w:rPr>
              <w:t xml:space="preserve">　</w:t>
            </w:r>
            <w:r w:rsidRPr="00765496">
              <w:rPr>
                <w:rFonts w:asciiTheme="majorEastAsia" w:eastAsiaTheme="majorEastAsia" w:hAnsiTheme="majorEastAsia" w:hint="eastAsia"/>
              </w:rPr>
              <w:t>め</w:t>
            </w:r>
            <w:r>
              <w:rPr>
                <w:rFonts w:asciiTheme="majorEastAsia" w:eastAsiaTheme="majorEastAsia" w:hAnsiTheme="majorEastAsia" w:hint="eastAsia"/>
              </w:rPr>
              <w:t xml:space="preserve">　</w:t>
            </w:r>
            <w:r w:rsidRPr="00765496">
              <w:rPr>
                <w:rFonts w:asciiTheme="majorEastAsia" w:eastAsiaTheme="majorEastAsia" w:hAnsiTheme="majorEastAsia" w:hint="eastAsia"/>
              </w:rPr>
              <w:t>の</w:t>
            </w:r>
            <w:r>
              <w:rPr>
                <w:rFonts w:asciiTheme="majorEastAsia" w:eastAsiaTheme="majorEastAsia" w:hAnsiTheme="majorEastAsia" w:hint="eastAsia"/>
              </w:rPr>
              <w:t xml:space="preserve">　</w:t>
            </w:r>
            <w:r w:rsidRPr="00765496">
              <w:rPr>
                <w:rFonts w:asciiTheme="majorEastAsia" w:eastAsiaTheme="majorEastAsia" w:hAnsiTheme="majorEastAsia" w:hint="eastAsia"/>
              </w:rPr>
              <w:t>ポ</w:t>
            </w:r>
            <w:r>
              <w:rPr>
                <w:rFonts w:asciiTheme="majorEastAsia" w:eastAsiaTheme="majorEastAsia" w:hAnsiTheme="majorEastAsia" w:hint="eastAsia"/>
              </w:rPr>
              <w:t xml:space="preserve">　</w:t>
            </w:r>
            <w:r w:rsidRPr="00765496">
              <w:rPr>
                <w:rFonts w:asciiTheme="majorEastAsia" w:eastAsiaTheme="majorEastAsia" w:hAnsiTheme="majorEastAsia" w:hint="eastAsia"/>
              </w:rPr>
              <w:t>イ</w:t>
            </w:r>
            <w:r>
              <w:rPr>
                <w:rFonts w:asciiTheme="majorEastAsia" w:eastAsiaTheme="majorEastAsia" w:hAnsiTheme="majorEastAsia" w:hint="eastAsia"/>
              </w:rPr>
              <w:t xml:space="preserve">　</w:t>
            </w:r>
            <w:r w:rsidRPr="00765496">
              <w:rPr>
                <w:rFonts w:asciiTheme="majorEastAsia" w:eastAsiaTheme="majorEastAsia" w:hAnsiTheme="majorEastAsia" w:hint="eastAsia"/>
              </w:rPr>
              <w:t>ン</w:t>
            </w:r>
            <w:r>
              <w:rPr>
                <w:rFonts w:asciiTheme="majorEastAsia" w:eastAsiaTheme="majorEastAsia" w:hAnsiTheme="majorEastAsia" w:hint="eastAsia"/>
              </w:rPr>
              <w:t xml:space="preserve">　</w:t>
            </w:r>
            <w:r w:rsidRPr="00765496">
              <w:rPr>
                <w:rFonts w:asciiTheme="majorEastAsia" w:eastAsiaTheme="majorEastAsia" w:hAnsiTheme="majorEastAsia" w:hint="eastAsia"/>
              </w:rPr>
              <w:t>ト</w:t>
            </w:r>
          </w:p>
        </w:tc>
      </w:tr>
      <w:tr w:rsidR="00765496" w:rsidTr="00765496">
        <w:tc>
          <w:tcPr>
            <w:tcW w:w="9944" w:type="dxa"/>
          </w:tcPr>
          <w:p w:rsidR="00765496" w:rsidRDefault="00765496" w:rsidP="00417EC5">
            <w:r>
              <w:rPr>
                <w:rFonts w:hint="eastAsia"/>
              </w:rPr>
              <w:t>●</w:t>
            </w:r>
            <w:r w:rsidRPr="00765496">
              <w:rPr>
                <w:rFonts w:ascii="HG丸ｺﾞｼｯｸM-PRO" w:eastAsia="HG丸ｺﾞｼｯｸM-PRO" w:hint="eastAsia"/>
              </w:rPr>
              <w:t>授業を担当するすべての教員が公開授業を行って，互いの授業を参観しあう機会を位置づける。</w:t>
            </w:r>
          </w:p>
          <w:p w:rsidR="00765496" w:rsidRDefault="00765496" w:rsidP="00580787">
            <w:pPr>
              <w:ind w:leftChars="400" w:left="840"/>
              <w:rPr>
                <w:sz w:val="18"/>
              </w:rPr>
            </w:pPr>
            <w:r w:rsidRPr="00765496">
              <w:rPr>
                <w:rFonts w:hint="eastAsia"/>
                <w:sz w:val="18"/>
              </w:rPr>
              <w:t>教科の</w:t>
            </w:r>
            <w:r w:rsidR="00652453">
              <w:rPr>
                <w:rFonts w:hint="eastAsia"/>
                <w:sz w:val="18"/>
              </w:rPr>
              <w:t>観点から助言</w:t>
            </w:r>
            <w:r>
              <w:rPr>
                <w:rFonts w:hint="eastAsia"/>
                <w:sz w:val="18"/>
              </w:rPr>
              <w:t>けではなく，生徒指導の観点から授業を参考にし合うようにすれば，異なる専門教科の教職員からの女権や指導も受けられる。いじめや不登校の未然防止に取り組んでいる学校は，全ての教員の公開授業を年に</w:t>
            </w:r>
            <w:r>
              <w:rPr>
                <w:rFonts w:hint="eastAsia"/>
                <w:sz w:val="18"/>
              </w:rPr>
              <w:t>1</w:t>
            </w:r>
            <w:r>
              <w:rPr>
                <w:rFonts w:hint="eastAsia"/>
                <w:sz w:val="18"/>
              </w:rPr>
              <w:t>回以上行う実践がされており，わかる授業づくりに取り組む体制を作っている。</w:t>
            </w:r>
          </w:p>
          <w:p w:rsidR="00765496" w:rsidRDefault="00765496" w:rsidP="00417EC5">
            <w:r>
              <w:rPr>
                <w:rFonts w:hint="eastAsia"/>
              </w:rPr>
              <w:t>●</w:t>
            </w:r>
            <w:r w:rsidRPr="00580787">
              <w:rPr>
                <w:rFonts w:ascii="HG丸ｺﾞｼｯｸM-PRO" w:eastAsia="HG丸ｺﾞｼｯｸM-PRO" w:hint="eastAsia"/>
              </w:rPr>
              <w:t>授業中の規律の問題も，互いの授業を見合う中で学び合う。</w:t>
            </w:r>
          </w:p>
          <w:p w:rsidR="00765496" w:rsidRPr="00765496" w:rsidRDefault="00765496" w:rsidP="00580787">
            <w:pPr>
              <w:ind w:left="900" w:hangingChars="500" w:hanging="900"/>
              <w:rPr>
                <w:sz w:val="18"/>
              </w:rPr>
            </w:pPr>
            <w:r>
              <w:rPr>
                <w:rFonts w:hint="eastAsia"/>
                <w:sz w:val="18"/>
              </w:rPr>
              <w:t xml:space="preserve">　</w:t>
            </w:r>
            <w:r w:rsidR="00580787">
              <w:rPr>
                <w:rFonts w:hint="eastAsia"/>
                <w:sz w:val="18"/>
              </w:rPr>
              <w:t xml:space="preserve">　　　　</w:t>
            </w:r>
            <w:r>
              <w:rPr>
                <w:rFonts w:hint="eastAsia"/>
                <w:sz w:val="18"/>
              </w:rPr>
              <w:t>チャイムが鳴る前に着席するという習慣や，授業の正しい姿勢の徹底，聞き方・話し方の指導など，学校として揃えるべき事項については揃えたり，互いによさを学んだりする。</w:t>
            </w:r>
          </w:p>
          <w:p w:rsidR="00765496" w:rsidRPr="00580787" w:rsidRDefault="00580787" w:rsidP="00580787">
            <w:pPr>
              <w:ind w:left="210" w:hangingChars="100" w:hanging="210"/>
              <w:rPr>
                <w:rFonts w:ascii="HG丸ｺﾞｼｯｸM-PRO" w:eastAsia="HG丸ｺﾞｼｯｸM-PRO"/>
              </w:rPr>
            </w:pPr>
            <w:r>
              <w:rPr>
                <w:rFonts w:hint="eastAsia"/>
              </w:rPr>
              <w:t>●</w:t>
            </w:r>
            <w:r w:rsidRPr="00580787">
              <w:rPr>
                <w:rFonts w:ascii="HG丸ｺﾞｼｯｸM-PRO" w:eastAsia="HG丸ｺﾞｼｯｸM-PRO" w:hint="eastAsia"/>
              </w:rPr>
              <w:t>教師の不適切な認識や言動，差別的な態度や言動が，生徒を傷つけたり，他の生徒によるいじめを助長したりする例もあるので，注意する。</w:t>
            </w:r>
          </w:p>
          <w:p w:rsidR="00580787" w:rsidRPr="00580787" w:rsidRDefault="00580787" w:rsidP="00580787">
            <w:pPr>
              <w:ind w:leftChars="500" w:left="1050"/>
              <w:rPr>
                <w:sz w:val="18"/>
              </w:rPr>
            </w:pPr>
            <w:r>
              <w:rPr>
                <w:rFonts w:hint="eastAsia"/>
                <w:sz w:val="18"/>
              </w:rPr>
              <w:t>深く考えないで「いじめられる側にも問題がある」かのように受け取られかねない認識や言動を示すことは，いじめている生徒や傍観者を容認することになりかねない。さらに，障害（情緒障害も含む）を持つ生徒についての理解を深めることも，認識や言動を改める上で必要。</w:t>
            </w:r>
          </w:p>
        </w:tc>
      </w:tr>
    </w:tbl>
    <w:p w:rsidR="00E60464" w:rsidRDefault="00E60464" w:rsidP="00417EC5"/>
    <w:tbl>
      <w:tblPr>
        <w:tblStyle w:val="a5"/>
        <w:tblW w:w="9976" w:type="dxa"/>
        <w:tblLook w:val="04A0"/>
      </w:tblPr>
      <w:tblGrid>
        <w:gridCol w:w="235"/>
        <w:gridCol w:w="9505"/>
        <w:gridCol w:w="236"/>
      </w:tblGrid>
      <w:tr w:rsidR="009B0F39" w:rsidTr="00B063AB">
        <w:tc>
          <w:tcPr>
            <w:tcW w:w="235" w:type="dxa"/>
            <w:shd w:val="clear" w:color="auto" w:fill="000000" w:themeFill="text1"/>
          </w:tcPr>
          <w:p w:rsidR="009B0F39" w:rsidRPr="00785168" w:rsidRDefault="009B0F39" w:rsidP="009B0F39">
            <w:pPr>
              <w:rPr>
                <w:rFonts w:asciiTheme="majorEastAsia" w:eastAsiaTheme="majorEastAsia" w:hAnsiTheme="majorEastAsia"/>
              </w:rPr>
            </w:pPr>
          </w:p>
        </w:tc>
        <w:tc>
          <w:tcPr>
            <w:tcW w:w="9505" w:type="dxa"/>
            <w:tcBorders>
              <w:top w:val="nil"/>
              <w:right w:val="nil"/>
            </w:tcBorders>
            <w:shd w:val="pct10" w:color="auto" w:fill="auto"/>
          </w:tcPr>
          <w:p w:rsidR="009B0F39" w:rsidRPr="00785168" w:rsidRDefault="009B0F39" w:rsidP="009B0F39">
            <w:pPr>
              <w:rPr>
                <w:rFonts w:asciiTheme="majorEastAsia" w:eastAsiaTheme="majorEastAsia" w:hAnsiTheme="majorEastAsia"/>
              </w:rPr>
            </w:pPr>
            <w:r>
              <w:rPr>
                <w:rFonts w:asciiTheme="majorEastAsia" w:eastAsiaTheme="majorEastAsia" w:hAnsiTheme="majorEastAsia" w:hint="eastAsia"/>
                <w:sz w:val="24"/>
              </w:rPr>
              <w:t>Ⅲ</w:t>
            </w:r>
            <w:r w:rsidRPr="00785168">
              <w:rPr>
                <w:rFonts w:asciiTheme="majorEastAsia" w:eastAsiaTheme="majorEastAsia" w:hAnsiTheme="majorEastAsia" w:hint="eastAsia"/>
                <w:sz w:val="24"/>
              </w:rPr>
              <w:t xml:space="preserve">　</w:t>
            </w:r>
            <w:r>
              <w:rPr>
                <w:rFonts w:asciiTheme="majorEastAsia" w:eastAsiaTheme="majorEastAsia" w:hAnsiTheme="majorEastAsia" w:hint="eastAsia"/>
                <w:sz w:val="24"/>
              </w:rPr>
              <w:t>いじめの早期発見のために</w:t>
            </w:r>
          </w:p>
        </w:tc>
        <w:tc>
          <w:tcPr>
            <w:tcW w:w="236" w:type="dxa"/>
            <w:tcBorders>
              <w:top w:val="nil"/>
              <w:right w:val="nil"/>
            </w:tcBorders>
            <w:shd w:val="clear" w:color="auto" w:fill="000000" w:themeFill="text1"/>
          </w:tcPr>
          <w:p w:rsidR="009B0F39" w:rsidRPr="00785168" w:rsidRDefault="009B0F39" w:rsidP="009B0F39">
            <w:pPr>
              <w:rPr>
                <w:rFonts w:asciiTheme="majorEastAsia" w:eastAsiaTheme="majorEastAsia" w:hAnsiTheme="majorEastAsia"/>
                <w:sz w:val="24"/>
              </w:rPr>
            </w:pPr>
          </w:p>
        </w:tc>
      </w:tr>
    </w:tbl>
    <w:p w:rsidR="009B0F39" w:rsidRDefault="004A2888" w:rsidP="00417EC5">
      <w:r>
        <w:rPr>
          <w:noProof/>
        </w:rPr>
        <w:pict>
          <v:roundrect id="_x0000_s1047" style="position:absolute;left:0;text-align:left;margin-left:-8.25pt;margin-top:4.25pt;width:198pt;height:25.5pt;z-index:251676672;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E46AD7">
                  <w:pPr>
                    <w:spacing w:line="180" w:lineRule="exact"/>
                    <w:jc w:val="center"/>
                    <w:rPr>
                      <w:rFonts w:ascii="HG丸ｺﾞｼｯｸM-PRO" w:eastAsia="HG丸ｺﾞｼｯｸM-PRO"/>
                      <w:sz w:val="18"/>
                    </w:rPr>
                  </w:pPr>
                  <w:r>
                    <w:rPr>
                      <w:rFonts w:ascii="HG丸ｺﾞｼｯｸM-PRO" w:eastAsia="HG丸ｺﾞｼｯｸM-PRO" w:hint="eastAsia"/>
                      <w:sz w:val="18"/>
                    </w:rPr>
                    <w:t>早期発見のために理解すること</w:t>
                  </w:r>
                </w:p>
              </w:txbxContent>
            </v:textbox>
          </v:roundrect>
        </w:pict>
      </w:r>
    </w:p>
    <w:p w:rsidR="009B0F39" w:rsidRDefault="009B0F39" w:rsidP="00417EC5"/>
    <w:p w:rsidR="00BA4B03" w:rsidRDefault="00BA4B03" w:rsidP="00417EC5">
      <w:r>
        <w:rPr>
          <w:rFonts w:hint="eastAsia"/>
        </w:rPr>
        <w:t xml:space="preserve">　いじめは大人の目に付きにくい時間や場所を選んで行われているため，見えにくい。</w:t>
      </w:r>
    </w:p>
    <w:p w:rsidR="00BA4B03" w:rsidRDefault="00BA4B03" w:rsidP="00BA4B03">
      <w:pPr>
        <w:pStyle w:val="ac"/>
        <w:numPr>
          <w:ilvl w:val="0"/>
          <w:numId w:val="2"/>
        </w:numPr>
        <w:ind w:leftChars="0"/>
      </w:pPr>
      <w:r>
        <w:rPr>
          <w:rFonts w:hint="eastAsia"/>
        </w:rPr>
        <w:t>無視やメールなど，客観的に状況を把握しにくい形態で行われている。</w:t>
      </w:r>
    </w:p>
    <w:p w:rsidR="00BA4B03" w:rsidRDefault="00BA4B03" w:rsidP="00BA4B03">
      <w:pPr>
        <w:pStyle w:val="ac"/>
        <w:numPr>
          <w:ilvl w:val="0"/>
          <w:numId w:val="2"/>
        </w:numPr>
        <w:ind w:leftChars="0"/>
      </w:pPr>
      <w:r>
        <w:rPr>
          <w:rFonts w:hint="eastAsia"/>
        </w:rPr>
        <w:t>遊びやふざけあいのような形態，被害者なのに加害者と仲のよい仲間の一員のような形態，部活動の練習のふりをして行われる形態などがある。</w:t>
      </w:r>
    </w:p>
    <w:p w:rsidR="00BA4B03" w:rsidRDefault="00BA4B03" w:rsidP="00BA4B03">
      <w:pPr>
        <w:pStyle w:val="ac"/>
        <w:numPr>
          <w:ilvl w:val="0"/>
          <w:numId w:val="2"/>
        </w:numPr>
        <w:ind w:leftChars="0"/>
      </w:pPr>
      <w:r>
        <w:rPr>
          <w:rFonts w:hint="eastAsia"/>
        </w:rPr>
        <w:t>いじめられている本人からの訴えは少ない。</w:t>
      </w:r>
    </w:p>
    <w:p w:rsidR="00BA4B03" w:rsidRDefault="00BA4B03" w:rsidP="00417EC5">
      <w:r>
        <w:rPr>
          <w:rFonts w:hint="eastAsia"/>
        </w:rPr>
        <w:tab/>
      </w:r>
      <w:r>
        <w:rPr>
          <w:rFonts w:hint="eastAsia"/>
        </w:rPr>
        <w:t>・親に心配をかけたくない</w:t>
      </w:r>
    </w:p>
    <w:p w:rsidR="00BA4B03" w:rsidRDefault="00BA4B03" w:rsidP="00417EC5">
      <w:r>
        <w:rPr>
          <w:rFonts w:hint="eastAsia"/>
        </w:rPr>
        <w:tab/>
      </w:r>
      <w:r>
        <w:rPr>
          <w:rFonts w:hint="eastAsia"/>
        </w:rPr>
        <w:t>・いじめられる自分はダメな人間だ</w:t>
      </w:r>
    </w:p>
    <w:p w:rsidR="00BA4B03" w:rsidRDefault="00BA4B03" w:rsidP="00417EC5">
      <w:r>
        <w:rPr>
          <w:rFonts w:hint="eastAsia"/>
        </w:rPr>
        <w:tab/>
      </w:r>
      <w:r>
        <w:rPr>
          <w:rFonts w:hint="eastAsia"/>
        </w:rPr>
        <w:t>・訴えても大人は信用できない</w:t>
      </w:r>
    </w:p>
    <w:p w:rsidR="00BA4B03" w:rsidRDefault="00BA4B03" w:rsidP="00417EC5">
      <w:r>
        <w:rPr>
          <w:rFonts w:hint="eastAsia"/>
        </w:rPr>
        <w:tab/>
      </w:r>
      <w:r>
        <w:rPr>
          <w:rFonts w:hint="eastAsia"/>
        </w:rPr>
        <w:t>・訴えたらその仕返しが怖い</w:t>
      </w:r>
    </w:p>
    <w:p w:rsidR="00BA4B03" w:rsidRDefault="00BA4B03" w:rsidP="00BA4B03">
      <w:pPr>
        <w:pStyle w:val="ac"/>
        <w:numPr>
          <w:ilvl w:val="0"/>
          <w:numId w:val="2"/>
        </w:numPr>
        <w:ind w:leftChars="0"/>
      </w:pPr>
      <w:r>
        <w:rPr>
          <w:rFonts w:hint="eastAsia"/>
        </w:rPr>
        <w:t>ネット上のいじめは最も見えにくい。</w:t>
      </w:r>
    </w:p>
    <w:p w:rsidR="00BA4B03" w:rsidRDefault="00CA709D" w:rsidP="00BA4B03">
      <w:r>
        <w:rPr>
          <w:rFonts w:hint="eastAsia"/>
        </w:rPr>
        <w:t xml:space="preserve">　こ</w:t>
      </w:r>
      <w:bookmarkStart w:id="0" w:name="_GoBack"/>
      <w:bookmarkEnd w:id="0"/>
      <w:r w:rsidR="00BA4B03">
        <w:rPr>
          <w:rFonts w:hint="eastAsia"/>
        </w:rPr>
        <w:t>れらいじめの早期発見のためには，</w:t>
      </w:r>
    </w:p>
    <w:p w:rsidR="009B0F39" w:rsidRDefault="00E46AD7" w:rsidP="00BA4B03">
      <w:pPr>
        <w:ind w:firstLine="840"/>
      </w:pPr>
      <w:r>
        <w:rPr>
          <w:rFonts w:hint="eastAsia"/>
        </w:rPr>
        <w:t>①生徒のささいな変化に</w:t>
      </w:r>
      <w:r w:rsidRPr="00E46AD7">
        <w:rPr>
          <w:rFonts w:ascii="HG丸ｺﾞｼｯｸM-PRO" w:eastAsia="HG丸ｺﾞｼｯｸM-PRO" w:hint="eastAsia"/>
        </w:rPr>
        <w:t>気づくこと</w:t>
      </w:r>
      <w:r>
        <w:rPr>
          <w:rFonts w:hint="eastAsia"/>
        </w:rPr>
        <w:t>。</w:t>
      </w:r>
    </w:p>
    <w:p w:rsidR="00E46AD7" w:rsidRDefault="00E46AD7" w:rsidP="00BA4B03">
      <w:pPr>
        <w:ind w:firstLine="840"/>
      </w:pPr>
      <w:r>
        <w:rPr>
          <w:rFonts w:hint="eastAsia"/>
        </w:rPr>
        <w:t>②気づいた情報を確実に</w:t>
      </w:r>
      <w:r w:rsidRPr="00E46AD7">
        <w:rPr>
          <w:rFonts w:ascii="HG丸ｺﾞｼｯｸM-PRO" w:eastAsia="HG丸ｺﾞｼｯｸM-PRO" w:hint="eastAsia"/>
        </w:rPr>
        <w:t>共有すること</w:t>
      </w:r>
      <w:r>
        <w:rPr>
          <w:rFonts w:hint="eastAsia"/>
        </w:rPr>
        <w:t>。</w:t>
      </w:r>
    </w:p>
    <w:p w:rsidR="00E46AD7" w:rsidRDefault="00E46AD7" w:rsidP="00BA4B03">
      <w:pPr>
        <w:ind w:firstLine="840"/>
      </w:pPr>
      <w:r>
        <w:rPr>
          <w:rFonts w:hint="eastAsia"/>
        </w:rPr>
        <w:t>③速やかに</w:t>
      </w:r>
      <w:r w:rsidRPr="00E46AD7">
        <w:rPr>
          <w:rFonts w:ascii="HG丸ｺﾞｼｯｸM-PRO" w:eastAsia="HG丸ｺﾞｼｯｸM-PRO" w:hint="eastAsia"/>
        </w:rPr>
        <w:t>対応すること。</w:t>
      </w:r>
    </w:p>
    <w:p w:rsidR="00E46AD7" w:rsidRDefault="00E46AD7" w:rsidP="00E46AD7">
      <w:pPr>
        <w:ind w:left="210" w:hangingChars="100" w:hanging="210"/>
      </w:pPr>
      <w:r>
        <w:rPr>
          <w:rFonts w:hint="eastAsia"/>
        </w:rPr>
        <w:t>※生徒の変化に気づかずにいじめを見過ごしたり，せっかく気づきながら見逃したり，相談を受けながら対応を先延ばしにしたりすることは，絶対に避ける。</w:t>
      </w:r>
    </w:p>
    <w:p w:rsidR="009B0F39" w:rsidRDefault="00E46AD7" w:rsidP="00417EC5">
      <w:r>
        <w:rPr>
          <w:rFonts w:hint="eastAsia"/>
        </w:rPr>
        <w:t>※気になる変化が見られた，遊びやふざけなどのようにも見えるものの気になる行為があった場合，</w:t>
      </w:r>
    </w:p>
    <w:p w:rsidR="00E46AD7" w:rsidRDefault="00E46AD7" w:rsidP="00417EC5">
      <w:r>
        <w:rPr>
          <w:rFonts w:hint="eastAsia"/>
        </w:rPr>
        <w:t xml:space="preserve">　５</w:t>
      </w:r>
      <w:r>
        <w:rPr>
          <w:rFonts w:hint="eastAsia"/>
        </w:rPr>
        <w:t>W</w:t>
      </w:r>
      <w:r>
        <w:rPr>
          <w:rFonts w:hint="eastAsia"/>
        </w:rPr>
        <w:t>１</w:t>
      </w:r>
      <w:r>
        <w:rPr>
          <w:rFonts w:hint="eastAsia"/>
        </w:rPr>
        <w:t>H</w:t>
      </w:r>
      <w:r>
        <w:rPr>
          <w:rFonts w:hint="eastAsia"/>
        </w:rPr>
        <w:t>を付箋紙等に簡単にメモし，職員がいつでも共有できるようにしておく。</w:t>
      </w:r>
    </w:p>
    <w:p w:rsidR="00E46AD7" w:rsidRDefault="00E46AD7" w:rsidP="00E46AD7">
      <w:pPr>
        <w:ind w:left="210" w:hangingChars="100" w:hanging="210"/>
      </w:pPr>
      <w:r>
        <w:rPr>
          <w:rFonts w:hint="eastAsia"/>
        </w:rPr>
        <w:t>※出席で一人一人顔を見て声を聞く，学級日誌でクラスの様子を見る，生活ノートで心情を知る，保健</w:t>
      </w:r>
      <w:r>
        <w:rPr>
          <w:rFonts w:hint="eastAsia"/>
        </w:rPr>
        <w:lastRenderedPageBreak/>
        <w:t>室と連絡をとる…といったことを，意識的に行う。</w:t>
      </w:r>
    </w:p>
    <w:p w:rsidR="00D54AB0" w:rsidRPr="00D54AB0" w:rsidRDefault="00D54AB0" w:rsidP="00D54AB0">
      <w:pPr>
        <w:rPr>
          <w:rFonts w:ascii="HG丸ｺﾞｼｯｸM-PRO" w:eastAsia="HG丸ｺﾞｼｯｸM-PRO"/>
        </w:rPr>
      </w:pPr>
      <w:r w:rsidRPr="00D54AB0">
        <w:rPr>
          <w:rFonts w:ascii="HG丸ｺﾞｼｯｸM-PRO" w:eastAsia="HG丸ｺﾞｼｯｸM-PRO" w:hint="eastAsia"/>
        </w:rPr>
        <w:t xml:space="preserve">※資料１「いじめ発見のチェックポイント」　学校用・家庭用　</w:t>
      </w:r>
    </w:p>
    <w:p w:rsidR="00D54AB0" w:rsidRPr="00D54AB0" w:rsidRDefault="00D54AB0" w:rsidP="00E46AD7">
      <w:pPr>
        <w:ind w:left="210" w:hangingChars="100" w:hanging="210"/>
      </w:pPr>
    </w:p>
    <w:tbl>
      <w:tblPr>
        <w:tblStyle w:val="a5"/>
        <w:tblW w:w="0" w:type="auto"/>
        <w:tblLook w:val="04A0"/>
      </w:tblPr>
      <w:tblGrid>
        <w:gridCol w:w="250"/>
        <w:gridCol w:w="9694"/>
      </w:tblGrid>
      <w:tr w:rsidR="00D54AB0" w:rsidTr="00D54AB0">
        <w:tc>
          <w:tcPr>
            <w:tcW w:w="250" w:type="dxa"/>
            <w:shd w:val="clear" w:color="auto" w:fill="000000" w:themeFill="text1"/>
          </w:tcPr>
          <w:p w:rsidR="00D54AB0" w:rsidRDefault="00D54AB0" w:rsidP="00D54AB0">
            <w:pPr>
              <w:spacing w:line="300" w:lineRule="exact"/>
            </w:pPr>
          </w:p>
        </w:tc>
        <w:tc>
          <w:tcPr>
            <w:tcW w:w="9694" w:type="dxa"/>
            <w:tcBorders>
              <w:top w:val="nil"/>
              <w:right w:val="nil"/>
            </w:tcBorders>
          </w:tcPr>
          <w:p w:rsidR="00D54AB0" w:rsidRPr="006B2CF0" w:rsidRDefault="00D54AB0" w:rsidP="00D54AB0">
            <w:pPr>
              <w:spacing w:line="300" w:lineRule="exact"/>
              <w:rPr>
                <w:rFonts w:ascii="HG丸ｺﾞｼｯｸM-PRO" w:eastAsia="HG丸ｺﾞｼｯｸM-PRO"/>
              </w:rPr>
            </w:pPr>
            <w:r>
              <w:rPr>
                <w:rFonts w:ascii="HG丸ｺﾞｼｯｸM-PRO" w:eastAsia="HG丸ｺﾞｼｯｸM-PRO" w:hint="eastAsia"/>
              </w:rPr>
              <w:t>１　早期発見のための手立てとして</w:t>
            </w:r>
          </w:p>
        </w:tc>
      </w:tr>
    </w:tbl>
    <w:p w:rsidR="00D54AB0" w:rsidRPr="00D54AB0" w:rsidRDefault="004A2888" w:rsidP="00E46AD7">
      <w:pPr>
        <w:ind w:left="210" w:hangingChars="100" w:hanging="210"/>
      </w:pPr>
      <w:r>
        <w:rPr>
          <w:noProof/>
        </w:rPr>
        <w:pict>
          <v:roundrect id="_x0000_s1048" style="position:absolute;left:0;text-align:left;margin-left:-11.25pt;margin-top:4.25pt;width:110.25pt;height:25.5pt;z-index:251677696;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D54AB0">
                  <w:pPr>
                    <w:spacing w:line="180" w:lineRule="exact"/>
                    <w:jc w:val="center"/>
                    <w:rPr>
                      <w:rFonts w:ascii="HG丸ｺﾞｼｯｸM-PRO" w:eastAsia="HG丸ｺﾞｼｯｸM-PRO"/>
                      <w:sz w:val="18"/>
                    </w:rPr>
                  </w:pPr>
                  <w:r>
                    <w:rPr>
                      <w:rFonts w:ascii="HG丸ｺﾞｼｯｸM-PRO" w:eastAsia="HG丸ｺﾞｼｯｸM-PRO" w:hint="eastAsia"/>
                      <w:sz w:val="18"/>
                    </w:rPr>
                    <w:t>日々の観察</w:t>
                  </w:r>
                </w:p>
              </w:txbxContent>
            </v:textbox>
          </v:roundrect>
        </w:pict>
      </w:r>
    </w:p>
    <w:p w:rsidR="00D54AB0" w:rsidRDefault="00D54AB0" w:rsidP="00E46AD7">
      <w:pPr>
        <w:ind w:left="210" w:hangingChars="100" w:hanging="210"/>
      </w:pPr>
    </w:p>
    <w:p w:rsidR="00BA4B03" w:rsidRDefault="00D54AB0" w:rsidP="00D54AB0">
      <w:pPr>
        <w:ind w:firstLineChars="100" w:firstLine="210"/>
      </w:pPr>
      <w:r>
        <w:rPr>
          <w:rFonts w:hint="eastAsia"/>
        </w:rPr>
        <w:t>休み時間や昼休み，放課後の雑談等の機会に，子どもの様子に目を配る。「</w:t>
      </w:r>
      <w:r w:rsidRPr="00D54AB0">
        <w:rPr>
          <w:rFonts w:ascii="HG丸ｺﾞｼｯｸM-PRO" w:eastAsia="HG丸ｺﾞｼｯｸM-PRO" w:hint="eastAsia"/>
        </w:rPr>
        <w:t>子どもがいるところには，教職員がいる</w:t>
      </w:r>
      <w:r>
        <w:rPr>
          <w:rFonts w:hint="eastAsia"/>
        </w:rPr>
        <w:t>」ことを目指す。子どもと共に過ごす機会を積極的に設けることは，いじめ発見に効果がある。</w:t>
      </w:r>
    </w:p>
    <w:p w:rsidR="00D54AB0" w:rsidRPr="00D54AB0" w:rsidRDefault="00D54AB0" w:rsidP="00D54AB0">
      <w:pPr>
        <w:rPr>
          <w:rFonts w:ascii="HG丸ｺﾞｼｯｸM-PRO" w:eastAsia="HG丸ｺﾞｼｯｸM-PRO"/>
        </w:rPr>
      </w:pPr>
      <w:r w:rsidRPr="00D54AB0">
        <w:rPr>
          <w:rFonts w:ascii="HG丸ｺﾞｼｯｸM-PRO" w:eastAsia="HG丸ｺﾞｼｯｸM-PRO" w:hint="eastAsia"/>
        </w:rPr>
        <w:t>※資料２　「いじめ早期発見のためのチェックリスト」</w:t>
      </w:r>
    </w:p>
    <w:p w:rsidR="00D54AB0" w:rsidRDefault="004A2888" w:rsidP="00E46AD7">
      <w:pPr>
        <w:ind w:left="210" w:hangingChars="100" w:hanging="210"/>
      </w:pPr>
      <w:r>
        <w:rPr>
          <w:noProof/>
        </w:rPr>
        <w:pict>
          <v:roundrect id="_x0000_s1049" style="position:absolute;left:0;text-align:left;margin-left:-11.25pt;margin-top:4.25pt;width:110.25pt;height:25.5pt;z-index:251678720;v-text-anchor:middle" arcsize=".5" fillcolor="black [3200]" strokecolor="#f2f2f2 [3041]" strokeweight="3pt">
            <v:shadow on="t" type="perspective" color="#7f7f7f [1601]" opacity=".5" offset="1pt" offset2="-1pt"/>
            <v:textbox inset="5.85pt,.7pt,5.85pt,.7pt">
              <w:txbxContent>
                <w:p w:rsidR="00B77262" w:rsidRPr="008F56CA" w:rsidRDefault="00B77262" w:rsidP="00D54AB0">
                  <w:pPr>
                    <w:spacing w:line="180" w:lineRule="exact"/>
                    <w:jc w:val="center"/>
                    <w:rPr>
                      <w:rFonts w:ascii="HG丸ｺﾞｼｯｸM-PRO" w:eastAsia="HG丸ｺﾞｼｯｸM-PRO"/>
                      <w:sz w:val="18"/>
                    </w:rPr>
                  </w:pPr>
                  <w:r>
                    <w:rPr>
                      <w:rFonts w:ascii="HG丸ｺﾞｼｯｸM-PRO" w:eastAsia="HG丸ｺﾞｼｯｸM-PRO" w:hint="eastAsia"/>
                      <w:sz w:val="18"/>
                    </w:rPr>
                    <w:t>観察の視点を持つ</w:t>
                  </w:r>
                </w:p>
              </w:txbxContent>
            </v:textbox>
          </v:roundrect>
        </w:pict>
      </w:r>
    </w:p>
    <w:p w:rsidR="00D54AB0" w:rsidRDefault="00D54AB0" w:rsidP="00E46AD7">
      <w:pPr>
        <w:ind w:left="210" w:hangingChars="100" w:hanging="210"/>
      </w:pPr>
    </w:p>
    <w:p w:rsidR="00D54AB0" w:rsidRDefault="00D54AB0" w:rsidP="00E46AD7">
      <w:pPr>
        <w:ind w:left="210" w:hangingChars="100" w:hanging="210"/>
      </w:pPr>
      <w:r>
        <w:rPr>
          <w:rFonts w:hint="eastAsia"/>
        </w:rPr>
        <w:t xml:space="preserve">　・学級内にどのようなグループがあるか</w:t>
      </w:r>
    </w:p>
    <w:p w:rsidR="00D54AB0" w:rsidRDefault="00D54AB0" w:rsidP="00E46AD7">
      <w:pPr>
        <w:ind w:left="210" w:hangingChars="100" w:hanging="210"/>
      </w:pPr>
      <w:r>
        <w:rPr>
          <w:rFonts w:hint="eastAsia"/>
        </w:rPr>
        <w:t xml:space="preserve">　・グループ内の人間関係がどうか</w:t>
      </w:r>
    </w:p>
    <w:p w:rsidR="00D54AB0" w:rsidRDefault="00D54AB0" w:rsidP="00E46AD7">
      <w:pPr>
        <w:ind w:left="210" w:hangingChars="100" w:hanging="210"/>
      </w:pPr>
      <w:r>
        <w:rPr>
          <w:rFonts w:hint="eastAsia"/>
        </w:rPr>
        <w:t xml:space="preserve">　漠然と集団を眺めず，明確な視点をもって観察を継続して行う。</w:t>
      </w:r>
    </w:p>
    <w:p w:rsidR="00D54AB0" w:rsidRDefault="004A2888" w:rsidP="00E46AD7">
      <w:pPr>
        <w:ind w:left="210" w:hangingChars="100" w:hanging="210"/>
      </w:pPr>
      <w:r>
        <w:rPr>
          <w:noProof/>
        </w:rPr>
        <w:pict>
          <v:roundrect id="_x0000_s1050" style="position:absolute;left:0;text-align:left;margin-left:-7.5pt;margin-top:3.5pt;width:110.25pt;height:25.5pt;z-index:251679744;v-text-anchor:middle" arcsize=".5" fillcolor="black [3200]" strokecolor="#f2f2f2 [3041]" strokeweight="3pt">
            <v:shadow on="t" type="perspective" color="#7f7f7f [1601]" opacity=".5" offset="1pt" offset2="-1pt"/>
            <v:textbox inset="5.85pt,.7pt,5.85pt,.7pt">
              <w:txbxContent>
                <w:p w:rsidR="00B77262" w:rsidRPr="008F56CA" w:rsidRDefault="00B77262" w:rsidP="00D54AB0">
                  <w:pPr>
                    <w:spacing w:line="180" w:lineRule="exact"/>
                    <w:jc w:val="center"/>
                    <w:rPr>
                      <w:rFonts w:ascii="HG丸ｺﾞｼｯｸM-PRO" w:eastAsia="HG丸ｺﾞｼｯｸM-PRO"/>
                      <w:sz w:val="18"/>
                    </w:rPr>
                  </w:pPr>
                  <w:r>
                    <w:rPr>
                      <w:rFonts w:ascii="HG丸ｺﾞｼｯｸM-PRO" w:eastAsia="HG丸ｺﾞｼｯｸM-PRO" w:hint="eastAsia"/>
                      <w:sz w:val="18"/>
                    </w:rPr>
                    <w:t>生活ノート</w:t>
                  </w:r>
                </w:p>
              </w:txbxContent>
            </v:textbox>
          </v:roundrect>
        </w:pict>
      </w:r>
    </w:p>
    <w:p w:rsidR="00D54AB0" w:rsidRDefault="00D54AB0" w:rsidP="00E46AD7">
      <w:pPr>
        <w:ind w:left="210" w:hangingChars="100" w:hanging="210"/>
      </w:pPr>
    </w:p>
    <w:p w:rsidR="00D54AB0" w:rsidRDefault="00D54AB0" w:rsidP="00E46AD7">
      <w:pPr>
        <w:ind w:left="210" w:hangingChars="100" w:hanging="210"/>
      </w:pPr>
      <w:r>
        <w:rPr>
          <w:rFonts w:hint="eastAsia"/>
        </w:rPr>
        <w:t xml:space="preserve">　担任と子ども・保護者が日頃から連絡を密に取る。信頼関係が構築された上で，情報が入る。</w:t>
      </w:r>
    </w:p>
    <w:p w:rsidR="00D54AB0" w:rsidRDefault="004A2888" w:rsidP="00E46AD7">
      <w:pPr>
        <w:ind w:left="210" w:hangingChars="100" w:hanging="210"/>
      </w:pPr>
      <w:r>
        <w:rPr>
          <w:noProof/>
        </w:rPr>
        <w:pict>
          <v:roundrect id="_x0000_s1051" style="position:absolute;left:0;text-align:left;margin-left:-7.5pt;margin-top:5.75pt;width:110.25pt;height:25.5pt;z-index:251680768;v-text-anchor:middle" arcsize=".5" fillcolor="black [3200]" strokecolor="#f2f2f2 [3041]" strokeweight="3pt">
            <v:shadow on="t" type="perspective" color="#7f7f7f [1601]" opacity=".5" offset="1pt" offset2="-1pt"/>
            <v:textbox inset="5.85pt,.7pt,5.85pt,.7pt">
              <w:txbxContent>
                <w:p w:rsidR="00B77262" w:rsidRPr="008F56CA" w:rsidRDefault="00B77262" w:rsidP="00D54AB0">
                  <w:pPr>
                    <w:spacing w:line="180" w:lineRule="exact"/>
                    <w:jc w:val="center"/>
                    <w:rPr>
                      <w:rFonts w:ascii="HG丸ｺﾞｼｯｸM-PRO" w:eastAsia="HG丸ｺﾞｼｯｸM-PRO"/>
                      <w:sz w:val="18"/>
                    </w:rPr>
                  </w:pPr>
                  <w:r>
                    <w:rPr>
                      <w:rFonts w:ascii="HG丸ｺﾞｼｯｸM-PRO" w:eastAsia="HG丸ｺﾞｼｯｸM-PRO" w:hint="eastAsia"/>
                      <w:sz w:val="18"/>
                    </w:rPr>
                    <w:t>教育相談</w:t>
                  </w:r>
                </w:p>
              </w:txbxContent>
            </v:textbox>
          </v:roundrect>
        </w:pict>
      </w:r>
    </w:p>
    <w:p w:rsidR="00D54AB0" w:rsidRDefault="00D54AB0" w:rsidP="00E46AD7">
      <w:pPr>
        <w:ind w:left="210" w:hangingChars="100" w:hanging="210"/>
      </w:pPr>
    </w:p>
    <w:p w:rsidR="00D54AB0" w:rsidRDefault="00D54AB0" w:rsidP="009B76A3">
      <w:r>
        <w:rPr>
          <w:rFonts w:hint="eastAsia"/>
        </w:rPr>
        <w:t xml:space="preserve">　子どもが日頃から気軽に相談できる環境をつくることが重要。</w:t>
      </w:r>
      <w:r w:rsidR="009B76A3">
        <w:rPr>
          <w:rFonts w:hint="eastAsia"/>
        </w:rPr>
        <w:t>職員室にわざわざ出かけないと相談できる人に出会えないという環境より，休み時間にわざと廊下を暇そうに歩いているだけで，相談を持ちかけられることがある。子どもに気軽に声をかけ，子どもから気軽に声をかけられるような人間関係を作ることが，教育相談の第一歩。</w:t>
      </w:r>
    </w:p>
    <w:p w:rsidR="009B76A3" w:rsidRDefault="009B76A3" w:rsidP="009B76A3">
      <w:r>
        <w:rPr>
          <w:rFonts w:hint="eastAsia"/>
        </w:rPr>
        <w:t xml:space="preserve">　その上で，定期的な教育相談週間を設けて，全校生徒を対象とした教育相談を実施するなどの，相談体制の整備を確実に行う。</w:t>
      </w:r>
    </w:p>
    <w:p w:rsidR="00D54AB0" w:rsidRDefault="004A2888" w:rsidP="00E46AD7">
      <w:pPr>
        <w:ind w:left="210" w:hangingChars="100" w:hanging="210"/>
      </w:pPr>
      <w:r>
        <w:rPr>
          <w:noProof/>
        </w:rPr>
        <w:pict>
          <v:roundrect id="_x0000_s1052" style="position:absolute;left:0;text-align:left;margin-left:-7.5pt;margin-top:2pt;width:110.25pt;height:25.5pt;z-index:251681792;v-text-anchor:middle" arcsize=".5" fillcolor="black [3200]" strokecolor="#f2f2f2 [3041]" strokeweight="3pt">
            <v:shadow on="t" type="perspective" color="#7f7f7f [1601]" opacity=".5" offset="1pt" offset2="-1pt"/>
            <v:textbox inset="5.85pt,.7pt,5.85pt,.7pt">
              <w:txbxContent>
                <w:p w:rsidR="00B77262" w:rsidRPr="008F56CA" w:rsidRDefault="00B77262" w:rsidP="009B76A3">
                  <w:pPr>
                    <w:spacing w:line="180" w:lineRule="exact"/>
                    <w:jc w:val="center"/>
                    <w:rPr>
                      <w:rFonts w:ascii="HG丸ｺﾞｼｯｸM-PRO" w:eastAsia="HG丸ｺﾞｼｯｸM-PRO"/>
                      <w:sz w:val="18"/>
                    </w:rPr>
                  </w:pPr>
                  <w:r>
                    <w:rPr>
                      <w:rFonts w:ascii="HG丸ｺﾞｼｯｸM-PRO" w:eastAsia="HG丸ｺﾞｼｯｸM-PRO" w:hint="eastAsia"/>
                      <w:sz w:val="18"/>
                    </w:rPr>
                    <w:t>いじめアンケート</w:t>
                  </w:r>
                </w:p>
              </w:txbxContent>
            </v:textbox>
          </v:roundrect>
        </w:pict>
      </w:r>
    </w:p>
    <w:p w:rsidR="00D54AB0" w:rsidRDefault="00D54AB0" w:rsidP="00E46AD7">
      <w:pPr>
        <w:ind w:left="210" w:hangingChars="100" w:hanging="210"/>
      </w:pPr>
    </w:p>
    <w:p w:rsidR="009B76A3" w:rsidRDefault="009B76A3" w:rsidP="009B76A3">
      <w:pPr>
        <w:ind w:firstLineChars="100" w:firstLine="210"/>
      </w:pPr>
      <w:r>
        <w:rPr>
          <w:rFonts w:hint="eastAsia"/>
        </w:rPr>
        <w:t>いじめアンケートは，被害者や加害者の発見が目的ではない。いじめがどの程度起きているかを定期的に把握し，いじめが起きにくくなるような取組を意図的・計画的に行って，その取組の成果を評価し改善するために，「無記名式アンケート」を実施する。現在進行形の事例であるほど，記名式アンケートには回答しづらい。</w:t>
      </w:r>
    </w:p>
    <w:p w:rsidR="009B76A3" w:rsidRDefault="009B76A3" w:rsidP="009B76A3">
      <w:r>
        <w:rPr>
          <w:rFonts w:hint="eastAsia"/>
        </w:rPr>
        <w:t xml:space="preserve">　いじめは一部の特別な生徒だけではなく，どの生徒も被害者にも加害者にもなり得る問題であることを理解することが大切。そして，無記名式アンケートの結果を踏まえつつ，全ての生徒を対象に「予断を持たない」で観察したり，対策を講じたりする姿勢を大切にする。</w:t>
      </w:r>
    </w:p>
    <w:p w:rsidR="006B05CC" w:rsidRPr="009B76A3" w:rsidRDefault="006B05CC" w:rsidP="009B76A3"/>
    <w:tbl>
      <w:tblPr>
        <w:tblStyle w:val="a5"/>
        <w:tblW w:w="0" w:type="auto"/>
        <w:tblLook w:val="04A0"/>
      </w:tblPr>
      <w:tblGrid>
        <w:gridCol w:w="250"/>
        <w:gridCol w:w="9694"/>
      </w:tblGrid>
      <w:tr w:rsidR="006B05CC" w:rsidTr="006927A7">
        <w:tc>
          <w:tcPr>
            <w:tcW w:w="250" w:type="dxa"/>
            <w:shd w:val="clear" w:color="auto" w:fill="000000" w:themeFill="text1"/>
          </w:tcPr>
          <w:p w:rsidR="006B05CC" w:rsidRDefault="006B05CC" w:rsidP="006927A7">
            <w:pPr>
              <w:spacing w:line="300" w:lineRule="exact"/>
            </w:pPr>
          </w:p>
        </w:tc>
        <w:tc>
          <w:tcPr>
            <w:tcW w:w="9694" w:type="dxa"/>
            <w:tcBorders>
              <w:top w:val="nil"/>
              <w:right w:val="nil"/>
            </w:tcBorders>
          </w:tcPr>
          <w:p w:rsidR="006B05CC" w:rsidRPr="006B2CF0" w:rsidRDefault="006B05CC" w:rsidP="006B05CC">
            <w:pPr>
              <w:spacing w:line="300" w:lineRule="exact"/>
              <w:rPr>
                <w:rFonts w:ascii="HG丸ｺﾞｼｯｸM-PRO" w:eastAsia="HG丸ｺﾞｼｯｸM-PRO"/>
              </w:rPr>
            </w:pPr>
            <w:r>
              <w:rPr>
                <w:rFonts w:ascii="HG丸ｺﾞｼｯｸM-PRO" w:eastAsia="HG丸ｺﾞｼｯｸM-PRO" w:hint="eastAsia"/>
              </w:rPr>
              <w:t>２　いじめを発見しやすい教師の指導行動</w:t>
            </w:r>
          </w:p>
        </w:tc>
      </w:tr>
    </w:tbl>
    <w:p w:rsidR="002548BE" w:rsidRDefault="002548BE" w:rsidP="00E46AD7">
      <w:pPr>
        <w:ind w:left="210" w:hangingChars="100" w:hanging="210"/>
      </w:pPr>
      <w:r>
        <w:rPr>
          <w:rFonts w:hint="eastAsia"/>
        </w:rPr>
        <w:t xml:space="preserve">　</w:t>
      </w:r>
    </w:p>
    <w:p w:rsidR="009B76A3" w:rsidRPr="006B05CC" w:rsidRDefault="002548BE" w:rsidP="002548BE">
      <w:pPr>
        <w:ind w:leftChars="100" w:left="210"/>
      </w:pPr>
      <w:r>
        <w:rPr>
          <w:rFonts w:hint="eastAsia"/>
        </w:rPr>
        <w:lastRenderedPageBreak/>
        <w:t>日常行っている指導に意図や目的，ねらいをもつだけでも，いじめの抑止・早期発見につながる。</w:t>
      </w:r>
    </w:p>
    <w:p w:rsidR="009B76A3" w:rsidRDefault="004A2888" w:rsidP="00E46AD7">
      <w:pPr>
        <w:ind w:left="210" w:hangingChars="100" w:hanging="210"/>
      </w:pPr>
      <w:r>
        <w:rPr>
          <w:noProof/>
        </w:rPr>
        <w:pict>
          <v:roundrect id="_x0000_s1054" style="position:absolute;left:0;text-align:left;margin-left:-4.5pt;margin-top:3.75pt;width:210.75pt;height:25.5pt;z-index:251682816;v-text-anchor:middle" arcsize=".5" fillcolor="black [3200]" strokecolor="#f2f2f2 [3041]" strokeweight="3pt">
            <v:shadow on="t" type="perspective" color="#7f7f7f [1601]" opacity=".5" offset="1pt" offset2="-1pt"/>
            <v:textbox inset="5.85pt,.7pt,5.85pt,.7pt">
              <w:txbxContent>
                <w:p w:rsidR="00B77262" w:rsidRPr="008F56CA" w:rsidRDefault="00B77262" w:rsidP="002548BE">
                  <w:pPr>
                    <w:spacing w:line="180" w:lineRule="exact"/>
                    <w:jc w:val="center"/>
                    <w:rPr>
                      <w:rFonts w:ascii="HG丸ｺﾞｼｯｸM-PRO" w:eastAsia="HG丸ｺﾞｼｯｸM-PRO"/>
                      <w:sz w:val="18"/>
                    </w:rPr>
                  </w:pPr>
                  <w:r>
                    <w:rPr>
                      <w:rFonts w:ascii="HG丸ｺﾞｼｯｸM-PRO" w:eastAsia="HG丸ｺﾞｼｯｸM-PRO" w:hint="eastAsia"/>
                      <w:sz w:val="18"/>
                    </w:rPr>
                    <w:t>教師の指導行動を振り返るポイント</w:t>
                  </w:r>
                </w:p>
              </w:txbxContent>
            </v:textbox>
          </v:roundrect>
        </w:pict>
      </w:r>
    </w:p>
    <w:p w:rsidR="002548BE" w:rsidRDefault="002548BE" w:rsidP="00E46AD7">
      <w:pPr>
        <w:ind w:left="210" w:hangingChars="100" w:hanging="210"/>
      </w:pPr>
    </w:p>
    <w:tbl>
      <w:tblPr>
        <w:tblStyle w:val="a5"/>
        <w:tblW w:w="0" w:type="auto"/>
        <w:tblInd w:w="210" w:type="dxa"/>
        <w:tblLook w:val="04A0"/>
      </w:tblPr>
      <w:tblGrid>
        <w:gridCol w:w="9752"/>
      </w:tblGrid>
      <w:tr w:rsidR="002548BE" w:rsidTr="002548BE">
        <w:tc>
          <w:tcPr>
            <w:tcW w:w="9944" w:type="dxa"/>
            <w:shd w:val="pct10" w:color="auto" w:fill="auto"/>
          </w:tcPr>
          <w:p w:rsidR="002548BE" w:rsidRPr="006927A7" w:rsidRDefault="002548BE" w:rsidP="002548BE">
            <w:pPr>
              <w:jc w:val="center"/>
              <w:rPr>
                <w:rFonts w:ascii="HG丸ｺﾞｼｯｸM-PRO" w:eastAsia="HG丸ｺﾞｼｯｸM-PRO"/>
              </w:rPr>
            </w:pPr>
            <w:r w:rsidRPr="006927A7">
              <w:rPr>
                <w:rFonts w:ascii="HG丸ｺﾞｼｯｸM-PRO" w:eastAsia="HG丸ｺﾞｼｯｸM-PRO" w:hint="eastAsia"/>
              </w:rPr>
              <w:t>朝の会・授業時間</w:t>
            </w:r>
          </w:p>
        </w:tc>
      </w:tr>
      <w:tr w:rsidR="002548BE" w:rsidTr="00F42223">
        <w:tc>
          <w:tcPr>
            <w:tcW w:w="9944" w:type="dxa"/>
            <w:tcBorders>
              <w:bottom w:val="single" w:sz="4" w:space="0" w:color="auto"/>
            </w:tcBorders>
          </w:tcPr>
          <w:p w:rsidR="006927A7" w:rsidRDefault="006927A7" w:rsidP="002548BE">
            <w:pPr>
              <w:spacing w:line="240" w:lineRule="exact"/>
              <w:rPr>
                <w:sz w:val="18"/>
              </w:rPr>
            </w:pPr>
          </w:p>
          <w:p w:rsidR="002548BE" w:rsidRDefault="002548BE" w:rsidP="002548BE">
            <w:pPr>
              <w:spacing w:line="240" w:lineRule="exact"/>
              <w:rPr>
                <w:sz w:val="18"/>
              </w:rPr>
            </w:pPr>
            <w:r>
              <w:rPr>
                <w:rFonts w:hint="eastAsia"/>
                <w:sz w:val="18"/>
              </w:rPr>
              <w:t xml:space="preserve">□子どもの登校時刻，形態等を把握しているか　　　　　</w:t>
            </w:r>
          </w:p>
          <w:p w:rsidR="002548BE" w:rsidRDefault="002548BE" w:rsidP="002548BE">
            <w:pPr>
              <w:spacing w:line="240" w:lineRule="exact"/>
              <w:rPr>
                <w:sz w:val="18"/>
              </w:rPr>
            </w:pPr>
            <w:r>
              <w:rPr>
                <w:rFonts w:hint="eastAsia"/>
                <w:sz w:val="18"/>
              </w:rPr>
              <w:t>□教師から積極的に「おはよう」と声かけをし，子どもの心理状態を把握しているか</w:t>
            </w:r>
          </w:p>
          <w:p w:rsidR="002548BE" w:rsidRDefault="002548BE" w:rsidP="002548BE">
            <w:pPr>
              <w:spacing w:line="240" w:lineRule="exact"/>
              <w:rPr>
                <w:sz w:val="18"/>
              </w:rPr>
            </w:pPr>
            <w:r>
              <w:rPr>
                <w:rFonts w:hint="eastAsia"/>
                <w:sz w:val="18"/>
              </w:rPr>
              <w:t>□笑顔で教室に入るなど，子どもとの出会いの時の態度，言葉に気をつけているか</w:t>
            </w:r>
          </w:p>
          <w:p w:rsidR="002548BE" w:rsidRDefault="002548BE" w:rsidP="002548BE">
            <w:pPr>
              <w:spacing w:line="240" w:lineRule="exact"/>
              <w:rPr>
                <w:sz w:val="18"/>
              </w:rPr>
            </w:pPr>
            <w:r>
              <w:rPr>
                <w:rFonts w:hint="eastAsia"/>
                <w:sz w:val="18"/>
              </w:rPr>
              <w:t>□子どもが遅れてくる原因を追及する前に，</w:t>
            </w:r>
            <w:r w:rsidR="006927A7">
              <w:rPr>
                <w:rFonts w:hint="eastAsia"/>
                <w:sz w:val="18"/>
              </w:rPr>
              <w:t>温かく迎える対応ができているか</w:t>
            </w:r>
          </w:p>
          <w:p w:rsidR="006927A7" w:rsidRDefault="006927A7" w:rsidP="002548BE">
            <w:pPr>
              <w:spacing w:line="240" w:lineRule="exact"/>
              <w:rPr>
                <w:sz w:val="18"/>
              </w:rPr>
            </w:pPr>
            <w:r>
              <w:rPr>
                <w:rFonts w:hint="eastAsia"/>
                <w:sz w:val="18"/>
              </w:rPr>
              <w:t>□健康観察で一人一人に声をかけ，気になる子への配慮をしているか</w:t>
            </w:r>
          </w:p>
          <w:p w:rsidR="006927A7" w:rsidRDefault="006927A7" w:rsidP="002548BE">
            <w:pPr>
              <w:spacing w:line="240" w:lineRule="exact"/>
              <w:rPr>
                <w:sz w:val="18"/>
              </w:rPr>
            </w:pPr>
            <w:r>
              <w:rPr>
                <w:rFonts w:hint="eastAsia"/>
                <w:sz w:val="18"/>
              </w:rPr>
              <w:t>□子どもを否定するような言動，態度で授業をはじめていないか</w:t>
            </w:r>
          </w:p>
          <w:p w:rsidR="006927A7" w:rsidRDefault="006927A7" w:rsidP="002548BE">
            <w:pPr>
              <w:spacing w:line="240" w:lineRule="exact"/>
              <w:rPr>
                <w:sz w:val="18"/>
              </w:rPr>
            </w:pPr>
            <w:r>
              <w:rPr>
                <w:rFonts w:hint="eastAsia"/>
                <w:sz w:val="18"/>
              </w:rPr>
              <w:t>□子どもの発言を傾聴し誤答等を大切にした学習をしているか</w:t>
            </w:r>
          </w:p>
          <w:p w:rsidR="006927A7" w:rsidRDefault="006927A7" w:rsidP="002548BE">
            <w:pPr>
              <w:spacing w:line="240" w:lineRule="exact"/>
              <w:rPr>
                <w:sz w:val="18"/>
              </w:rPr>
            </w:pPr>
            <w:r>
              <w:rPr>
                <w:rFonts w:hint="eastAsia"/>
                <w:sz w:val="18"/>
              </w:rPr>
              <w:t>□子どもを適切に評価し，プラスメッセージを与えているか</w:t>
            </w:r>
          </w:p>
          <w:p w:rsidR="006927A7" w:rsidRDefault="006927A7" w:rsidP="002548BE">
            <w:pPr>
              <w:spacing w:line="240" w:lineRule="exact"/>
              <w:rPr>
                <w:sz w:val="18"/>
              </w:rPr>
            </w:pPr>
            <w:r>
              <w:rPr>
                <w:rFonts w:hint="eastAsia"/>
                <w:sz w:val="18"/>
              </w:rPr>
              <w:t>□学習につまづいている子どもが活躍できる場を保障，個別指導をしているか</w:t>
            </w:r>
          </w:p>
          <w:p w:rsidR="006927A7" w:rsidRDefault="006927A7" w:rsidP="002548BE">
            <w:pPr>
              <w:spacing w:line="240" w:lineRule="exact"/>
              <w:rPr>
                <w:sz w:val="18"/>
              </w:rPr>
            </w:pPr>
            <w:r>
              <w:rPr>
                <w:rFonts w:hint="eastAsia"/>
                <w:sz w:val="18"/>
              </w:rPr>
              <w:t>□子どもの多様な考え方が発揮できる場，自己決定できる場，交流できる場を意図的に設けているか</w:t>
            </w:r>
          </w:p>
          <w:p w:rsidR="006927A7" w:rsidRDefault="006927A7" w:rsidP="002548BE">
            <w:pPr>
              <w:spacing w:line="240" w:lineRule="exact"/>
              <w:rPr>
                <w:sz w:val="18"/>
              </w:rPr>
            </w:pPr>
            <w:r>
              <w:rPr>
                <w:rFonts w:hint="eastAsia"/>
                <w:sz w:val="18"/>
              </w:rPr>
              <w:t>□教師自らが子どもと遊んだり話しかけたりして，子どもとの関係づくりを進めているか</w:t>
            </w:r>
          </w:p>
          <w:p w:rsidR="006927A7" w:rsidRPr="006927A7" w:rsidRDefault="006927A7" w:rsidP="002548BE">
            <w:pPr>
              <w:spacing w:line="240" w:lineRule="exact"/>
              <w:rPr>
                <w:sz w:val="18"/>
              </w:rPr>
            </w:pPr>
          </w:p>
        </w:tc>
      </w:tr>
      <w:tr w:rsidR="006927A7" w:rsidTr="00F42223">
        <w:trPr>
          <w:trHeight w:val="446"/>
        </w:trPr>
        <w:tc>
          <w:tcPr>
            <w:tcW w:w="9944" w:type="dxa"/>
            <w:shd w:val="pct10" w:color="auto" w:fill="auto"/>
            <w:vAlign w:val="center"/>
          </w:tcPr>
          <w:p w:rsidR="006927A7" w:rsidRPr="00F42223" w:rsidRDefault="006927A7" w:rsidP="00F42223">
            <w:pPr>
              <w:spacing w:line="240" w:lineRule="exact"/>
              <w:jc w:val="center"/>
              <w:rPr>
                <w:rFonts w:ascii="HG丸ｺﾞｼｯｸM-PRO" w:eastAsia="HG丸ｺﾞｼｯｸM-PRO"/>
                <w:sz w:val="18"/>
              </w:rPr>
            </w:pPr>
            <w:r w:rsidRPr="00F42223">
              <w:rPr>
                <w:rFonts w:ascii="HG丸ｺﾞｼｯｸM-PRO" w:eastAsia="HG丸ｺﾞｼｯｸM-PRO" w:hint="eastAsia"/>
              </w:rPr>
              <w:t>休み時間</w:t>
            </w:r>
            <w:r w:rsidR="00F42223" w:rsidRPr="00F42223">
              <w:rPr>
                <w:rFonts w:ascii="HG丸ｺﾞｼｯｸM-PRO" w:eastAsia="HG丸ｺﾞｼｯｸM-PRO" w:hint="eastAsia"/>
              </w:rPr>
              <w:t>・掃除時間・給食時間</w:t>
            </w:r>
          </w:p>
        </w:tc>
      </w:tr>
      <w:tr w:rsidR="006927A7" w:rsidTr="006B2AC2">
        <w:tc>
          <w:tcPr>
            <w:tcW w:w="9944" w:type="dxa"/>
            <w:tcBorders>
              <w:bottom w:val="single" w:sz="4" w:space="0" w:color="auto"/>
            </w:tcBorders>
          </w:tcPr>
          <w:p w:rsidR="006927A7" w:rsidRDefault="00F42223" w:rsidP="00F42223">
            <w:pPr>
              <w:tabs>
                <w:tab w:val="center" w:pos="4768"/>
              </w:tabs>
              <w:spacing w:line="240" w:lineRule="exact"/>
              <w:rPr>
                <w:sz w:val="18"/>
              </w:rPr>
            </w:pPr>
            <w:r>
              <w:rPr>
                <w:sz w:val="18"/>
              </w:rPr>
              <w:tab/>
            </w:r>
          </w:p>
          <w:p w:rsidR="00F42223" w:rsidRDefault="00F42223" w:rsidP="002548BE">
            <w:pPr>
              <w:spacing w:line="240" w:lineRule="exact"/>
              <w:rPr>
                <w:sz w:val="18"/>
              </w:rPr>
            </w:pPr>
            <w:r>
              <w:rPr>
                <w:rFonts w:hint="eastAsia"/>
                <w:sz w:val="18"/>
              </w:rPr>
              <w:t>□「これは遊びです」という子どもの言動を鵜呑みにしていないか</w:t>
            </w:r>
          </w:p>
          <w:p w:rsidR="00F42223" w:rsidRDefault="00F42223" w:rsidP="002548BE">
            <w:pPr>
              <w:spacing w:line="240" w:lineRule="exact"/>
              <w:rPr>
                <w:sz w:val="18"/>
              </w:rPr>
            </w:pPr>
            <w:r>
              <w:rPr>
                <w:rFonts w:hint="eastAsia"/>
                <w:sz w:val="18"/>
              </w:rPr>
              <w:t>□子どもの表情，過ごし方等から，休み時間の満足度や友人関係を把握しようとしているか</w:t>
            </w:r>
          </w:p>
          <w:p w:rsidR="00F42223" w:rsidRDefault="00F42223" w:rsidP="002548BE">
            <w:pPr>
              <w:spacing w:line="240" w:lineRule="exact"/>
              <w:rPr>
                <w:sz w:val="18"/>
              </w:rPr>
            </w:pPr>
            <w:r>
              <w:rPr>
                <w:rFonts w:hint="eastAsia"/>
                <w:sz w:val="18"/>
              </w:rPr>
              <w:t>□授業終了，開始時刻を守り，休み時間を確保しているか</w:t>
            </w:r>
          </w:p>
          <w:p w:rsidR="00F42223" w:rsidRDefault="00F42223" w:rsidP="002548BE">
            <w:pPr>
              <w:spacing w:line="240" w:lineRule="exact"/>
              <w:rPr>
                <w:sz w:val="18"/>
              </w:rPr>
            </w:pPr>
            <w:r>
              <w:rPr>
                <w:rFonts w:hint="eastAsia"/>
                <w:sz w:val="18"/>
              </w:rPr>
              <w:t>□給食当番の公平な役割分担ができているか</w:t>
            </w:r>
          </w:p>
          <w:p w:rsidR="00F42223" w:rsidRDefault="00F42223" w:rsidP="002548BE">
            <w:pPr>
              <w:spacing w:line="240" w:lineRule="exact"/>
              <w:rPr>
                <w:sz w:val="18"/>
              </w:rPr>
            </w:pPr>
            <w:r>
              <w:rPr>
                <w:rFonts w:hint="eastAsia"/>
                <w:sz w:val="18"/>
              </w:rPr>
              <w:t>□意図的・計画的にグループ（班）に入り，会食しているか</w:t>
            </w:r>
          </w:p>
          <w:p w:rsidR="00F42223" w:rsidRDefault="00F42223" w:rsidP="002548BE">
            <w:pPr>
              <w:spacing w:line="240" w:lineRule="exact"/>
              <w:rPr>
                <w:sz w:val="18"/>
              </w:rPr>
            </w:pPr>
            <w:r>
              <w:rPr>
                <w:rFonts w:hint="eastAsia"/>
                <w:sz w:val="18"/>
              </w:rPr>
              <w:t>□会食を進めながら，子どもを把握するとともに，教師と子どもの相互理解を図ろうとしているか</w:t>
            </w:r>
          </w:p>
          <w:p w:rsidR="00F42223" w:rsidRDefault="00F42223" w:rsidP="002548BE">
            <w:pPr>
              <w:spacing w:line="240" w:lineRule="exact"/>
              <w:rPr>
                <w:sz w:val="18"/>
              </w:rPr>
            </w:pPr>
            <w:r>
              <w:rPr>
                <w:rFonts w:hint="eastAsia"/>
                <w:sz w:val="18"/>
              </w:rPr>
              <w:t>□個々の子どもの偏食・量・速さ等の大体を把握しようとしているか</w:t>
            </w:r>
          </w:p>
          <w:p w:rsidR="00F42223" w:rsidRDefault="00F42223" w:rsidP="002548BE">
            <w:pPr>
              <w:spacing w:line="240" w:lineRule="exact"/>
              <w:rPr>
                <w:sz w:val="18"/>
              </w:rPr>
            </w:pPr>
            <w:r>
              <w:rPr>
                <w:rFonts w:hint="eastAsia"/>
                <w:sz w:val="18"/>
              </w:rPr>
              <w:t>□後片付けは子どもと一緒に行い，その様子を最後まで見届けているか</w:t>
            </w:r>
          </w:p>
          <w:p w:rsidR="00F42223" w:rsidRDefault="00F42223" w:rsidP="002548BE">
            <w:pPr>
              <w:spacing w:line="240" w:lineRule="exact"/>
              <w:rPr>
                <w:sz w:val="18"/>
              </w:rPr>
            </w:pPr>
            <w:r>
              <w:rPr>
                <w:rFonts w:hint="eastAsia"/>
                <w:sz w:val="18"/>
              </w:rPr>
              <w:t>□清掃の役割分担が公平で，適切な指導・助言をしているか</w:t>
            </w:r>
          </w:p>
          <w:p w:rsidR="00F42223" w:rsidRDefault="00F42223" w:rsidP="002548BE">
            <w:pPr>
              <w:spacing w:line="240" w:lineRule="exact"/>
              <w:rPr>
                <w:sz w:val="18"/>
              </w:rPr>
            </w:pPr>
            <w:r>
              <w:rPr>
                <w:rFonts w:hint="eastAsia"/>
                <w:sz w:val="18"/>
              </w:rPr>
              <w:t>□清掃区域を見回っているか</w:t>
            </w:r>
          </w:p>
          <w:p w:rsidR="00F42223" w:rsidRDefault="00F42223" w:rsidP="002548BE">
            <w:pPr>
              <w:spacing w:line="240" w:lineRule="exact"/>
              <w:rPr>
                <w:sz w:val="18"/>
              </w:rPr>
            </w:pPr>
            <w:r>
              <w:rPr>
                <w:rFonts w:hint="eastAsia"/>
                <w:sz w:val="18"/>
              </w:rPr>
              <w:t>□常日頃から子どもと一緒に清掃する機会をもっているか</w:t>
            </w:r>
          </w:p>
          <w:p w:rsidR="00F42223" w:rsidRDefault="00F42223" w:rsidP="002548BE">
            <w:pPr>
              <w:spacing w:line="240" w:lineRule="exact"/>
              <w:rPr>
                <w:sz w:val="18"/>
              </w:rPr>
            </w:pPr>
            <w:r>
              <w:rPr>
                <w:rFonts w:hint="eastAsia"/>
                <w:sz w:val="18"/>
              </w:rPr>
              <w:t>□</w:t>
            </w:r>
            <w:r w:rsidR="006B2AC2">
              <w:rPr>
                <w:rFonts w:hint="eastAsia"/>
                <w:sz w:val="18"/>
              </w:rPr>
              <w:t>怠けている子どもの指導以上に，一生懸命掃除している子どもにねぎらいの声かけ，評価をしているか</w:t>
            </w:r>
          </w:p>
          <w:p w:rsidR="006B2AC2" w:rsidRDefault="006B2AC2" w:rsidP="002548BE">
            <w:pPr>
              <w:spacing w:line="240" w:lineRule="exact"/>
              <w:rPr>
                <w:sz w:val="18"/>
              </w:rPr>
            </w:pPr>
          </w:p>
        </w:tc>
      </w:tr>
      <w:tr w:rsidR="006B2AC2" w:rsidTr="006B2AC2">
        <w:trPr>
          <w:trHeight w:val="459"/>
        </w:trPr>
        <w:tc>
          <w:tcPr>
            <w:tcW w:w="9944" w:type="dxa"/>
            <w:shd w:val="pct10" w:color="auto" w:fill="auto"/>
            <w:vAlign w:val="center"/>
          </w:tcPr>
          <w:p w:rsidR="006B2AC2" w:rsidRPr="006B2AC2" w:rsidRDefault="006B2AC2" w:rsidP="006B2AC2">
            <w:pPr>
              <w:tabs>
                <w:tab w:val="center" w:pos="4768"/>
              </w:tabs>
              <w:spacing w:line="240" w:lineRule="exact"/>
              <w:jc w:val="center"/>
              <w:rPr>
                <w:rFonts w:ascii="HG丸ｺﾞｼｯｸM-PRO" w:eastAsia="HG丸ｺﾞｼｯｸM-PRO"/>
                <w:sz w:val="18"/>
              </w:rPr>
            </w:pPr>
            <w:r w:rsidRPr="006B2AC2">
              <w:rPr>
                <w:rFonts w:ascii="HG丸ｺﾞｼｯｸM-PRO" w:eastAsia="HG丸ｺﾞｼｯｸM-PRO" w:hint="eastAsia"/>
              </w:rPr>
              <w:t>帰りの会・下校時・部活動</w:t>
            </w:r>
          </w:p>
        </w:tc>
      </w:tr>
      <w:tr w:rsidR="006B2AC2" w:rsidTr="006B2AC2">
        <w:tc>
          <w:tcPr>
            <w:tcW w:w="9944" w:type="dxa"/>
            <w:tcBorders>
              <w:bottom w:val="single" w:sz="4" w:space="0" w:color="auto"/>
            </w:tcBorders>
          </w:tcPr>
          <w:p w:rsidR="006B2AC2" w:rsidRDefault="006B2AC2" w:rsidP="00F42223">
            <w:pPr>
              <w:tabs>
                <w:tab w:val="center" w:pos="4768"/>
              </w:tabs>
              <w:spacing w:line="240" w:lineRule="exact"/>
              <w:rPr>
                <w:sz w:val="18"/>
              </w:rPr>
            </w:pPr>
          </w:p>
          <w:p w:rsidR="006B2AC2" w:rsidRDefault="006B2AC2" w:rsidP="00F42223">
            <w:pPr>
              <w:tabs>
                <w:tab w:val="center" w:pos="4768"/>
              </w:tabs>
              <w:spacing w:line="240" w:lineRule="exact"/>
              <w:rPr>
                <w:sz w:val="18"/>
              </w:rPr>
            </w:pPr>
            <w:r>
              <w:rPr>
                <w:rFonts w:hint="eastAsia"/>
                <w:sz w:val="18"/>
              </w:rPr>
              <w:t>□帰りの会の運営について，指導・助言をしているか</w:t>
            </w:r>
          </w:p>
          <w:p w:rsidR="006B2AC2" w:rsidRDefault="006B2AC2" w:rsidP="00F42223">
            <w:pPr>
              <w:tabs>
                <w:tab w:val="center" w:pos="4768"/>
              </w:tabs>
              <w:spacing w:line="240" w:lineRule="exact"/>
              <w:rPr>
                <w:sz w:val="18"/>
              </w:rPr>
            </w:pPr>
            <w:r>
              <w:rPr>
                <w:rFonts w:hint="eastAsia"/>
                <w:sz w:val="18"/>
              </w:rPr>
              <w:t>□</w:t>
            </w:r>
            <w:r>
              <w:rPr>
                <w:rFonts w:hint="eastAsia"/>
                <w:sz w:val="18"/>
              </w:rPr>
              <w:t>1</w:t>
            </w:r>
            <w:r>
              <w:rPr>
                <w:rFonts w:hint="eastAsia"/>
                <w:sz w:val="18"/>
              </w:rPr>
              <w:t>日の生活を振り返らせ，自己を見つめる工夫をしているか</w:t>
            </w:r>
          </w:p>
          <w:p w:rsidR="006B2AC2" w:rsidRDefault="006B2AC2" w:rsidP="00F42223">
            <w:pPr>
              <w:tabs>
                <w:tab w:val="center" w:pos="4768"/>
              </w:tabs>
              <w:spacing w:line="240" w:lineRule="exact"/>
              <w:rPr>
                <w:sz w:val="18"/>
              </w:rPr>
            </w:pPr>
            <w:r>
              <w:rPr>
                <w:rFonts w:hint="eastAsia"/>
                <w:sz w:val="18"/>
              </w:rPr>
              <w:t>□事務的な連絡事項だけで終わらず，教師と子どもの心の交流を図る場として位置づけているか</w:t>
            </w:r>
          </w:p>
          <w:p w:rsidR="006B2AC2" w:rsidRDefault="006B2AC2" w:rsidP="00F42223">
            <w:pPr>
              <w:tabs>
                <w:tab w:val="center" w:pos="4768"/>
              </w:tabs>
              <w:spacing w:line="240" w:lineRule="exact"/>
              <w:rPr>
                <w:sz w:val="18"/>
              </w:rPr>
            </w:pPr>
            <w:r>
              <w:rPr>
                <w:rFonts w:hint="eastAsia"/>
                <w:sz w:val="18"/>
              </w:rPr>
              <w:t>□一人一人の子どもに声をかけたり，握手したりして別れの挨拶をしているか</w:t>
            </w:r>
          </w:p>
          <w:p w:rsidR="006B2AC2" w:rsidRDefault="006B2AC2" w:rsidP="00F42223">
            <w:pPr>
              <w:tabs>
                <w:tab w:val="center" w:pos="4768"/>
              </w:tabs>
              <w:spacing w:line="240" w:lineRule="exact"/>
              <w:rPr>
                <w:sz w:val="18"/>
              </w:rPr>
            </w:pPr>
            <w:r>
              <w:rPr>
                <w:rFonts w:hint="eastAsia"/>
                <w:sz w:val="18"/>
              </w:rPr>
              <w:t>□子どもの表情を素早く観察し，普段との表情の違いを確認しているか</w:t>
            </w:r>
          </w:p>
          <w:p w:rsidR="006B2AC2" w:rsidRDefault="006B2AC2" w:rsidP="006B2AC2">
            <w:pPr>
              <w:tabs>
                <w:tab w:val="center" w:pos="4768"/>
              </w:tabs>
              <w:spacing w:line="240" w:lineRule="exact"/>
              <w:ind w:left="180" w:hangingChars="100" w:hanging="180"/>
              <w:rPr>
                <w:sz w:val="18"/>
              </w:rPr>
            </w:pPr>
            <w:r>
              <w:rPr>
                <w:rFonts w:hint="eastAsia"/>
                <w:sz w:val="18"/>
              </w:rPr>
              <w:t>□学級担任や教科担任との連携を図りながら，授業や学級での子どもに関する情報交換をもとに個人的な激励や指導・助言をしているか</w:t>
            </w:r>
          </w:p>
          <w:p w:rsidR="006B2AC2" w:rsidRDefault="006B2AC2" w:rsidP="00F42223">
            <w:pPr>
              <w:tabs>
                <w:tab w:val="center" w:pos="4768"/>
              </w:tabs>
              <w:spacing w:line="240" w:lineRule="exact"/>
              <w:rPr>
                <w:sz w:val="18"/>
              </w:rPr>
            </w:pPr>
            <w:r>
              <w:rPr>
                <w:rFonts w:hint="eastAsia"/>
                <w:sz w:val="18"/>
              </w:rPr>
              <w:t xml:space="preserve">□部活動を通して，異年齢集団の中で好ましい人間関係の在り方を学ばせる機会として適切な指導・助言を行っている　</w:t>
            </w:r>
          </w:p>
          <w:p w:rsidR="006B2AC2" w:rsidRDefault="006B2AC2" w:rsidP="00F42223">
            <w:pPr>
              <w:tabs>
                <w:tab w:val="center" w:pos="4768"/>
              </w:tabs>
              <w:spacing w:line="240" w:lineRule="exact"/>
              <w:rPr>
                <w:sz w:val="18"/>
              </w:rPr>
            </w:pPr>
            <w:r>
              <w:rPr>
                <w:rFonts w:hint="eastAsia"/>
                <w:sz w:val="18"/>
              </w:rPr>
              <w:t xml:space="preserve">　か</w:t>
            </w:r>
          </w:p>
          <w:p w:rsidR="006B2AC2" w:rsidRDefault="006B2AC2" w:rsidP="00F42223">
            <w:pPr>
              <w:tabs>
                <w:tab w:val="center" w:pos="4768"/>
              </w:tabs>
              <w:spacing w:line="240" w:lineRule="exact"/>
              <w:rPr>
                <w:sz w:val="18"/>
              </w:rPr>
            </w:pPr>
            <w:r>
              <w:rPr>
                <w:rFonts w:hint="eastAsia"/>
                <w:sz w:val="18"/>
              </w:rPr>
              <w:t>□一人一人の能力，適性に応じて，参加，活動意欲が高まるように指導・援助しているか</w:t>
            </w:r>
          </w:p>
          <w:p w:rsidR="006B2AC2" w:rsidRDefault="006B2AC2" w:rsidP="00F42223">
            <w:pPr>
              <w:tabs>
                <w:tab w:val="center" w:pos="4768"/>
              </w:tabs>
              <w:spacing w:line="240" w:lineRule="exact"/>
              <w:rPr>
                <w:sz w:val="18"/>
              </w:rPr>
            </w:pPr>
            <w:r>
              <w:rPr>
                <w:rFonts w:hint="eastAsia"/>
                <w:sz w:val="18"/>
              </w:rPr>
              <w:t>□個人のプライバシーを守っているか</w:t>
            </w:r>
          </w:p>
          <w:p w:rsidR="006B2AC2" w:rsidRDefault="006B2AC2" w:rsidP="00F42223">
            <w:pPr>
              <w:tabs>
                <w:tab w:val="center" w:pos="4768"/>
              </w:tabs>
              <w:spacing w:line="240" w:lineRule="exact"/>
              <w:rPr>
                <w:sz w:val="18"/>
              </w:rPr>
            </w:pPr>
          </w:p>
        </w:tc>
      </w:tr>
      <w:tr w:rsidR="006B2AC2" w:rsidTr="006B2AC2">
        <w:trPr>
          <w:trHeight w:val="396"/>
        </w:trPr>
        <w:tc>
          <w:tcPr>
            <w:tcW w:w="9944" w:type="dxa"/>
            <w:shd w:val="pct10" w:color="auto" w:fill="auto"/>
            <w:vAlign w:val="center"/>
          </w:tcPr>
          <w:p w:rsidR="006B2AC2" w:rsidRPr="006B2AC2" w:rsidRDefault="006B2AC2" w:rsidP="006B2AC2">
            <w:pPr>
              <w:tabs>
                <w:tab w:val="center" w:pos="4768"/>
              </w:tabs>
              <w:spacing w:line="240" w:lineRule="exact"/>
              <w:jc w:val="center"/>
              <w:rPr>
                <w:rFonts w:ascii="HG丸ｺﾞｼｯｸM-PRO" w:eastAsia="HG丸ｺﾞｼｯｸM-PRO"/>
                <w:sz w:val="18"/>
              </w:rPr>
            </w:pPr>
            <w:r w:rsidRPr="006B2AC2">
              <w:rPr>
                <w:rFonts w:ascii="HG丸ｺﾞｼｯｸM-PRO" w:eastAsia="HG丸ｺﾞｼｯｸM-PRO" w:hint="eastAsia"/>
              </w:rPr>
              <w:t>学校生活全般</w:t>
            </w:r>
          </w:p>
        </w:tc>
      </w:tr>
      <w:tr w:rsidR="006B2AC2" w:rsidTr="002548BE">
        <w:tc>
          <w:tcPr>
            <w:tcW w:w="9944" w:type="dxa"/>
          </w:tcPr>
          <w:p w:rsidR="006B2AC2" w:rsidRDefault="006B2AC2" w:rsidP="00F42223">
            <w:pPr>
              <w:tabs>
                <w:tab w:val="center" w:pos="4768"/>
              </w:tabs>
              <w:spacing w:line="240" w:lineRule="exact"/>
              <w:rPr>
                <w:sz w:val="18"/>
              </w:rPr>
            </w:pPr>
          </w:p>
          <w:p w:rsidR="006B2AC2" w:rsidRDefault="006B2AC2" w:rsidP="00F42223">
            <w:pPr>
              <w:tabs>
                <w:tab w:val="center" w:pos="4768"/>
              </w:tabs>
              <w:spacing w:line="240" w:lineRule="exact"/>
              <w:rPr>
                <w:sz w:val="18"/>
              </w:rPr>
            </w:pPr>
            <w:r>
              <w:rPr>
                <w:rFonts w:hint="eastAsia"/>
                <w:sz w:val="18"/>
              </w:rPr>
              <w:t>□日に数回は会話する等，どの子どもともかかわり合いをもっているか</w:t>
            </w:r>
          </w:p>
          <w:p w:rsidR="006B2AC2" w:rsidRDefault="006B2AC2" w:rsidP="00F42223">
            <w:pPr>
              <w:tabs>
                <w:tab w:val="center" w:pos="4768"/>
              </w:tabs>
              <w:spacing w:line="240" w:lineRule="exact"/>
              <w:rPr>
                <w:sz w:val="18"/>
              </w:rPr>
            </w:pPr>
            <w:r>
              <w:rPr>
                <w:rFonts w:hint="eastAsia"/>
                <w:sz w:val="18"/>
              </w:rPr>
              <w:t>□わかりやすい授業，充実感のもてる活動が行われているか</w:t>
            </w:r>
          </w:p>
          <w:p w:rsidR="006B2AC2" w:rsidRDefault="006B2AC2" w:rsidP="00F42223">
            <w:pPr>
              <w:tabs>
                <w:tab w:val="center" w:pos="4768"/>
              </w:tabs>
              <w:spacing w:line="240" w:lineRule="exact"/>
              <w:rPr>
                <w:sz w:val="18"/>
              </w:rPr>
            </w:pPr>
            <w:r>
              <w:rPr>
                <w:rFonts w:hint="eastAsia"/>
                <w:sz w:val="18"/>
              </w:rPr>
              <w:t>□どの</w:t>
            </w:r>
            <w:r w:rsidR="00B72C1A">
              <w:rPr>
                <w:rFonts w:hint="eastAsia"/>
                <w:sz w:val="18"/>
              </w:rPr>
              <w:t>子どもの発言にも，全員が耳を傾けている状態か</w:t>
            </w:r>
          </w:p>
          <w:p w:rsidR="00B72C1A" w:rsidRDefault="00B72C1A" w:rsidP="00F42223">
            <w:pPr>
              <w:tabs>
                <w:tab w:val="center" w:pos="4768"/>
              </w:tabs>
              <w:spacing w:line="240" w:lineRule="exact"/>
              <w:rPr>
                <w:sz w:val="18"/>
              </w:rPr>
            </w:pPr>
            <w:r>
              <w:rPr>
                <w:rFonts w:hint="eastAsia"/>
                <w:sz w:val="18"/>
              </w:rPr>
              <w:t>□困ったことを話題にし，本音を出して考えあうムードが作られているか</w:t>
            </w:r>
          </w:p>
          <w:p w:rsidR="00B72C1A" w:rsidRDefault="00B72C1A" w:rsidP="00F42223">
            <w:pPr>
              <w:tabs>
                <w:tab w:val="center" w:pos="4768"/>
              </w:tabs>
              <w:spacing w:line="240" w:lineRule="exact"/>
              <w:rPr>
                <w:sz w:val="18"/>
              </w:rPr>
            </w:pPr>
            <w:r>
              <w:rPr>
                <w:rFonts w:hint="eastAsia"/>
                <w:sz w:val="18"/>
              </w:rPr>
              <w:t>□朝の会，帰りの会が内容豊かで，生き生きと運営されているか</w:t>
            </w:r>
          </w:p>
          <w:p w:rsidR="00B72C1A" w:rsidRDefault="00B72C1A" w:rsidP="00F42223">
            <w:pPr>
              <w:tabs>
                <w:tab w:val="center" w:pos="4768"/>
              </w:tabs>
              <w:spacing w:line="240" w:lineRule="exact"/>
              <w:rPr>
                <w:sz w:val="18"/>
              </w:rPr>
            </w:pPr>
            <w:r>
              <w:rPr>
                <w:rFonts w:hint="eastAsia"/>
                <w:sz w:val="18"/>
              </w:rPr>
              <w:lastRenderedPageBreak/>
              <w:t>□リーダーに協力する支援体制が作られているか</w:t>
            </w:r>
          </w:p>
          <w:p w:rsidR="00B72C1A" w:rsidRDefault="00B72C1A" w:rsidP="00F42223">
            <w:pPr>
              <w:tabs>
                <w:tab w:val="center" w:pos="4768"/>
              </w:tabs>
              <w:spacing w:line="240" w:lineRule="exact"/>
              <w:rPr>
                <w:sz w:val="18"/>
              </w:rPr>
            </w:pPr>
            <w:r>
              <w:rPr>
                <w:rFonts w:hint="eastAsia"/>
                <w:sz w:val="18"/>
              </w:rPr>
              <w:t>□係が積極的に活動し，新しい試みを取り入れようとしているか</w:t>
            </w:r>
          </w:p>
          <w:p w:rsidR="00B72C1A" w:rsidRDefault="00B72C1A" w:rsidP="00F42223">
            <w:pPr>
              <w:tabs>
                <w:tab w:val="center" w:pos="4768"/>
              </w:tabs>
              <w:spacing w:line="240" w:lineRule="exact"/>
              <w:rPr>
                <w:sz w:val="18"/>
              </w:rPr>
            </w:pPr>
            <w:r>
              <w:rPr>
                <w:rFonts w:hint="eastAsia"/>
                <w:sz w:val="18"/>
              </w:rPr>
              <w:t>□誤りを認め，話合えるムードがあるか</w:t>
            </w:r>
          </w:p>
          <w:p w:rsidR="00B72C1A" w:rsidRDefault="00B72C1A" w:rsidP="00F42223">
            <w:pPr>
              <w:tabs>
                <w:tab w:val="center" w:pos="4768"/>
              </w:tabs>
              <w:spacing w:line="240" w:lineRule="exact"/>
              <w:rPr>
                <w:sz w:val="18"/>
              </w:rPr>
            </w:pPr>
            <w:r>
              <w:rPr>
                <w:rFonts w:hint="eastAsia"/>
                <w:sz w:val="18"/>
              </w:rPr>
              <w:t>□教室に笑い声が響き，明るい雰囲気があるか</w:t>
            </w:r>
          </w:p>
          <w:p w:rsidR="00B72C1A" w:rsidRDefault="00B72C1A" w:rsidP="00F42223">
            <w:pPr>
              <w:tabs>
                <w:tab w:val="center" w:pos="4768"/>
              </w:tabs>
              <w:spacing w:line="240" w:lineRule="exact"/>
              <w:rPr>
                <w:sz w:val="18"/>
              </w:rPr>
            </w:pPr>
            <w:r>
              <w:rPr>
                <w:rFonts w:hint="eastAsia"/>
                <w:sz w:val="18"/>
              </w:rPr>
              <w:t>□学級の小集団が閉鎖的でなく，互いに交流があるか</w:t>
            </w:r>
          </w:p>
          <w:p w:rsidR="00B72C1A" w:rsidRDefault="00B72C1A" w:rsidP="00F42223">
            <w:pPr>
              <w:tabs>
                <w:tab w:val="center" w:pos="4768"/>
              </w:tabs>
              <w:spacing w:line="240" w:lineRule="exact"/>
              <w:rPr>
                <w:sz w:val="18"/>
              </w:rPr>
            </w:pPr>
            <w:r>
              <w:rPr>
                <w:rFonts w:hint="eastAsia"/>
                <w:sz w:val="18"/>
              </w:rPr>
              <w:t>□学年会や他の会議で，子どもの様子の情報交換ができる場が確保されているか</w:t>
            </w:r>
          </w:p>
          <w:p w:rsidR="00B72C1A" w:rsidRDefault="00B72C1A" w:rsidP="00F42223">
            <w:pPr>
              <w:tabs>
                <w:tab w:val="center" w:pos="4768"/>
              </w:tabs>
              <w:spacing w:line="240" w:lineRule="exact"/>
              <w:rPr>
                <w:sz w:val="18"/>
              </w:rPr>
            </w:pPr>
            <w:r>
              <w:rPr>
                <w:rFonts w:hint="eastAsia"/>
                <w:sz w:val="18"/>
              </w:rPr>
              <w:t>□日頃から，子どもや学級の様子を気楽に話題にできるムードが職員間にあるか</w:t>
            </w:r>
          </w:p>
          <w:p w:rsidR="00B72C1A" w:rsidRDefault="00B72C1A" w:rsidP="00F42223">
            <w:pPr>
              <w:tabs>
                <w:tab w:val="center" w:pos="4768"/>
              </w:tabs>
              <w:spacing w:line="240" w:lineRule="exact"/>
              <w:rPr>
                <w:sz w:val="18"/>
              </w:rPr>
            </w:pPr>
            <w:r>
              <w:rPr>
                <w:rFonts w:hint="eastAsia"/>
                <w:sz w:val="18"/>
              </w:rPr>
              <w:t>□学年だよりや学級だよりなどで，学年・学級の取り組みの様子が保護者に理解されているか</w:t>
            </w:r>
          </w:p>
          <w:p w:rsidR="00B72C1A" w:rsidRDefault="00B72C1A" w:rsidP="00F42223">
            <w:pPr>
              <w:tabs>
                <w:tab w:val="center" w:pos="4768"/>
              </w:tabs>
              <w:spacing w:line="240" w:lineRule="exact"/>
              <w:rPr>
                <w:sz w:val="18"/>
              </w:rPr>
            </w:pPr>
            <w:r>
              <w:rPr>
                <w:rFonts w:hint="eastAsia"/>
                <w:sz w:val="18"/>
              </w:rPr>
              <w:t>□日頃から，個々の子どもの様子を保護者と連絡し合えるシステムが確立されているか</w:t>
            </w:r>
          </w:p>
          <w:p w:rsidR="00B72C1A" w:rsidRDefault="00B72C1A" w:rsidP="00F42223">
            <w:pPr>
              <w:tabs>
                <w:tab w:val="center" w:pos="4768"/>
              </w:tabs>
              <w:spacing w:line="240" w:lineRule="exact"/>
              <w:rPr>
                <w:sz w:val="18"/>
              </w:rPr>
            </w:pPr>
            <w:r>
              <w:rPr>
                <w:rFonts w:hint="eastAsia"/>
                <w:sz w:val="18"/>
              </w:rPr>
              <w:t>□互いの，子どもへの向き合い方，指導に関する交流などが気軽にできるムードが職員間にあるか</w:t>
            </w:r>
          </w:p>
          <w:p w:rsidR="00B72C1A" w:rsidRDefault="00B72C1A" w:rsidP="00F42223">
            <w:pPr>
              <w:tabs>
                <w:tab w:val="center" w:pos="4768"/>
              </w:tabs>
              <w:spacing w:line="240" w:lineRule="exact"/>
              <w:rPr>
                <w:sz w:val="18"/>
              </w:rPr>
            </w:pPr>
          </w:p>
        </w:tc>
      </w:tr>
    </w:tbl>
    <w:p w:rsidR="002548BE" w:rsidRDefault="004A2888" w:rsidP="00E46AD7">
      <w:pPr>
        <w:ind w:left="210" w:hangingChars="100" w:hanging="210"/>
      </w:pPr>
      <w:r>
        <w:rPr>
          <w:noProof/>
        </w:rPr>
        <w:lastRenderedPageBreak/>
        <w:pict>
          <v:roundrect id="_x0000_s1055" style="position:absolute;left:0;text-align:left;margin-left:-4.5pt;margin-top:3.5pt;width:129.75pt;height:25.5pt;z-index:251683840;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42544D">
                  <w:pPr>
                    <w:spacing w:line="180" w:lineRule="exact"/>
                    <w:jc w:val="center"/>
                    <w:rPr>
                      <w:rFonts w:ascii="HG丸ｺﾞｼｯｸM-PRO" w:eastAsia="HG丸ｺﾞｼｯｸM-PRO"/>
                      <w:sz w:val="18"/>
                    </w:rPr>
                  </w:pPr>
                  <w:r>
                    <w:rPr>
                      <w:rFonts w:ascii="HG丸ｺﾞｼｯｸM-PRO" w:eastAsia="HG丸ｺﾞｼｯｸM-PRO" w:hint="eastAsia"/>
                      <w:sz w:val="18"/>
                    </w:rPr>
                    <w:t>相談しやすい環境づくり</w:t>
                  </w:r>
                </w:p>
              </w:txbxContent>
            </v:textbox>
          </v:roundrect>
        </w:pict>
      </w:r>
    </w:p>
    <w:p w:rsidR="002548BE" w:rsidRDefault="002548BE" w:rsidP="00E46AD7">
      <w:pPr>
        <w:ind w:left="210" w:hangingChars="100" w:hanging="210"/>
      </w:pPr>
    </w:p>
    <w:p w:rsidR="002548BE" w:rsidRPr="0042544D" w:rsidRDefault="0042544D" w:rsidP="0042544D">
      <w:pPr>
        <w:ind w:left="250" w:hangingChars="100" w:hanging="250"/>
        <w:rPr>
          <w:rFonts w:ascii="HG丸ｺﾞｼｯｸM-PRO" w:eastAsia="HG丸ｺﾞｼｯｸM-PRO"/>
          <w:spacing w:val="20"/>
          <w:shd w:val="pct15" w:color="auto" w:fill="FFFFFF"/>
        </w:rPr>
      </w:pPr>
      <w:r w:rsidRPr="0042544D">
        <w:rPr>
          <w:rFonts w:ascii="HG丸ｺﾞｼｯｸM-PRO" w:eastAsia="HG丸ｺﾞｼｯｸM-PRO" w:hint="eastAsia"/>
          <w:spacing w:val="20"/>
          <w:shd w:val="pct15" w:color="auto" w:fill="FFFFFF"/>
        </w:rPr>
        <w:t>■本人からの訴えには■</w:t>
      </w:r>
    </w:p>
    <w:p w:rsidR="002548BE" w:rsidRPr="0042544D" w:rsidRDefault="0042544D" w:rsidP="00E46AD7">
      <w:pPr>
        <w:ind w:left="210" w:hangingChars="100" w:hanging="210"/>
        <w:rPr>
          <w:rFonts w:asciiTheme="majorEastAsia" w:eastAsiaTheme="majorEastAsia" w:hAnsiTheme="majorEastAsia"/>
        </w:rPr>
      </w:pPr>
      <w:r w:rsidRPr="0042544D">
        <w:rPr>
          <w:rFonts w:asciiTheme="majorEastAsia" w:eastAsiaTheme="majorEastAsia" w:hAnsiTheme="majorEastAsia" w:hint="eastAsia"/>
        </w:rPr>
        <w:t xml:space="preserve">●心身の安全の保証　</w:t>
      </w:r>
    </w:p>
    <w:p w:rsidR="002548BE" w:rsidRDefault="0042544D" w:rsidP="00E46AD7">
      <w:pPr>
        <w:ind w:left="210" w:hangingChars="100" w:hanging="210"/>
      </w:pPr>
      <w:r>
        <w:rPr>
          <w:rFonts w:hint="eastAsia"/>
        </w:rPr>
        <w:t xml:space="preserve">　日頃から「よく言ってくれたね，全力で守るからね」という，教職員の姿勢を伝える。また実際に訴えがあった場合には全力で守る手立てを打つ。保健室や相談室等の一時的に危険を回避する時間や場所を提供し，担任やカウンセラーを中心に，本人の心のケアに努める。</w:t>
      </w:r>
    </w:p>
    <w:p w:rsidR="0042544D" w:rsidRPr="0042544D" w:rsidRDefault="0042544D" w:rsidP="00E46AD7">
      <w:pPr>
        <w:ind w:left="210" w:hangingChars="100" w:hanging="210"/>
        <w:rPr>
          <w:rFonts w:asciiTheme="majorEastAsia" w:eastAsiaTheme="majorEastAsia" w:hAnsiTheme="majorEastAsia"/>
        </w:rPr>
      </w:pPr>
      <w:r w:rsidRPr="0042544D">
        <w:rPr>
          <w:rFonts w:asciiTheme="majorEastAsia" w:eastAsiaTheme="majorEastAsia" w:hAnsiTheme="majorEastAsia" w:hint="eastAsia"/>
        </w:rPr>
        <w:t>●事実関係や気持ちを傾聴する</w:t>
      </w:r>
    </w:p>
    <w:p w:rsidR="0042544D" w:rsidRDefault="0042544D" w:rsidP="00E46AD7">
      <w:pPr>
        <w:ind w:left="210" w:hangingChars="100" w:hanging="210"/>
      </w:pPr>
      <w:r>
        <w:rPr>
          <w:rFonts w:hint="eastAsia"/>
        </w:rPr>
        <w:t xml:space="preserve">　「あなたを信じているよ」という姿勢で，疑いをもつことなく傾聴する。この際には，事実関係の客観的な把握にこだわり，状況の聴取だけにならないように注意する。</w:t>
      </w:r>
    </w:p>
    <w:p w:rsidR="002548BE" w:rsidRDefault="002548BE" w:rsidP="00E46AD7">
      <w:pPr>
        <w:ind w:left="210" w:hangingChars="100" w:hanging="210"/>
      </w:pPr>
    </w:p>
    <w:p w:rsidR="002548BE" w:rsidRPr="0042544D" w:rsidRDefault="0042544D" w:rsidP="0042544D">
      <w:pPr>
        <w:ind w:left="250" w:hangingChars="100" w:hanging="250"/>
        <w:rPr>
          <w:rFonts w:ascii="HG丸ｺﾞｼｯｸM-PRO" w:eastAsia="HG丸ｺﾞｼｯｸM-PRO"/>
          <w:spacing w:val="20"/>
          <w:shd w:val="pct15" w:color="auto" w:fill="FFFFFF"/>
        </w:rPr>
      </w:pPr>
      <w:r w:rsidRPr="0042544D">
        <w:rPr>
          <w:rFonts w:ascii="HG丸ｺﾞｼｯｸM-PRO" w:eastAsia="HG丸ｺﾞｼｯｸM-PRO" w:hint="eastAsia"/>
          <w:spacing w:val="20"/>
          <w:shd w:val="pct15" w:color="auto" w:fill="FFFFFF"/>
        </w:rPr>
        <w:t>■周りの子どもからの訴えには■</w:t>
      </w:r>
    </w:p>
    <w:p w:rsidR="002548BE" w:rsidRDefault="0042544D" w:rsidP="00E46AD7">
      <w:pPr>
        <w:ind w:left="210" w:hangingChars="100" w:hanging="210"/>
      </w:pPr>
      <w:r>
        <w:rPr>
          <w:rFonts w:hint="eastAsia"/>
        </w:rPr>
        <w:t>●いじめを訴えたことにより，その子どもへのいじめが新たに発生することを防ぐため，他の子どもたちから目の届かない場所や時間を確保し，真摯に訴えを受け止める。</w:t>
      </w:r>
    </w:p>
    <w:p w:rsidR="0042544D" w:rsidRDefault="0042544D" w:rsidP="00E46AD7">
      <w:pPr>
        <w:ind w:left="210" w:hangingChars="100" w:hanging="210"/>
      </w:pPr>
      <w:r>
        <w:rPr>
          <w:rFonts w:hint="eastAsia"/>
        </w:rPr>
        <w:t>●「よく言ってきたね」と勇気ある行動を称え，情報の発信元は絶対に明かさないことを伝え，安心感を与える。</w:t>
      </w:r>
    </w:p>
    <w:p w:rsidR="0042544D" w:rsidRDefault="0042544D" w:rsidP="00E46AD7">
      <w:pPr>
        <w:ind w:left="210" w:hangingChars="100" w:hanging="210"/>
      </w:pPr>
    </w:p>
    <w:p w:rsidR="002548BE" w:rsidRPr="0042544D" w:rsidRDefault="0042544D" w:rsidP="0042544D">
      <w:pPr>
        <w:ind w:left="250" w:hangingChars="100" w:hanging="250"/>
        <w:rPr>
          <w:rFonts w:ascii="HG丸ｺﾞｼｯｸM-PRO" w:eastAsia="HG丸ｺﾞｼｯｸM-PRO"/>
          <w:spacing w:val="20"/>
          <w:shd w:val="pct15" w:color="auto" w:fill="FFFFFF"/>
        </w:rPr>
      </w:pPr>
      <w:r w:rsidRPr="0042544D">
        <w:rPr>
          <w:rFonts w:ascii="HG丸ｺﾞｼｯｸM-PRO" w:eastAsia="HG丸ｺﾞｼｯｸM-PRO" w:hint="eastAsia"/>
          <w:spacing w:val="20"/>
          <w:shd w:val="pct15" w:color="auto" w:fill="FFFFFF"/>
        </w:rPr>
        <w:t>■保護者からの訴えには■</w:t>
      </w:r>
    </w:p>
    <w:p w:rsidR="002548BE" w:rsidRDefault="0042544D" w:rsidP="00E46AD7">
      <w:pPr>
        <w:ind w:left="210" w:hangingChars="100" w:hanging="210"/>
      </w:pPr>
      <w:r>
        <w:rPr>
          <w:rFonts w:hint="eastAsia"/>
        </w:rPr>
        <w:t>●保護者がいじめに気付いた時に，即座に学校へ連絡できるよう，日頃から保護者との信頼関係を築くことが大切。</w:t>
      </w:r>
    </w:p>
    <w:p w:rsidR="002548BE" w:rsidRDefault="0042544D" w:rsidP="00E46AD7">
      <w:pPr>
        <w:ind w:left="210" w:hangingChars="100" w:hanging="210"/>
      </w:pPr>
      <w:r>
        <w:rPr>
          <w:rFonts w:hint="eastAsia"/>
        </w:rPr>
        <w:t>●問題が起こった時だけの連絡や家庭訪問では信頼関係は築けない。問題が起こっていない時こそ保護者との信頼関係を築くチャンス。日頃から子どものよいところや気になるところ等，学校の様子について連絡しておく。</w:t>
      </w:r>
    </w:p>
    <w:p w:rsidR="0042544D" w:rsidRDefault="0042544D" w:rsidP="00E46AD7">
      <w:pPr>
        <w:ind w:left="210" w:hangingChars="100" w:hanging="210"/>
      </w:pPr>
      <w:r>
        <w:rPr>
          <w:rFonts w:hint="eastAsia"/>
        </w:rPr>
        <w:t>●子どもの苦手なところやできていない点を一方的に指摘されると，保護者は自分自身のしつけや子育てについて否定されたと感じることもある。保護者の気持ちを十分に理解して接することが大切。</w:t>
      </w:r>
    </w:p>
    <w:p w:rsidR="002548BE" w:rsidRDefault="002548BE" w:rsidP="00E46AD7">
      <w:pPr>
        <w:ind w:left="210" w:hangingChars="100" w:hanging="210"/>
      </w:pPr>
    </w:p>
    <w:p w:rsidR="002548BE" w:rsidRPr="006208DB" w:rsidRDefault="006208DB" w:rsidP="006208DB">
      <w:pPr>
        <w:ind w:left="250" w:hangingChars="100" w:hanging="250"/>
        <w:rPr>
          <w:rFonts w:ascii="HG丸ｺﾞｼｯｸM-PRO" w:eastAsia="HG丸ｺﾞｼｯｸM-PRO"/>
          <w:spacing w:val="20"/>
          <w:shd w:val="pct15" w:color="auto" w:fill="FFFFFF"/>
        </w:rPr>
      </w:pPr>
      <w:r w:rsidRPr="006208DB">
        <w:rPr>
          <w:rFonts w:ascii="HG丸ｺﾞｼｯｸM-PRO" w:eastAsia="HG丸ｺﾞｼｯｸM-PRO" w:hint="eastAsia"/>
          <w:spacing w:val="20"/>
          <w:shd w:val="pct15" w:color="auto" w:fill="FFFFFF"/>
        </w:rPr>
        <w:t>■地域の協力を得るためには■</w:t>
      </w:r>
    </w:p>
    <w:p w:rsidR="002548BE" w:rsidRDefault="006208DB" w:rsidP="00E46AD7">
      <w:pPr>
        <w:ind w:left="210" w:hangingChars="100" w:hanging="210"/>
      </w:pPr>
      <w:r>
        <w:rPr>
          <w:rFonts w:hint="eastAsia"/>
        </w:rPr>
        <w:t>●学校地域連絡協議会などの学校と子どもたちの教育に関わる地域団体が情報交換，協議できる場を設けるなど，地域ネットワークづくりを行い，いじめ問題への対応等の学校教育活動について情報提供をし，地域における「子ども見守り隊」などの教育視線を求めることが必要。</w:t>
      </w:r>
    </w:p>
    <w:p w:rsidR="002548BE" w:rsidRDefault="006208DB" w:rsidP="00E46AD7">
      <w:pPr>
        <w:ind w:left="210" w:hangingChars="100" w:hanging="210"/>
      </w:pPr>
      <w:r>
        <w:rPr>
          <w:rFonts w:hint="eastAsia"/>
        </w:rPr>
        <w:t>●民生委員や児童委員，登下校の見守り隊，子ども会，スポーツ少年団等の地域の各種団体から気にな</w:t>
      </w:r>
      <w:r>
        <w:rPr>
          <w:rFonts w:hint="eastAsia"/>
        </w:rPr>
        <w:lastRenderedPageBreak/>
        <w:t>る言動があればすぐに学校に連絡が入るよう，体制づくりに努める。</w:t>
      </w:r>
    </w:p>
    <w:tbl>
      <w:tblPr>
        <w:tblStyle w:val="a5"/>
        <w:tblW w:w="9976" w:type="dxa"/>
        <w:tblLook w:val="04A0"/>
      </w:tblPr>
      <w:tblGrid>
        <w:gridCol w:w="235"/>
        <w:gridCol w:w="9505"/>
        <w:gridCol w:w="236"/>
      </w:tblGrid>
      <w:tr w:rsidR="009B0F39" w:rsidTr="00B063AB">
        <w:tc>
          <w:tcPr>
            <w:tcW w:w="235" w:type="dxa"/>
            <w:shd w:val="clear" w:color="auto" w:fill="000000" w:themeFill="text1"/>
          </w:tcPr>
          <w:p w:rsidR="009B0F39" w:rsidRPr="00785168" w:rsidRDefault="009B0F39" w:rsidP="009B0F39">
            <w:pPr>
              <w:rPr>
                <w:rFonts w:asciiTheme="majorEastAsia" w:eastAsiaTheme="majorEastAsia" w:hAnsiTheme="majorEastAsia"/>
              </w:rPr>
            </w:pPr>
          </w:p>
        </w:tc>
        <w:tc>
          <w:tcPr>
            <w:tcW w:w="9505" w:type="dxa"/>
            <w:tcBorders>
              <w:top w:val="nil"/>
              <w:right w:val="nil"/>
            </w:tcBorders>
            <w:shd w:val="pct10" w:color="auto" w:fill="auto"/>
          </w:tcPr>
          <w:p w:rsidR="009B0F39" w:rsidRPr="00785168" w:rsidRDefault="009B0F39" w:rsidP="009B0F39">
            <w:pPr>
              <w:rPr>
                <w:rFonts w:asciiTheme="majorEastAsia" w:eastAsiaTheme="majorEastAsia" w:hAnsiTheme="majorEastAsia"/>
              </w:rPr>
            </w:pPr>
            <w:r>
              <w:rPr>
                <w:rFonts w:asciiTheme="majorEastAsia" w:eastAsiaTheme="majorEastAsia" w:hAnsiTheme="majorEastAsia" w:hint="eastAsia"/>
                <w:sz w:val="24"/>
              </w:rPr>
              <w:t>Ⅳ</w:t>
            </w:r>
            <w:r w:rsidRPr="00785168">
              <w:rPr>
                <w:rFonts w:asciiTheme="majorEastAsia" w:eastAsiaTheme="majorEastAsia" w:hAnsiTheme="majorEastAsia" w:hint="eastAsia"/>
                <w:sz w:val="24"/>
              </w:rPr>
              <w:t xml:space="preserve">　</w:t>
            </w:r>
            <w:r>
              <w:rPr>
                <w:rFonts w:asciiTheme="majorEastAsia" w:eastAsiaTheme="majorEastAsia" w:hAnsiTheme="majorEastAsia" w:hint="eastAsia"/>
                <w:sz w:val="24"/>
              </w:rPr>
              <w:t>いじめの早期対応のために</w:t>
            </w:r>
          </w:p>
        </w:tc>
        <w:tc>
          <w:tcPr>
            <w:tcW w:w="236" w:type="dxa"/>
            <w:tcBorders>
              <w:top w:val="nil"/>
              <w:right w:val="nil"/>
            </w:tcBorders>
            <w:shd w:val="clear" w:color="auto" w:fill="000000" w:themeFill="text1"/>
          </w:tcPr>
          <w:p w:rsidR="009B0F39" w:rsidRPr="00785168" w:rsidRDefault="009B0F39" w:rsidP="009B0F39">
            <w:pPr>
              <w:rPr>
                <w:rFonts w:asciiTheme="majorEastAsia" w:eastAsiaTheme="majorEastAsia" w:hAnsiTheme="majorEastAsia"/>
                <w:sz w:val="24"/>
              </w:rPr>
            </w:pPr>
          </w:p>
        </w:tc>
      </w:tr>
    </w:tbl>
    <w:p w:rsidR="009B0F39" w:rsidRPr="00AB2572" w:rsidRDefault="009B0F39" w:rsidP="00BA4B03">
      <w:pPr>
        <w:tabs>
          <w:tab w:val="left" w:pos="1260"/>
        </w:tabs>
      </w:pPr>
    </w:p>
    <w:tbl>
      <w:tblPr>
        <w:tblStyle w:val="a5"/>
        <w:tblW w:w="0" w:type="auto"/>
        <w:tblLook w:val="04A0"/>
      </w:tblPr>
      <w:tblGrid>
        <w:gridCol w:w="250"/>
        <w:gridCol w:w="9694"/>
      </w:tblGrid>
      <w:tr w:rsidR="00AB2572" w:rsidTr="000C0935">
        <w:tc>
          <w:tcPr>
            <w:tcW w:w="250" w:type="dxa"/>
            <w:shd w:val="clear" w:color="auto" w:fill="000000" w:themeFill="text1"/>
          </w:tcPr>
          <w:p w:rsidR="00AB2572" w:rsidRDefault="00AB2572" w:rsidP="000C0935">
            <w:pPr>
              <w:spacing w:line="300" w:lineRule="exact"/>
            </w:pPr>
          </w:p>
        </w:tc>
        <w:tc>
          <w:tcPr>
            <w:tcW w:w="9694" w:type="dxa"/>
            <w:tcBorders>
              <w:top w:val="nil"/>
              <w:right w:val="nil"/>
            </w:tcBorders>
          </w:tcPr>
          <w:p w:rsidR="00AB2572" w:rsidRPr="006B2CF0" w:rsidRDefault="00AB2572" w:rsidP="00AB2572">
            <w:pPr>
              <w:spacing w:line="300" w:lineRule="exact"/>
              <w:rPr>
                <w:rFonts w:ascii="HG丸ｺﾞｼｯｸM-PRO" w:eastAsia="HG丸ｺﾞｼｯｸM-PRO"/>
              </w:rPr>
            </w:pPr>
            <w:r>
              <w:rPr>
                <w:rFonts w:ascii="HG丸ｺﾞｼｯｸM-PRO" w:eastAsia="HG丸ｺﾞｼｯｸM-PRO" w:hint="eastAsia"/>
              </w:rPr>
              <w:t>１　いじめへの対応手順</w:t>
            </w:r>
          </w:p>
        </w:tc>
      </w:tr>
    </w:tbl>
    <w:p w:rsidR="009B0F39" w:rsidRPr="00AB2572" w:rsidRDefault="00AB2572" w:rsidP="00417EC5">
      <w:r>
        <w:rPr>
          <w:rFonts w:hint="eastAsia"/>
        </w:rPr>
        <w:t xml:space="preserve">　「どの子どもにも，どの学校にも起こりうる問題」として扱い，「迅速」かつ「組織的に」対応する。</w:t>
      </w:r>
    </w:p>
    <w:p w:rsidR="009B0F39" w:rsidRDefault="004A2888" w:rsidP="00417EC5">
      <w:r>
        <w:rPr>
          <w:noProof/>
        </w:rPr>
        <w:pict>
          <v:roundrect id="_x0000_s1056" style="position:absolute;left:0;text-align:left;margin-left:-6pt;margin-top:6.25pt;width:129.75pt;height:25.5pt;z-index:251684864;v-text-anchor:middle" arcsize=".5" fillcolor="black [3200]" strokecolor="#f2f2f2 [3041]" strokeweight="3pt">
            <v:shadow on="t" type="perspective" color="#7f7f7f [1601]" opacity=".5" offset="1pt" offset2="-1pt"/>
            <v:textbox inset="5.85pt,.7pt,5.85pt,.7pt">
              <w:txbxContent>
                <w:p w:rsidR="00B77262" w:rsidRPr="008F56CA" w:rsidRDefault="00B77262" w:rsidP="00AB2572">
                  <w:pPr>
                    <w:spacing w:line="180" w:lineRule="exact"/>
                    <w:jc w:val="center"/>
                    <w:rPr>
                      <w:rFonts w:ascii="HG丸ｺﾞｼｯｸM-PRO" w:eastAsia="HG丸ｺﾞｼｯｸM-PRO"/>
                      <w:sz w:val="18"/>
                    </w:rPr>
                  </w:pPr>
                  <w:r>
                    <w:rPr>
                      <w:rFonts w:ascii="HG丸ｺﾞｼｯｸM-PRO" w:eastAsia="HG丸ｺﾞｼｯｸM-PRO" w:hint="eastAsia"/>
                      <w:sz w:val="18"/>
                    </w:rPr>
                    <w:t>対応全体図</w:t>
                  </w:r>
                </w:p>
              </w:txbxContent>
            </v:textbox>
          </v:roundrect>
        </w:pict>
      </w:r>
    </w:p>
    <w:p w:rsidR="00AB2572" w:rsidRDefault="004A2888" w:rsidP="00417EC5">
      <w:r>
        <w:rPr>
          <w:noProof/>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58" type="#_x0000_t60" style="position:absolute;left:0;text-align:left;margin-left:388.5pt;margin-top:7.6pt;width:69.75pt;height:52.5pt;z-index:251686912;v-text-anchor:middle">
            <v:shadow on="t"/>
            <v:textbox inset="5.85pt,.7pt,5.85pt,.7pt">
              <w:txbxContent>
                <w:p w:rsidR="00B77262" w:rsidRPr="00AB2572" w:rsidRDefault="00B77262" w:rsidP="00AB2572">
                  <w:pPr>
                    <w:jc w:val="center"/>
                    <w:rPr>
                      <w:rFonts w:ascii="ＤＨＰ特太ゴシック体" w:eastAsia="ＤＨＰ特太ゴシック体"/>
                      <w:spacing w:val="20"/>
                      <w:sz w:val="24"/>
                    </w:rPr>
                  </w:pPr>
                  <w:r w:rsidRPr="00AB2572">
                    <w:rPr>
                      <w:rFonts w:ascii="ＤＨＰ特太ゴシック体" w:eastAsia="ＤＨＰ特太ゴシック体" w:hint="eastAsia"/>
                      <w:spacing w:val="20"/>
                      <w:sz w:val="24"/>
                    </w:rPr>
                    <w:t>予防</w:t>
                  </w:r>
                </w:p>
              </w:txbxContent>
            </v:textbox>
          </v:shape>
        </w:pict>
      </w:r>
    </w:p>
    <w:p w:rsidR="00AB2572" w:rsidRDefault="004A2888" w:rsidP="00417EC5">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0" type="#_x0000_t69" style="position:absolute;left:0;text-align:left;margin-left:62.4pt;margin-top:7.75pt;width:30.75pt;height:16.5pt;z-index:251688960">
            <v:textbox inset="5.85pt,.7pt,5.85pt,.7pt"/>
          </v:shape>
        </w:pict>
      </w:r>
      <w:r>
        <w:rPr>
          <w:noProof/>
        </w:rPr>
        <w:pict>
          <v:roundrect id="_x0000_s1059" style="position:absolute;left:0;text-align:left;margin-left:-13.5pt;margin-top:7.75pt;width:69.75pt;height:26.25pt;z-index:251687936;v-text-anchor:middle" arcsize="10923f">
            <v:shadow on="t"/>
            <v:textbox inset="5.85pt,.7pt,5.85pt,.7pt">
              <w:txbxContent>
                <w:p w:rsidR="00B77262" w:rsidRPr="00AB2572" w:rsidRDefault="00B77262" w:rsidP="00AB2572">
                  <w:pPr>
                    <w:jc w:val="center"/>
                    <w:rPr>
                      <w:rFonts w:ascii="HG丸ｺﾞｼｯｸM-PRO" w:eastAsia="HG丸ｺﾞｼｯｸM-PRO"/>
                    </w:rPr>
                  </w:pPr>
                  <w:r w:rsidRPr="00AB2572">
                    <w:rPr>
                      <w:rFonts w:ascii="HG丸ｺﾞｼｯｸM-PRO" w:eastAsia="HG丸ｺﾞｼｯｸM-PRO" w:hint="eastAsia"/>
                    </w:rPr>
                    <w:t>教育相談</w:t>
                  </w:r>
                </w:p>
              </w:txbxContent>
            </v:textbox>
          </v:roundrect>
        </w:pict>
      </w:r>
      <w:r>
        <w:rPr>
          <w:noProof/>
        </w:rPr>
        <w:pict>
          <v:roundrect id="_x0000_s1057" style="position:absolute;left:0;text-align:left;margin-left:99.75pt;margin-top:4pt;width:219pt;height:20.25pt;z-index:251685888" arcsize="10923f">
            <v:shadow on="t"/>
            <v:textbox inset="5.85pt,.7pt,5.85pt,.7pt">
              <w:txbxContent>
                <w:p w:rsidR="00B77262" w:rsidRDefault="00B77262" w:rsidP="00AB2572">
                  <w:pPr>
                    <w:jc w:val="center"/>
                  </w:pPr>
                  <w:r>
                    <w:rPr>
                      <w:rFonts w:hint="eastAsia"/>
                    </w:rPr>
                    <w:t>いじめの未然防止・対応・早期発見</w:t>
                  </w:r>
                </w:p>
              </w:txbxContent>
            </v:textbox>
          </v:roundrect>
        </w:pict>
      </w:r>
    </w:p>
    <w:p w:rsidR="00AB2572" w:rsidRDefault="004A2888" w:rsidP="00417EC5">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2" type="#_x0000_t67" style="position:absolute;left:0;text-align:left;margin-left:186.75pt;margin-top:6.25pt;width:35.25pt;height:30pt;z-index:251748352">
            <v:textbox style="layout-flow:vertical-ideographic" inset="5.85pt,.7pt,5.85pt,.7pt"/>
          </v:shape>
        </w:pict>
      </w:r>
    </w:p>
    <w:p w:rsidR="00AB2572" w:rsidRDefault="004A2888" w:rsidP="00417EC5">
      <w:r>
        <w:rPr>
          <w:noProof/>
        </w:rPr>
        <w:pict>
          <v:rect id="_x0000_s1061" style="position:absolute;left:0;text-align:left;margin-left:123.9pt;margin-top:13.6pt;width:168.75pt;height:33pt;z-index:251710464;v-text-anchor:middle" strokeweight="2.25pt">
            <v:fill color2="fill darken(118)" rotate="t" method="linear sigma" focus="-50%" type="gradient"/>
            <v:textbox inset="5.85pt,.7pt,5.85pt,.7pt">
              <w:txbxContent>
                <w:p w:rsidR="00B77262" w:rsidRPr="00AB2572" w:rsidRDefault="00B77262" w:rsidP="00AB2572">
                  <w:pPr>
                    <w:jc w:val="center"/>
                    <w:rPr>
                      <w:rFonts w:ascii="ＤＨＰ特太ゴシック体" w:eastAsia="ＤＨＰ特太ゴシック体"/>
                      <w:sz w:val="32"/>
                    </w:rPr>
                  </w:pPr>
                  <w:r w:rsidRPr="00AB2572">
                    <w:rPr>
                      <w:rFonts w:ascii="ＤＨＰ特太ゴシック体" w:eastAsia="ＤＨＰ特太ゴシック体" w:hint="eastAsia"/>
                      <w:sz w:val="32"/>
                    </w:rPr>
                    <w:t>いじめの認知</w:t>
                  </w:r>
                </w:p>
              </w:txbxContent>
            </v:textbox>
          </v:rect>
        </w:pict>
      </w:r>
    </w:p>
    <w:p w:rsidR="00AB2572" w:rsidRDefault="004A2888" w:rsidP="00417EC5">
      <w:r>
        <w:rPr>
          <w:noProof/>
        </w:rPr>
        <w:pict>
          <v:group id="_x0000_s1120" style="position:absolute;left:0;text-align:left;margin-left:30.75pt;margin-top:13.6pt;width:366.6pt;height:138.15pt;z-index:251699712" coordorigin="1818,5592" coordsize="7332,2763">
            <v:rect id="_x0000_s1081" style="position:absolute;left:1893;top:5592;width:7257;height:2763" fillcolor="#c4bc96 [2414]">
              <v:shadow on="t" opacity=".5" offset="6pt,6pt"/>
              <v:textbox inset="5.85pt,.7pt,5.85pt,.7pt"/>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3" type="#_x0000_t176" style="position:absolute;left:4815;top:6405;width:795;height:495">
              <v:fill opacity="36045f" color2="fill darken(118)" rotate="t" method="linear sigma" focus="50%" type="gradient"/>
              <v:textbox inset="5.85pt,.7pt,5.85pt,.7pt">
                <w:txbxContent>
                  <w:p w:rsidR="00B77262" w:rsidRPr="00192345" w:rsidRDefault="00B77262" w:rsidP="00192345">
                    <w:pPr>
                      <w:jc w:val="center"/>
                      <w:rPr>
                        <w:rFonts w:asciiTheme="majorEastAsia" w:eastAsiaTheme="majorEastAsia" w:hAnsiTheme="majorEastAsia"/>
                      </w:rPr>
                    </w:pPr>
                    <w:r w:rsidRPr="00192345">
                      <w:rPr>
                        <w:rFonts w:asciiTheme="majorEastAsia" w:eastAsiaTheme="majorEastAsia" w:hAnsiTheme="majorEastAsia" w:hint="eastAsia"/>
                      </w:rPr>
                      <w:t>本人</w:t>
                    </w:r>
                  </w:p>
                </w:txbxContent>
              </v:textbox>
            </v:shape>
            <v:rect id="_x0000_s1064" style="position:absolute;left:2865;top:6345;width:840;height:555">
              <v:textbox inset="5.85pt,.7pt,5.85pt,.7pt">
                <w:txbxContent>
                  <w:p w:rsidR="00B77262" w:rsidRPr="00855B51" w:rsidRDefault="00B77262" w:rsidP="00855B51">
                    <w:pPr>
                      <w:spacing w:line="240" w:lineRule="exact"/>
                      <w:rPr>
                        <w:sz w:val="18"/>
                      </w:rPr>
                    </w:pPr>
                    <w:r w:rsidRPr="00855B51">
                      <w:rPr>
                        <w:rFonts w:hint="eastAsia"/>
                        <w:sz w:val="18"/>
                      </w:rPr>
                      <w:t>他生徒</w:t>
                    </w:r>
                  </w:p>
                  <w:p w:rsidR="00B77262" w:rsidRPr="00855B51" w:rsidRDefault="00B77262" w:rsidP="00855B51">
                    <w:pPr>
                      <w:spacing w:line="240" w:lineRule="exact"/>
                      <w:rPr>
                        <w:sz w:val="18"/>
                      </w:rPr>
                    </w:pPr>
                    <w:r w:rsidRPr="00855B51">
                      <w:rPr>
                        <w:rFonts w:hint="eastAsia"/>
                        <w:sz w:val="18"/>
                      </w:rPr>
                      <w:t>教師</w:t>
                    </w:r>
                  </w:p>
                </w:txbxContent>
              </v:textbox>
            </v:rect>
            <v:rect id="_x0000_s1065" style="position:absolute;left:6933;top:6345;width:840;height:555">
              <v:textbox inset="5.85pt,.7pt,5.85pt,.7pt">
                <w:txbxContent>
                  <w:p w:rsidR="00B77262" w:rsidRDefault="00B77262" w:rsidP="00855B51">
                    <w:pPr>
                      <w:spacing w:line="240" w:lineRule="exact"/>
                      <w:rPr>
                        <w:sz w:val="18"/>
                      </w:rPr>
                    </w:pPr>
                    <w:r>
                      <w:rPr>
                        <w:rFonts w:hint="eastAsia"/>
                        <w:sz w:val="18"/>
                      </w:rPr>
                      <w:t>保護者</w:t>
                    </w:r>
                  </w:p>
                  <w:p w:rsidR="00B77262" w:rsidRPr="00855B51" w:rsidRDefault="00B77262" w:rsidP="00855B51">
                    <w:pPr>
                      <w:spacing w:line="240" w:lineRule="exact"/>
                      <w:rPr>
                        <w:sz w:val="18"/>
                      </w:rPr>
                    </w:pPr>
                    <w:r>
                      <w:rPr>
                        <w:rFonts w:hint="eastAsia"/>
                        <w:sz w:val="18"/>
                      </w:rPr>
                      <w:t>地域</w:t>
                    </w:r>
                  </w:p>
                </w:txbxContent>
              </v:textbox>
            </v:rect>
            <v:shape id="_x0000_s1066" type="#_x0000_t69" style="position:absolute;left:3915;top:6405;width:675;height:495">
              <v:textbox inset="5.85pt,.7pt,5.85pt,.7pt"/>
            </v:shape>
            <v:shape id="_x0000_s1067" type="#_x0000_t69" style="position:absolute;left:5955;top:6405;width:675;height:495">
              <v:textbox inset="5.85pt,.7pt,5.85pt,.7pt"/>
            </v:shape>
            <v:rect id="_x0000_s1068" style="position:absolute;left:3990;top:6012;width:600;height:330" filled="f" stroked="f">
              <v:textbox inset="5.85pt,.7pt,5.85pt,.7pt">
                <w:txbxContent>
                  <w:p w:rsidR="00B77262" w:rsidRPr="00855B51" w:rsidRDefault="00B77262" w:rsidP="00855B51">
                    <w:pPr>
                      <w:spacing w:line="240" w:lineRule="exact"/>
                      <w:rPr>
                        <w:sz w:val="18"/>
                      </w:rPr>
                    </w:pPr>
                    <w:r>
                      <w:rPr>
                        <w:rFonts w:hint="eastAsia"/>
                        <w:sz w:val="18"/>
                      </w:rPr>
                      <w:t>訴え</w:t>
                    </w:r>
                  </w:p>
                </w:txbxContent>
              </v:textbox>
            </v:rect>
            <v:rect id="_x0000_s1069" style="position:absolute;left:3990;top:6990;width:600;height:330" filled="f" stroked="f">
              <v:textbox inset="5.85pt,.7pt,5.85pt,.7pt">
                <w:txbxContent>
                  <w:p w:rsidR="00B77262" w:rsidRPr="00855B51" w:rsidRDefault="00B77262" w:rsidP="00855B51">
                    <w:pPr>
                      <w:spacing w:line="240" w:lineRule="exact"/>
                      <w:rPr>
                        <w:sz w:val="18"/>
                      </w:rPr>
                    </w:pPr>
                    <w:r>
                      <w:rPr>
                        <w:rFonts w:hint="eastAsia"/>
                        <w:sz w:val="18"/>
                      </w:rPr>
                      <w:t>発見</w:t>
                    </w:r>
                  </w:p>
                </w:txbxContent>
              </v:textbox>
            </v:rect>
            <v:rect id="_x0000_s1070" style="position:absolute;left:6030;top:6075;width:600;height:330" filled="f" stroked="f">
              <v:textbox inset="5.85pt,.7pt,5.85pt,.7pt">
                <w:txbxContent>
                  <w:p w:rsidR="00B77262" w:rsidRPr="00855B51" w:rsidRDefault="00B77262" w:rsidP="00855B51">
                    <w:pPr>
                      <w:spacing w:line="240" w:lineRule="exact"/>
                      <w:rPr>
                        <w:sz w:val="18"/>
                      </w:rPr>
                    </w:pPr>
                    <w:r>
                      <w:rPr>
                        <w:rFonts w:hint="eastAsia"/>
                        <w:sz w:val="18"/>
                      </w:rPr>
                      <w:t>訴え</w:t>
                    </w:r>
                  </w:p>
                </w:txbxContent>
              </v:textbox>
            </v:rect>
            <v:rect id="_x0000_s1071" style="position:absolute;left:5955;top:6990;width:600;height:330" filled="f" stroked="f">
              <v:textbox inset="5.85pt,.7pt,5.85pt,.7pt">
                <w:txbxContent>
                  <w:p w:rsidR="00B77262" w:rsidRPr="00855B51" w:rsidRDefault="00B77262" w:rsidP="00855B51">
                    <w:pPr>
                      <w:spacing w:line="240" w:lineRule="exact"/>
                      <w:rPr>
                        <w:sz w:val="18"/>
                      </w:rPr>
                    </w:pPr>
                    <w:r>
                      <w:rPr>
                        <w:rFonts w:hint="eastAsia"/>
                        <w:sz w:val="18"/>
                      </w:rPr>
                      <w:t>発見</w:t>
                    </w:r>
                  </w:p>
                </w:txbxContent>
              </v:textbox>
            </v:rect>
            <v:rect id="_x0000_s1072" style="position:absolute;left:2475;top:7785;width:5955;height:375" strokeweight="2.25pt">
              <v:textbox inset="5.85pt,.7pt,5.85pt,.7pt">
                <w:txbxContent>
                  <w:p w:rsidR="00B77262" w:rsidRPr="00855B51" w:rsidRDefault="00B77262" w:rsidP="00855B51">
                    <w:pPr>
                      <w:jc w:val="center"/>
                      <w:rPr>
                        <w:rFonts w:asciiTheme="majorEastAsia" w:eastAsiaTheme="majorEastAsia" w:hAnsiTheme="majorEastAsia"/>
                      </w:rPr>
                    </w:pPr>
                    <w:r w:rsidRPr="00855B51">
                      <w:rPr>
                        <w:rFonts w:asciiTheme="majorEastAsia" w:eastAsiaTheme="majorEastAsia" w:hAnsiTheme="majorEastAsia" w:hint="eastAsia"/>
                      </w:rPr>
                      <w:t>担任・学年・教科担任・他職員</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74" type="#_x0000_t93" style="position:absolute;left:7106;top:7042;width:720;height:615;rotation:90">
              <v:textbox inset="5.85pt,.7pt,5.85pt,.7pt"/>
            </v:shape>
            <v:rect id="_x0000_s1075" style="position:absolute;left:7773;top:7125;width:657;height:330" filled="f" stroked="f">
              <v:textbox inset="5.85pt,.7pt,5.85pt,.7pt">
                <w:txbxContent>
                  <w:p w:rsidR="00B77262" w:rsidRPr="00855B51" w:rsidRDefault="00B77262" w:rsidP="00855B51">
                    <w:pPr>
                      <w:spacing w:line="240" w:lineRule="exact"/>
                      <w:rPr>
                        <w:sz w:val="18"/>
                      </w:rPr>
                    </w:pPr>
                    <w:r>
                      <w:rPr>
                        <w:rFonts w:hint="eastAsia"/>
                        <w:sz w:val="18"/>
                      </w:rPr>
                      <w:t>相談</w:t>
                    </w:r>
                  </w:p>
                </w:txbxContent>
              </v:textbox>
            </v:rect>
            <v:shape id="_x0000_s1076" type="#_x0000_t93" style="position:absolute;left:2891;top:7042;width:720;height:615;rotation:90">
              <v:textbox inset="5.85pt,.7pt,5.85pt,.7pt"/>
            </v:shape>
            <v:rect id="_x0000_s1077" style="position:absolute;left:1818;top:7125;width:1125;height:330" filled="f" stroked="f">
              <v:textbox inset="5.85pt,.7pt,5.85pt,.7pt">
                <w:txbxContent>
                  <w:p w:rsidR="00B77262" w:rsidRPr="00855B51" w:rsidRDefault="00B77262" w:rsidP="00855B51">
                    <w:pPr>
                      <w:spacing w:line="240" w:lineRule="exact"/>
                      <w:jc w:val="right"/>
                      <w:rPr>
                        <w:sz w:val="18"/>
                      </w:rPr>
                    </w:pPr>
                    <w:r>
                      <w:rPr>
                        <w:rFonts w:hint="eastAsia"/>
                        <w:sz w:val="18"/>
                      </w:rPr>
                      <w:t>情報提供</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78" type="#_x0000_t70" style="position:absolute;left:4965;top:6990;width:555;height:720">
              <v:textbox style="layout-flow:vertical-ideographic" inset="5.85pt,.7pt,5.85pt,.7pt"/>
            </v:shape>
            <v:rect id="_x0000_s1079" style="position:absolute;left:4365;top:7320;width:600;height:330" filled="f" stroked="f">
              <v:textbox inset="5.85pt,.7pt,5.85pt,.7pt">
                <w:txbxContent>
                  <w:p w:rsidR="00B77262" w:rsidRPr="00855B51" w:rsidRDefault="00B77262" w:rsidP="00855B51">
                    <w:pPr>
                      <w:spacing w:line="240" w:lineRule="exact"/>
                      <w:jc w:val="right"/>
                      <w:rPr>
                        <w:sz w:val="18"/>
                      </w:rPr>
                    </w:pPr>
                    <w:r>
                      <w:rPr>
                        <w:rFonts w:hint="eastAsia"/>
                        <w:sz w:val="18"/>
                      </w:rPr>
                      <w:t>訴え</w:t>
                    </w:r>
                  </w:p>
                </w:txbxContent>
              </v:textbox>
            </v:rect>
            <v:rect id="_x0000_s1080" style="position:absolute;left:5430;top:7320;width:600;height:330" filled="f" stroked="f">
              <v:textbox inset="5.85pt,.7pt,5.85pt,.7pt">
                <w:txbxContent>
                  <w:p w:rsidR="00B77262" w:rsidRPr="00855B51" w:rsidRDefault="00B77262" w:rsidP="00855B51">
                    <w:pPr>
                      <w:spacing w:line="240" w:lineRule="exact"/>
                      <w:jc w:val="left"/>
                      <w:rPr>
                        <w:sz w:val="18"/>
                      </w:rPr>
                    </w:pPr>
                    <w:r>
                      <w:rPr>
                        <w:rFonts w:hint="eastAsia"/>
                        <w:sz w:val="18"/>
                      </w:rPr>
                      <w:t>発見</w:t>
                    </w:r>
                  </w:p>
                </w:txbxContent>
              </v:textbox>
            </v:rect>
          </v:group>
        </w:pict>
      </w:r>
    </w:p>
    <w:p w:rsidR="00AB2572" w:rsidRDefault="00AB2572" w:rsidP="00417EC5"/>
    <w:p w:rsidR="00AB2572" w:rsidRDefault="00AB2572" w:rsidP="00417EC5"/>
    <w:p w:rsidR="00AB2572" w:rsidRDefault="00AB2572" w:rsidP="00417EC5"/>
    <w:p w:rsidR="00AB2572" w:rsidRDefault="00AB2572" w:rsidP="00417EC5"/>
    <w:p w:rsidR="008356F8" w:rsidRDefault="008356F8" w:rsidP="00417EC5"/>
    <w:p w:rsidR="008356F8" w:rsidRDefault="008356F8" w:rsidP="00417EC5"/>
    <w:p w:rsidR="008356F8" w:rsidRDefault="008356F8" w:rsidP="00417EC5"/>
    <w:p w:rsidR="008356F8" w:rsidRDefault="008356F8" w:rsidP="00417EC5"/>
    <w:p w:rsidR="008356F8" w:rsidRDefault="004A2888" w:rsidP="00417EC5">
      <w:r>
        <w:rPr>
          <w:noProof/>
        </w:rPr>
        <w:pict>
          <v:shape id="_x0000_s1089" type="#_x0000_t60" style="position:absolute;left:0;text-align:left;margin-left:419.25pt;margin-top:13.75pt;width:91.5pt;height:65.85pt;z-index:251718656;v-text-anchor:middle">
            <v:shadow on="t"/>
            <v:textbox inset="5.85pt,.7pt,5.85pt,.7pt">
              <w:txbxContent>
                <w:p w:rsidR="00B77262" w:rsidRPr="00AB2572" w:rsidRDefault="00B77262" w:rsidP="00DC6F67">
                  <w:pPr>
                    <w:jc w:val="center"/>
                    <w:rPr>
                      <w:rFonts w:ascii="ＤＨＰ特太ゴシック体" w:eastAsia="ＤＨＰ特太ゴシック体"/>
                      <w:spacing w:val="20"/>
                      <w:sz w:val="24"/>
                    </w:rPr>
                  </w:pPr>
                  <w:r>
                    <w:rPr>
                      <w:rFonts w:ascii="ＤＨＰ特太ゴシック体" w:eastAsia="ＤＨＰ特太ゴシック体" w:hint="eastAsia"/>
                      <w:spacing w:val="20"/>
                      <w:sz w:val="24"/>
                    </w:rPr>
                    <w:t>実態把握</w:t>
                  </w:r>
                </w:p>
              </w:txbxContent>
            </v:textbox>
          </v:shape>
        </w:pict>
      </w:r>
      <w:r>
        <w:rPr>
          <w:noProof/>
        </w:rPr>
        <w:pict>
          <v:shape id="_x0000_s1083" type="#_x0000_t67" style="position:absolute;left:0;text-align:left;margin-left:56.25pt;margin-top:.25pt;width:29.25pt;height:24pt;z-index:251712512" fillcolor="#4f81bd [3204]">
            <v:fill color2="fill lighten(51)" focusposition="1" focussize="" method="linear sigma" type="gradient"/>
            <v:textbox style="layout-flow:vertical-ideographic" inset="5.85pt,.7pt,5.85pt,.7pt"/>
          </v:shape>
        </w:pict>
      </w:r>
      <w:r>
        <w:rPr>
          <w:noProof/>
        </w:rPr>
        <w:pict>
          <v:rect id="_x0000_s1090" style="position:absolute;left:0;text-align:left;margin-left:266.25pt;margin-top:8.5pt;width:137.25pt;height:65.25pt;z-index:251719680">
            <v:fill color2="fill darken(118)" rotate="t" method="linear sigma" focus="-50%" type="gradient"/>
            <v:textbox inset="5.85pt,.7pt,5.85pt,.7pt">
              <w:txbxContent>
                <w:p w:rsidR="00B77262" w:rsidRPr="00BD1009" w:rsidRDefault="00B77262" w:rsidP="00DC6F67">
                  <w:pPr>
                    <w:spacing w:line="240" w:lineRule="exact"/>
                    <w:rPr>
                      <w:rFonts w:asciiTheme="majorEastAsia" w:eastAsiaTheme="majorEastAsia" w:hAnsiTheme="majorEastAsia"/>
                      <w:spacing w:val="20"/>
                      <w:sz w:val="18"/>
                    </w:rPr>
                  </w:pPr>
                  <w:r w:rsidRPr="00BD1009">
                    <w:rPr>
                      <w:rFonts w:asciiTheme="majorEastAsia" w:eastAsiaTheme="majorEastAsia" w:hAnsiTheme="majorEastAsia" w:hint="eastAsia"/>
                      <w:spacing w:val="20"/>
                      <w:sz w:val="18"/>
                    </w:rPr>
                    <w:t>事実関係の究明</w:t>
                  </w:r>
                </w:p>
                <w:p w:rsidR="00B77262" w:rsidRPr="00DC6F67" w:rsidRDefault="00B77262" w:rsidP="00DC6F67">
                  <w:pPr>
                    <w:spacing w:line="240" w:lineRule="exact"/>
                    <w:rPr>
                      <w:sz w:val="18"/>
                    </w:rPr>
                  </w:pPr>
                </w:p>
              </w:txbxContent>
            </v:textbox>
          </v:rect>
        </w:pict>
      </w:r>
      <w:r>
        <w:rPr>
          <w:noProof/>
        </w:rPr>
        <w:pict>
          <v:shape id="_x0000_s1094" type="#_x0000_t176" style="position:absolute;left:0;text-align:left;margin-left:367.5pt;margin-top:14.5pt;width:28.5pt;height:51.75pt;z-index:251723776">
            <v:textbox style="layout-flow:vertical-ideographic" inset="5.85pt,.7pt,5.85pt,.7pt">
              <w:txbxContent>
                <w:p w:rsidR="00B77262" w:rsidRPr="00DC6F67" w:rsidRDefault="00B77262" w:rsidP="00DC6F67">
                  <w:pPr>
                    <w:jc w:val="center"/>
                    <w:rPr>
                      <w:rFonts w:asciiTheme="majorEastAsia" w:eastAsiaTheme="majorEastAsia" w:hAnsiTheme="majorEastAsia"/>
                    </w:rPr>
                  </w:pPr>
                  <w:r w:rsidRPr="00DC6F67">
                    <w:rPr>
                      <w:rFonts w:asciiTheme="majorEastAsia" w:eastAsiaTheme="majorEastAsia" w:hAnsiTheme="majorEastAsia" w:hint="eastAsia"/>
                    </w:rPr>
                    <w:t>情報収集</w:t>
                  </w:r>
                </w:p>
              </w:txbxContent>
            </v:textbox>
          </v:shape>
        </w:pict>
      </w:r>
    </w:p>
    <w:p w:rsidR="00AB2572" w:rsidRDefault="004A2888" w:rsidP="00417EC5">
      <w:r>
        <w:rPr>
          <w:noProof/>
        </w:rPr>
        <w:pict>
          <v:shape id="_x0000_s1095" type="#_x0000_t69" style="position:absolute;left:0;text-align:left;margin-left:194.25pt;margin-top:6.25pt;width:59.25pt;height:24pt;z-index:251724800">
            <v:fill color2="fill darken(118)" rotate="t" angle="-90" method="linear sigma" focus="50%" type="gradient"/>
            <v:textbox inset="5.85pt,.7pt,5.85pt,.7pt"/>
          </v:shape>
        </w:pict>
      </w:r>
      <w:r>
        <w:rPr>
          <w:noProof/>
        </w:rPr>
        <w:pict>
          <v:rect id="_x0000_s1082" style="position:absolute;left:0;text-align:left;margin-left:28.65pt;margin-top:6.25pt;width:158.1pt;height:18.75pt;z-index:251711488" strokeweight="2.25pt">
            <v:textbox inset="5.85pt,.7pt,5.85pt,.7pt">
              <w:txbxContent>
                <w:p w:rsidR="00B77262" w:rsidRPr="00855B51" w:rsidRDefault="00B77262" w:rsidP="00855B51">
                  <w:pPr>
                    <w:jc w:val="center"/>
                    <w:rPr>
                      <w:rFonts w:asciiTheme="majorEastAsia" w:eastAsiaTheme="majorEastAsia" w:hAnsiTheme="majorEastAsia"/>
                    </w:rPr>
                  </w:pPr>
                  <w:r w:rsidRPr="00855B51">
                    <w:rPr>
                      <w:rFonts w:asciiTheme="majorEastAsia" w:eastAsiaTheme="majorEastAsia" w:hAnsiTheme="majorEastAsia" w:hint="eastAsia"/>
                    </w:rPr>
                    <w:t>生徒指導主任</w:t>
                  </w:r>
                </w:p>
              </w:txbxContent>
            </v:textbox>
          </v:rect>
        </w:pict>
      </w:r>
      <w:r>
        <w:rPr>
          <w:noProof/>
        </w:rPr>
        <w:pict>
          <v:rect id="_x0000_s1091" style="position:absolute;left:0;text-align:left;margin-left:277.5pt;margin-top:6.25pt;width:83.25pt;height:14.25pt;z-index:251720704">
            <v:textbox inset="5.85pt,.7pt,5.85pt,.7pt">
              <w:txbxContent>
                <w:p w:rsidR="00B77262" w:rsidRPr="00DC6F67" w:rsidRDefault="00B77262" w:rsidP="00DC6F67">
                  <w:pPr>
                    <w:spacing w:line="240" w:lineRule="exact"/>
                    <w:jc w:val="center"/>
                    <w:rPr>
                      <w:sz w:val="18"/>
                    </w:rPr>
                  </w:pPr>
                  <w:r>
                    <w:rPr>
                      <w:rFonts w:hint="eastAsia"/>
                      <w:sz w:val="18"/>
                    </w:rPr>
                    <w:t>周囲の生徒</w:t>
                  </w:r>
                </w:p>
              </w:txbxContent>
            </v:textbox>
          </v:rect>
        </w:pict>
      </w:r>
    </w:p>
    <w:p w:rsidR="00AB2572" w:rsidRDefault="004A2888" w:rsidP="00417EC5">
      <w:r>
        <w:rPr>
          <w:noProof/>
        </w:rPr>
        <w:pict>
          <v:shape id="_x0000_s1100" type="#_x0000_t176" style="position:absolute;left:0;text-align:left;margin-left:-21.75pt;margin-top:7pt;width:32.25pt;height:72.75pt;z-index:251729920">
            <v:textbox style="layout-flow:vertical-ideographic" inset="5.85pt,.7pt,5.85pt,.7pt">
              <w:txbxContent>
                <w:p w:rsidR="00B77262" w:rsidRPr="00BD1009" w:rsidRDefault="00B77262" w:rsidP="00BD1009">
                  <w:pPr>
                    <w:jc w:val="center"/>
                    <w:rPr>
                      <w:rFonts w:asciiTheme="majorEastAsia" w:eastAsiaTheme="majorEastAsia" w:hAnsiTheme="majorEastAsia"/>
                      <w:sz w:val="18"/>
                    </w:rPr>
                  </w:pPr>
                  <w:r w:rsidRPr="00BD1009">
                    <w:rPr>
                      <w:rFonts w:asciiTheme="majorEastAsia" w:eastAsiaTheme="majorEastAsia" w:hAnsiTheme="majorEastAsia" w:hint="eastAsia"/>
                      <w:sz w:val="18"/>
                    </w:rPr>
                    <w:t>教育委員会</w:t>
                  </w:r>
                </w:p>
              </w:txbxContent>
            </v:textbox>
          </v:shape>
        </w:pict>
      </w:r>
      <w:r>
        <w:rPr>
          <w:noProof/>
        </w:rPr>
        <w:pict>
          <v:shape id="_x0000_s1096" type="#_x0000_t67" style="position:absolute;left:0;text-align:left;margin-left:56.25pt;margin-top:7pt;width:29.25pt;height:24pt;z-index:251725824" fillcolor="#4f81bd [3204]">
            <v:fill color2="fill lighten(51)" focusposition="1" focussize="" method="linear sigma" type="gradient"/>
            <v:textbox style="layout-flow:vertical-ideographic" inset="5.85pt,.7pt,5.85pt,.7pt"/>
          </v:shape>
        </w:pict>
      </w:r>
      <w:r>
        <w:rPr>
          <w:noProof/>
        </w:rPr>
        <w:pict>
          <v:shape id="_x0000_s1093" type="#_x0000_t70" style="position:absolute;left:0;text-align:left;margin-left:318.75pt;margin-top:2.5pt;width:7.15pt;height:13.5pt;z-index:251722752">
            <v:textbox style="layout-flow:vertical-ideographic" inset="5.85pt,.7pt,5.85pt,.7pt"/>
          </v:shape>
        </w:pict>
      </w:r>
      <w:r>
        <w:rPr>
          <w:noProof/>
        </w:rPr>
        <w:pict>
          <v:rect id="_x0000_s1092" style="position:absolute;left:0;text-align:left;margin-left:277.5pt;margin-top:16pt;width:83.25pt;height:14.25pt;z-index:251721728">
            <v:textbox inset="5.85pt,.7pt,5.85pt,.7pt">
              <w:txbxContent>
                <w:p w:rsidR="00B77262" w:rsidRPr="00DC6F67" w:rsidRDefault="00B77262" w:rsidP="00DC6F67">
                  <w:pPr>
                    <w:spacing w:line="240" w:lineRule="exact"/>
                    <w:jc w:val="center"/>
                    <w:rPr>
                      <w:sz w:val="18"/>
                    </w:rPr>
                  </w:pPr>
                  <w:r>
                    <w:rPr>
                      <w:rFonts w:hint="eastAsia"/>
                      <w:sz w:val="18"/>
                    </w:rPr>
                    <w:t>関係教諭</w:t>
                  </w:r>
                </w:p>
              </w:txbxContent>
            </v:textbox>
          </v:rect>
        </w:pict>
      </w:r>
    </w:p>
    <w:p w:rsidR="00AB2572" w:rsidRDefault="004A2888" w:rsidP="00417EC5">
      <w:r>
        <w:rPr>
          <w:noProof/>
        </w:rPr>
        <w:pict>
          <v:shape id="_x0000_s1101" type="#_x0000_t69" style="position:absolute;left:0;text-align:left;margin-left:10.5pt;margin-top:12.25pt;width:20.25pt;height:24pt;z-index:251730944">
            <v:fill color2="fill darken(118)" rotate="t" angle="-90" method="linear sigma" focus="50%" type="gradient"/>
            <v:textbox inset="5.85pt,.7pt,5.85pt,.7pt"/>
          </v:shape>
        </w:pict>
      </w:r>
      <w:r>
        <w:rPr>
          <w:noProof/>
        </w:rPr>
        <w:pict>
          <v:shape id="_x0000_s1099" type="#_x0000_t69" style="position:absolute;left:0;text-align:left;margin-left:194.25pt;margin-top:13pt;width:59.25pt;height:24pt;z-index:251728896">
            <v:fill color2="fill darken(118)" rotate="t" angle="-90" method="linear sigma" focus="50%" type="gradient"/>
            <v:textbox inset="5.85pt,.7pt,5.85pt,.7pt"/>
          </v:shape>
        </w:pict>
      </w:r>
      <w:r>
        <w:rPr>
          <w:noProof/>
        </w:rPr>
        <w:pict>
          <v:rect id="_x0000_s1084" style="position:absolute;left:0;text-align:left;margin-left:28.65pt;margin-top:12.25pt;width:158.1pt;height:18.75pt;z-index:251713536" strokeweight="2.25pt">
            <v:textbox inset="5.85pt,.7pt,5.85pt,.7pt">
              <w:txbxContent>
                <w:p w:rsidR="00B77262" w:rsidRPr="00855B51" w:rsidRDefault="00B77262" w:rsidP="008A7744">
                  <w:pPr>
                    <w:jc w:val="center"/>
                    <w:rPr>
                      <w:rFonts w:asciiTheme="majorEastAsia" w:eastAsiaTheme="majorEastAsia" w:hAnsiTheme="majorEastAsia"/>
                    </w:rPr>
                  </w:pPr>
                  <w:r>
                    <w:rPr>
                      <w:rFonts w:asciiTheme="majorEastAsia" w:eastAsiaTheme="majorEastAsia" w:hAnsiTheme="majorEastAsia" w:hint="eastAsia"/>
                    </w:rPr>
                    <w:t>教頭・校長</w:t>
                  </w:r>
                </w:p>
              </w:txbxContent>
            </v:textbox>
          </v:rect>
        </w:pict>
      </w:r>
    </w:p>
    <w:p w:rsidR="00AB2572" w:rsidRDefault="004A2888" w:rsidP="00417EC5">
      <w:r>
        <w:rPr>
          <w:noProof/>
        </w:rPr>
        <w:pict>
          <v:rect id="_x0000_s1098" style="position:absolute;left:0;text-align:left;margin-left:266.25pt;margin-top:7.75pt;width:83.25pt;height:14.25pt;z-index:251727872">
            <v:textbox inset="5.85pt,.7pt,5.85pt,.7pt">
              <w:txbxContent>
                <w:p w:rsidR="00B77262" w:rsidRPr="00DC6F67" w:rsidRDefault="00B77262" w:rsidP="00BD1009">
                  <w:pPr>
                    <w:spacing w:line="240" w:lineRule="exact"/>
                    <w:jc w:val="center"/>
                    <w:rPr>
                      <w:sz w:val="18"/>
                    </w:rPr>
                  </w:pPr>
                  <w:r>
                    <w:rPr>
                      <w:rFonts w:hint="eastAsia"/>
                      <w:sz w:val="18"/>
                    </w:rPr>
                    <w:t>PTA</w:t>
                  </w:r>
                  <w:r>
                    <w:rPr>
                      <w:rFonts w:hint="eastAsia"/>
                      <w:sz w:val="18"/>
                    </w:rPr>
                    <w:t>役員</w:t>
                  </w:r>
                </w:p>
              </w:txbxContent>
            </v:textbox>
          </v:rect>
        </w:pict>
      </w:r>
      <w:r>
        <w:rPr>
          <w:noProof/>
        </w:rPr>
        <w:pict>
          <v:shape id="_x0000_s1097" type="#_x0000_t67" style="position:absolute;left:0;text-align:left;margin-left:56.25pt;margin-top:13pt;width:29.25pt;height:24pt;z-index:251726848" fillcolor="#4f81bd [3204]">
            <v:fill color2="fill lighten(51)" focusposition="1" focussize="" method="linear sigma" type="gradient"/>
            <v:textbox style="layout-flow:vertical-ideographic" inset="5.85pt,.7pt,5.85pt,.7pt"/>
          </v:shape>
        </w:pict>
      </w:r>
    </w:p>
    <w:p w:rsidR="00AB2572" w:rsidRDefault="004A2888" w:rsidP="00417EC5">
      <w:r>
        <w:rPr>
          <w:noProof/>
        </w:rPr>
        <w:pict>
          <v:shape id="_x0000_s1102" type="#_x0000_t60" style="position:absolute;left:0;text-align:left;margin-left:194.25pt;margin-top:14.65pt;width:124.5pt;height:65.85pt;z-index:251731968;v-text-anchor:middle">
            <v:shadow on="t"/>
            <v:textbox inset="5.85pt,.7pt,5.85pt,.7pt">
              <w:txbxContent>
                <w:p w:rsidR="00B77262" w:rsidRPr="00AB2572" w:rsidRDefault="00B77262" w:rsidP="00BD1009">
                  <w:pPr>
                    <w:jc w:val="center"/>
                    <w:rPr>
                      <w:rFonts w:ascii="ＤＨＰ特太ゴシック体" w:eastAsia="ＤＨＰ特太ゴシック体"/>
                      <w:spacing w:val="20"/>
                      <w:sz w:val="24"/>
                    </w:rPr>
                  </w:pPr>
                  <w:r>
                    <w:rPr>
                      <w:rFonts w:ascii="ＤＨＰ特太ゴシック体" w:eastAsia="ＤＨＰ特太ゴシック体" w:hint="eastAsia"/>
                      <w:spacing w:val="20"/>
                      <w:sz w:val="24"/>
                    </w:rPr>
                    <w:t>指導方針の策定</w:t>
                  </w:r>
                </w:p>
              </w:txbxContent>
            </v:textbox>
          </v:shape>
        </w:pict>
      </w:r>
    </w:p>
    <w:p w:rsidR="00AB2572" w:rsidRDefault="004A2888" w:rsidP="00417EC5">
      <w:r>
        <w:rPr>
          <w:noProof/>
        </w:rPr>
        <w:pict>
          <v:rect id="_x0000_s1086" style="position:absolute;left:0;text-align:left;margin-left:28.65pt;margin-top:1pt;width:158.1pt;height:18.75pt;z-index:251715584" strokeweight="2.25pt">
            <v:textbox inset="5.85pt,.7pt,5.85pt,.7pt">
              <w:txbxContent>
                <w:p w:rsidR="00B77262" w:rsidRPr="00855B51" w:rsidRDefault="00B77262" w:rsidP="00DC6F67">
                  <w:pPr>
                    <w:jc w:val="center"/>
                    <w:rPr>
                      <w:rFonts w:asciiTheme="majorEastAsia" w:eastAsiaTheme="majorEastAsia" w:hAnsiTheme="majorEastAsia"/>
                    </w:rPr>
                  </w:pPr>
                  <w:r>
                    <w:rPr>
                      <w:rFonts w:asciiTheme="majorEastAsia" w:eastAsiaTheme="majorEastAsia" w:hAnsiTheme="majorEastAsia" w:hint="eastAsia"/>
                    </w:rPr>
                    <w:t>いじめ対策委員会等</w:t>
                  </w:r>
                </w:p>
              </w:txbxContent>
            </v:textbox>
          </v:rect>
        </w:pict>
      </w:r>
    </w:p>
    <w:p w:rsidR="00AB2572" w:rsidRDefault="004A2888" w:rsidP="00417EC5">
      <w:r>
        <w:rPr>
          <w:noProof/>
        </w:rPr>
        <w:pict>
          <v:rect id="_x0000_s1088" style="position:absolute;left:0;text-align:left;margin-left:28.65pt;margin-top:1.75pt;width:158.1pt;height:99pt;z-index:251717632">
            <v:textbox inset="5.85pt,.7pt,5.85pt,.7pt">
              <w:txbxContent>
                <w:p w:rsidR="00B77262" w:rsidRDefault="00B77262" w:rsidP="00DC6F67">
                  <w:pPr>
                    <w:spacing w:line="240" w:lineRule="exact"/>
                    <w:rPr>
                      <w:sz w:val="18"/>
                    </w:rPr>
                  </w:pPr>
                  <w:r>
                    <w:rPr>
                      <w:rFonts w:hint="eastAsia"/>
                      <w:sz w:val="18"/>
                    </w:rPr>
                    <w:t>●校長</w:t>
                  </w:r>
                </w:p>
                <w:p w:rsidR="00B77262" w:rsidRDefault="00B77262" w:rsidP="00DC6F67">
                  <w:pPr>
                    <w:spacing w:line="240" w:lineRule="exact"/>
                    <w:rPr>
                      <w:sz w:val="18"/>
                    </w:rPr>
                  </w:pPr>
                  <w:r>
                    <w:rPr>
                      <w:rFonts w:hint="eastAsia"/>
                      <w:sz w:val="18"/>
                    </w:rPr>
                    <w:t>●教頭</w:t>
                  </w:r>
                </w:p>
                <w:p w:rsidR="00B77262" w:rsidRDefault="00B77262" w:rsidP="00DC6F67">
                  <w:pPr>
                    <w:spacing w:line="240" w:lineRule="exact"/>
                    <w:rPr>
                      <w:sz w:val="18"/>
                    </w:rPr>
                  </w:pPr>
                  <w:r>
                    <w:rPr>
                      <w:rFonts w:hint="eastAsia"/>
                      <w:sz w:val="18"/>
                    </w:rPr>
                    <w:t>●生徒指導主任</w:t>
                  </w:r>
                </w:p>
                <w:p w:rsidR="00B77262" w:rsidRDefault="00B77262" w:rsidP="00DC6F67">
                  <w:pPr>
                    <w:spacing w:line="240" w:lineRule="exact"/>
                    <w:rPr>
                      <w:sz w:val="18"/>
                    </w:rPr>
                  </w:pPr>
                  <w:r>
                    <w:rPr>
                      <w:rFonts w:hint="eastAsia"/>
                      <w:sz w:val="18"/>
                    </w:rPr>
                    <w:t>●学年主任</w:t>
                  </w:r>
                </w:p>
                <w:p w:rsidR="00B77262" w:rsidRDefault="00B77262" w:rsidP="00DC6F67">
                  <w:pPr>
                    <w:spacing w:line="240" w:lineRule="exact"/>
                    <w:rPr>
                      <w:sz w:val="18"/>
                    </w:rPr>
                  </w:pPr>
                  <w:r>
                    <w:rPr>
                      <w:rFonts w:hint="eastAsia"/>
                      <w:sz w:val="18"/>
                    </w:rPr>
                    <w:t>●教育相談担当</w:t>
                  </w:r>
                </w:p>
                <w:p w:rsidR="00B77262" w:rsidRDefault="00B77262" w:rsidP="00DC6F67">
                  <w:pPr>
                    <w:spacing w:line="240" w:lineRule="exact"/>
                    <w:rPr>
                      <w:sz w:val="18"/>
                    </w:rPr>
                  </w:pPr>
                  <w:r>
                    <w:rPr>
                      <w:rFonts w:hint="eastAsia"/>
                      <w:sz w:val="18"/>
                    </w:rPr>
                    <w:t>●養護教諭</w:t>
                  </w:r>
                </w:p>
                <w:p w:rsidR="00B77262" w:rsidRDefault="00B77262" w:rsidP="00DC6F67">
                  <w:pPr>
                    <w:spacing w:line="240" w:lineRule="exact"/>
                    <w:rPr>
                      <w:sz w:val="18"/>
                    </w:rPr>
                  </w:pPr>
                  <w:r>
                    <w:rPr>
                      <w:rFonts w:hint="eastAsia"/>
                      <w:sz w:val="18"/>
                    </w:rPr>
                    <w:t>●当該学級担任</w:t>
                  </w:r>
                </w:p>
                <w:p w:rsidR="00B77262" w:rsidRDefault="00B77262" w:rsidP="00DC6F67">
                  <w:pPr>
                    <w:spacing w:line="240" w:lineRule="exact"/>
                    <w:rPr>
                      <w:sz w:val="18"/>
                    </w:rPr>
                  </w:pPr>
                  <w:r>
                    <w:rPr>
                      <w:rFonts w:hint="eastAsia"/>
                      <w:sz w:val="18"/>
                    </w:rPr>
                    <w:t>●関係教諭（部活動顧問等）</w:t>
                  </w:r>
                </w:p>
                <w:p w:rsidR="00B77262" w:rsidRPr="00DC6F67" w:rsidRDefault="00B77262" w:rsidP="00DC6F67">
                  <w:pPr>
                    <w:spacing w:line="240" w:lineRule="exact"/>
                    <w:rPr>
                      <w:sz w:val="18"/>
                    </w:rPr>
                  </w:pPr>
                </w:p>
              </w:txbxContent>
            </v:textbox>
          </v:rect>
        </w:pict>
      </w:r>
    </w:p>
    <w:p w:rsidR="00C67408" w:rsidRDefault="00C67408" w:rsidP="00417EC5"/>
    <w:p w:rsidR="00C67408" w:rsidRDefault="004A2888" w:rsidP="00417EC5">
      <w:r>
        <w:rPr>
          <w:noProof/>
        </w:rPr>
        <w:pict>
          <v:shape id="_x0000_s1108" type="#_x0000_t60" style="position:absolute;left:0;text-align:left;margin-left:447pt;margin-top:9.25pt;width:69.75pt;height:52.5pt;z-index:251738112;v-text-anchor:middle">
            <v:shadow on="t"/>
            <v:textbox inset="5.85pt,.7pt,5.85pt,.7pt">
              <w:txbxContent>
                <w:p w:rsidR="00B77262" w:rsidRPr="00AB2572" w:rsidRDefault="00B77262" w:rsidP="00A94112">
                  <w:pPr>
                    <w:jc w:val="center"/>
                    <w:rPr>
                      <w:rFonts w:ascii="ＤＨＰ特太ゴシック体" w:eastAsia="ＤＨＰ特太ゴシック体"/>
                      <w:spacing w:val="20"/>
                      <w:sz w:val="24"/>
                    </w:rPr>
                  </w:pPr>
                  <w:r>
                    <w:rPr>
                      <w:rFonts w:ascii="ＤＨＰ特太ゴシック体" w:eastAsia="ＤＨＰ特太ゴシック体" w:hint="eastAsia"/>
                      <w:spacing w:val="20"/>
                      <w:sz w:val="24"/>
                    </w:rPr>
                    <w:t>対応</w:t>
                  </w:r>
                </w:p>
              </w:txbxContent>
            </v:textbox>
          </v:shape>
        </w:pict>
      </w:r>
      <w:r>
        <w:rPr>
          <w:noProof/>
        </w:rPr>
        <w:pict>
          <v:shape id="_x0000_s1107" type="#_x0000_t13" style="position:absolute;left:0;text-align:left;margin-left:204.75pt;margin-top:9.25pt;width:57.75pt;height:50.25pt;z-index:251737088">
            <v:fill color2="fill darken(118)" rotate="t" angle="-90" method="linear sigma" focus="100%" type="gradient"/>
            <v:textbox inset="5.85pt,.7pt,5.85pt,.7pt"/>
          </v:shape>
        </w:pict>
      </w:r>
      <w:r>
        <w:rPr>
          <w:noProof/>
        </w:rPr>
        <w:pict>
          <v:roundrect id="_x0000_s1104" style="position:absolute;left:0;text-align:left;margin-left:360.75pt;margin-top:8.5pt;width:81pt;height:21.75pt;z-index:251734016" arcsize="10923f">
            <v:textbox inset="5.85pt,.7pt,5.85pt,.7pt">
              <w:txbxContent>
                <w:p w:rsidR="00B77262" w:rsidRPr="00BD1009" w:rsidRDefault="00B77262" w:rsidP="00BD1009">
                  <w:pPr>
                    <w:jc w:val="center"/>
                    <w:rPr>
                      <w:sz w:val="18"/>
                    </w:rPr>
                  </w:pPr>
                  <w:r>
                    <w:rPr>
                      <w:rFonts w:hint="eastAsia"/>
                      <w:sz w:val="18"/>
                    </w:rPr>
                    <w:t>保護者説明会</w:t>
                  </w:r>
                </w:p>
              </w:txbxContent>
            </v:textbox>
          </v:roundrect>
        </w:pict>
      </w:r>
      <w:r>
        <w:rPr>
          <w:noProof/>
        </w:rPr>
        <w:pict>
          <v:roundrect id="_x0000_s1103" style="position:absolute;left:0;text-align:left;margin-left:282.75pt;margin-top:8.5pt;width:66.75pt;height:21.75pt;z-index:251732992" arcsize="10923f">
            <v:textbox inset="5.85pt,.7pt,5.85pt,.7pt">
              <w:txbxContent>
                <w:p w:rsidR="00B77262" w:rsidRPr="00BD1009" w:rsidRDefault="00B77262" w:rsidP="00BD1009">
                  <w:pPr>
                    <w:jc w:val="center"/>
                    <w:rPr>
                      <w:sz w:val="18"/>
                    </w:rPr>
                  </w:pPr>
                  <w:r w:rsidRPr="00BD1009">
                    <w:rPr>
                      <w:rFonts w:hint="eastAsia"/>
                      <w:sz w:val="18"/>
                    </w:rPr>
                    <w:t>学校だより</w:t>
                  </w:r>
                </w:p>
              </w:txbxContent>
            </v:textbox>
          </v:roundrect>
        </w:pict>
      </w:r>
    </w:p>
    <w:p w:rsidR="00C67408" w:rsidRDefault="00C67408" w:rsidP="00417EC5"/>
    <w:p w:rsidR="00DC6F67" w:rsidRDefault="004A2888" w:rsidP="00417EC5">
      <w:r>
        <w:rPr>
          <w:noProof/>
        </w:rPr>
        <w:pict>
          <v:roundrect id="_x0000_s1106" style="position:absolute;left:0;text-align:left;margin-left:360.75pt;margin-top:1.75pt;width:81pt;height:21.75pt;z-index:251736064" arcsize="10923f">
            <v:textbox inset="5.85pt,.7pt,5.85pt,.7pt">
              <w:txbxContent>
                <w:p w:rsidR="00B77262" w:rsidRPr="00BD1009" w:rsidRDefault="00B77262" w:rsidP="00BD1009">
                  <w:pPr>
                    <w:jc w:val="center"/>
                    <w:rPr>
                      <w:sz w:val="18"/>
                    </w:rPr>
                  </w:pPr>
                  <w:r>
                    <w:rPr>
                      <w:rFonts w:hint="eastAsia"/>
                      <w:sz w:val="18"/>
                    </w:rPr>
                    <w:t>家庭訪問</w:t>
                  </w:r>
                </w:p>
              </w:txbxContent>
            </v:textbox>
          </v:roundrect>
        </w:pict>
      </w:r>
      <w:r>
        <w:rPr>
          <w:noProof/>
        </w:rPr>
        <w:pict>
          <v:roundrect id="_x0000_s1105" style="position:absolute;left:0;text-align:left;margin-left:282.75pt;margin-top:1.75pt;width:66.75pt;height:21.75pt;z-index:251735040" arcsize="10923f">
            <v:textbox inset="5.85pt,.7pt,5.85pt,.7pt">
              <w:txbxContent>
                <w:p w:rsidR="00B77262" w:rsidRPr="00BD1009" w:rsidRDefault="00B77262" w:rsidP="00BD1009">
                  <w:pPr>
                    <w:jc w:val="center"/>
                    <w:rPr>
                      <w:sz w:val="18"/>
                    </w:rPr>
                  </w:pPr>
                  <w:r>
                    <w:rPr>
                      <w:rFonts w:hint="eastAsia"/>
                      <w:sz w:val="18"/>
                    </w:rPr>
                    <w:t>職員会議</w:t>
                  </w:r>
                </w:p>
              </w:txbxContent>
            </v:textbox>
          </v:roundrect>
        </w:pict>
      </w:r>
    </w:p>
    <w:p w:rsidR="00BA5DD0" w:rsidRDefault="004A2888" w:rsidP="00417EC5">
      <w:r>
        <w:rPr>
          <w:noProof/>
        </w:rPr>
        <w:pict>
          <v:shape id="_x0000_s1109" type="#_x0000_t67" style="position:absolute;left:0;text-align:left;margin-left:157.5pt;margin-top:10.75pt;width:36.75pt;height:27.75pt;z-index:251739136">
            <v:fill color2="fill darken(118)" rotate="t" method="linear sigma" focus="100%" type="gradient"/>
            <v:textbox style="layout-flow:vertical-ideographic" inset="5.85pt,.7pt,5.85pt,.7pt"/>
          </v:shape>
        </w:pict>
      </w:r>
    </w:p>
    <w:p w:rsidR="00C67408" w:rsidRDefault="00C67408" w:rsidP="00417EC5"/>
    <w:tbl>
      <w:tblPr>
        <w:tblStyle w:val="a5"/>
        <w:tblW w:w="0" w:type="auto"/>
        <w:tblLook w:val="04A0"/>
      </w:tblPr>
      <w:tblGrid>
        <w:gridCol w:w="250"/>
        <w:gridCol w:w="1738"/>
        <w:gridCol w:w="1989"/>
        <w:gridCol w:w="1989"/>
        <w:gridCol w:w="1989"/>
        <w:gridCol w:w="1989"/>
      </w:tblGrid>
      <w:tr w:rsidR="00A94112" w:rsidTr="00B454E2">
        <w:tc>
          <w:tcPr>
            <w:tcW w:w="9944" w:type="dxa"/>
            <w:gridSpan w:val="6"/>
            <w:shd w:val="pct10" w:color="auto" w:fill="auto"/>
          </w:tcPr>
          <w:p w:rsidR="00A94112" w:rsidRPr="00A94112" w:rsidRDefault="00A94112" w:rsidP="00A94112">
            <w:pPr>
              <w:jc w:val="center"/>
              <w:rPr>
                <w:rFonts w:ascii="HG丸ｺﾞｼｯｸM-PRO" w:eastAsia="HG丸ｺﾞｼｯｸM-PRO"/>
              </w:rPr>
            </w:pPr>
            <w:r w:rsidRPr="00A94112">
              <w:rPr>
                <w:rFonts w:ascii="HG丸ｺﾞｼｯｸM-PRO" w:eastAsia="HG丸ｺﾞｼｯｸM-PRO" w:hint="eastAsia"/>
                <w:sz w:val="18"/>
              </w:rPr>
              <w:t>関　係　者　へ　の　対　応</w:t>
            </w:r>
          </w:p>
        </w:tc>
      </w:tr>
      <w:tr w:rsidR="00A94112" w:rsidTr="00A94112">
        <w:tc>
          <w:tcPr>
            <w:tcW w:w="1988" w:type="dxa"/>
            <w:gridSpan w:val="2"/>
          </w:tcPr>
          <w:p w:rsidR="00A94112" w:rsidRPr="00B454E2" w:rsidRDefault="00BA5DD0" w:rsidP="00BA5DD0">
            <w:pPr>
              <w:jc w:val="center"/>
              <w:rPr>
                <w:rFonts w:asciiTheme="majorEastAsia" w:eastAsiaTheme="majorEastAsia" w:hAnsiTheme="majorEastAsia"/>
                <w:w w:val="80"/>
                <w:sz w:val="20"/>
              </w:rPr>
            </w:pPr>
            <w:r w:rsidRPr="00B454E2">
              <w:rPr>
                <w:rFonts w:asciiTheme="majorEastAsia" w:eastAsiaTheme="majorEastAsia" w:hAnsiTheme="majorEastAsia" w:hint="eastAsia"/>
                <w:w w:val="80"/>
                <w:sz w:val="20"/>
              </w:rPr>
              <w:t>被害者への対応</w:t>
            </w:r>
          </w:p>
        </w:tc>
        <w:tc>
          <w:tcPr>
            <w:tcW w:w="1989" w:type="dxa"/>
          </w:tcPr>
          <w:p w:rsidR="00A94112" w:rsidRPr="00B454E2" w:rsidRDefault="00BA5DD0" w:rsidP="00BA5DD0">
            <w:pPr>
              <w:jc w:val="center"/>
              <w:rPr>
                <w:rFonts w:asciiTheme="majorEastAsia" w:eastAsiaTheme="majorEastAsia" w:hAnsiTheme="majorEastAsia"/>
                <w:w w:val="80"/>
                <w:sz w:val="20"/>
              </w:rPr>
            </w:pPr>
            <w:r w:rsidRPr="00B454E2">
              <w:rPr>
                <w:rFonts w:asciiTheme="majorEastAsia" w:eastAsiaTheme="majorEastAsia" w:hAnsiTheme="majorEastAsia" w:hint="eastAsia"/>
                <w:w w:val="80"/>
                <w:sz w:val="20"/>
              </w:rPr>
              <w:t>加害者への対応</w:t>
            </w:r>
          </w:p>
        </w:tc>
        <w:tc>
          <w:tcPr>
            <w:tcW w:w="1989" w:type="dxa"/>
          </w:tcPr>
          <w:p w:rsidR="00A94112" w:rsidRPr="00B454E2" w:rsidRDefault="00BA5DD0" w:rsidP="00BA5DD0">
            <w:pPr>
              <w:jc w:val="center"/>
              <w:rPr>
                <w:rFonts w:asciiTheme="majorEastAsia" w:eastAsiaTheme="majorEastAsia" w:hAnsiTheme="majorEastAsia"/>
                <w:w w:val="80"/>
                <w:sz w:val="20"/>
              </w:rPr>
            </w:pPr>
            <w:r w:rsidRPr="00B454E2">
              <w:rPr>
                <w:rFonts w:asciiTheme="majorEastAsia" w:eastAsiaTheme="majorEastAsia" w:hAnsiTheme="majorEastAsia" w:hint="eastAsia"/>
                <w:w w:val="80"/>
                <w:sz w:val="20"/>
              </w:rPr>
              <w:t>傍観者・観衆への対応</w:t>
            </w:r>
          </w:p>
        </w:tc>
        <w:tc>
          <w:tcPr>
            <w:tcW w:w="1989" w:type="dxa"/>
          </w:tcPr>
          <w:p w:rsidR="00A94112" w:rsidRPr="00B454E2" w:rsidRDefault="00BA5DD0" w:rsidP="00BA5DD0">
            <w:pPr>
              <w:jc w:val="center"/>
              <w:rPr>
                <w:rFonts w:asciiTheme="majorEastAsia" w:eastAsiaTheme="majorEastAsia" w:hAnsiTheme="majorEastAsia"/>
                <w:w w:val="80"/>
                <w:sz w:val="20"/>
              </w:rPr>
            </w:pPr>
            <w:r w:rsidRPr="00B454E2">
              <w:rPr>
                <w:rFonts w:asciiTheme="majorEastAsia" w:eastAsiaTheme="majorEastAsia" w:hAnsiTheme="majorEastAsia" w:hint="eastAsia"/>
                <w:w w:val="80"/>
                <w:sz w:val="20"/>
              </w:rPr>
              <w:t>保護者への対応</w:t>
            </w:r>
          </w:p>
        </w:tc>
        <w:tc>
          <w:tcPr>
            <w:tcW w:w="1989" w:type="dxa"/>
          </w:tcPr>
          <w:p w:rsidR="00BA5DD0" w:rsidRPr="00B454E2" w:rsidRDefault="00BA5DD0" w:rsidP="00BA5DD0">
            <w:pPr>
              <w:jc w:val="center"/>
              <w:rPr>
                <w:rFonts w:asciiTheme="majorEastAsia" w:eastAsiaTheme="majorEastAsia" w:hAnsiTheme="majorEastAsia"/>
                <w:w w:val="80"/>
                <w:sz w:val="20"/>
              </w:rPr>
            </w:pPr>
            <w:r w:rsidRPr="00B454E2">
              <w:rPr>
                <w:rFonts w:asciiTheme="majorEastAsia" w:eastAsiaTheme="majorEastAsia" w:hAnsiTheme="majorEastAsia" w:hint="eastAsia"/>
                <w:w w:val="80"/>
                <w:sz w:val="20"/>
              </w:rPr>
              <w:t>地域・マスコミへの対応</w:t>
            </w:r>
          </w:p>
        </w:tc>
      </w:tr>
      <w:tr w:rsidR="00BA5DD0" w:rsidTr="00A94112">
        <w:tc>
          <w:tcPr>
            <w:tcW w:w="1988" w:type="dxa"/>
            <w:gridSpan w:val="2"/>
          </w:tcPr>
          <w:p w:rsidR="00BA5DD0" w:rsidRDefault="00BA5DD0" w:rsidP="00417EC5">
            <w:r>
              <w:rPr>
                <w:rFonts w:hint="eastAsia"/>
              </w:rPr>
              <w:t>学級担任</w:t>
            </w:r>
          </w:p>
          <w:p w:rsidR="00BA5DD0" w:rsidRDefault="00BA5DD0" w:rsidP="00417EC5">
            <w:r>
              <w:rPr>
                <w:rFonts w:hint="eastAsia"/>
              </w:rPr>
              <w:t>養護教諭等</w:t>
            </w:r>
          </w:p>
          <w:p w:rsidR="00BA5DD0" w:rsidRPr="00BA5DD0" w:rsidRDefault="00BA5DD0" w:rsidP="00417EC5">
            <w:pPr>
              <w:rPr>
                <w:w w:val="80"/>
              </w:rPr>
            </w:pPr>
            <w:r w:rsidRPr="00BA5DD0">
              <w:rPr>
                <w:rFonts w:hint="eastAsia"/>
                <w:w w:val="80"/>
              </w:rPr>
              <w:t>スクールカウンセラー</w:t>
            </w:r>
          </w:p>
        </w:tc>
        <w:tc>
          <w:tcPr>
            <w:tcW w:w="1989" w:type="dxa"/>
          </w:tcPr>
          <w:p w:rsidR="00BA5DD0" w:rsidRDefault="00BA5DD0" w:rsidP="00417EC5">
            <w:r>
              <w:rPr>
                <w:rFonts w:hint="eastAsia"/>
              </w:rPr>
              <w:t>学級担任</w:t>
            </w:r>
          </w:p>
          <w:p w:rsidR="00BA5DD0" w:rsidRDefault="00BA5DD0" w:rsidP="00417EC5">
            <w:r>
              <w:rPr>
                <w:rFonts w:hint="eastAsia"/>
              </w:rPr>
              <w:t>関係教諭</w:t>
            </w:r>
          </w:p>
          <w:p w:rsidR="00BA5DD0" w:rsidRDefault="00BA5DD0" w:rsidP="00417EC5">
            <w:r>
              <w:rPr>
                <w:rFonts w:hint="eastAsia"/>
              </w:rPr>
              <w:t>生徒指導担当</w:t>
            </w:r>
          </w:p>
        </w:tc>
        <w:tc>
          <w:tcPr>
            <w:tcW w:w="1989" w:type="dxa"/>
          </w:tcPr>
          <w:p w:rsidR="00BA5DD0" w:rsidRDefault="00BA5DD0" w:rsidP="00417EC5">
            <w:r>
              <w:rPr>
                <w:rFonts w:hint="eastAsia"/>
              </w:rPr>
              <w:t>学級担任</w:t>
            </w:r>
          </w:p>
          <w:p w:rsidR="00BA5DD0" w:rsidRDefault="00BA5DD0" w:rsidP="00417EC5">
            <w:r>
              <w:rPr>
                <w:rFonts w:hint="eastAsia"/>
              </w:rPr>
              <w:t>生徒指導担当</w:t>
            </w:r>
          </w:p>
          <w:p w:rsidR="00BA5DD0" w:rsidRDefault="00BA5DD0" w:rsidP="00417EC5">
            <w:r>
              <w:rPr>
                <w:rFonts w:hint="eastAsia"/>
              </w:rPr>
              <w:t>学年担当</w:t>
            </w:r>
          </w:p>
        </w:tc>
        <w:tc>
          <w:tcPr>
            <w:tcW w:w="1989" w:type="dxa"/>
          </w:tcPr>
          <w:p w:rsidR="00BA5DD0" w:rsidRDefault="00BA5DD0" w:rsidP="00417EC5">
            <w:r>
              <w:rPr>
                <w:rFonts w:hint="eastAsia"/>
              </w:rPr>
              <w:t>学級担任</w:t>
            </w:r>
          </w:p>
          <w:p w:rsidR="00BA5DD0" w:rsidRDefault="00BA5DD0" w:rsidP="00417EC5">
            <w:r>
              <w:rPr>
                <w:rFonts w:hint="eastAsia"/>
              </w:rPr>
              <w:t>学年主任</w:t>
            </w:r>
          </w:p>
          <w:p w:rsidR="00BA5DD0" w:rsidRDefault="00BA5DD0" w:rsidP="00417EC5">
            <w:r>
              <w:rPr>
                <w:rFonts w:hint="eastAsia"/>
              </w:rPr>
              <w:t>生徒指導担当</w:t>
            </w:r>
          </w:p>
        </w:tc>
        <w:tc>
          <w:tcPr>
            <w:tcW w:w="1989" w:type="dxa"/>
          </w:tcPr>
          <w:p w:rsidR="00BA5DD0" w:rsidRDefault="00BA5DD0" w:rsidP="00417EC5">
            <w:r>
              <w:rPr>
                <w:rFonts w:hint="eastAsia"/>
              </w:rPr>
              <w:t>校長</w:t>
            </w:r>
          </w:p>
          <w:p w:rsidR="00BA5DD0" w:rsidRDefault="00BA5DD0" w:rsidP="00417EC5">
            <w:r>
              <w:rPr>
                <w:rFonts w:hint="eastAsia"/>
              </w:rPr>
              <w:t>教頭</w:t>
            </w:r>
          </w:p>
          <w:p w:rsidR="00BA5DD0" w:rsidRDefault="00BA5DD0" w:rsidP="00417EC5"/>
        </w:tc>
      </w:tr>
      <w:tr w:rsidR="00A83F57" w:rsidTr="000C0935">
        <w:tc>
          <w:tcPr>
            <w:tcW w:w="250" w:type="dxa"/>
            <w:shd w:val="clear" w:color="auto" w:fill="000000" w:themeFill="text1"/>
          </w:tcPr>
          <w:p w:rsidR="00A83F57" w:rsidRDefault="00A83F57" w:rsidP="000C0935">
            <w:pPr>
              <w:spacing w:line="300" w:lineRule="exact"/>
            </w:pPr>
          </w:p>
        </w:tc>
        <w:tc>
          <w:tcPr>
            <w:tcW w:w="9694" w:type="dxa"/>
            <w:gridSpan w:val="5"/>
            <w:tcBorders>
              <w:top w:val="nil"/>
              <w:right w:val="nil"/>
            </w:tcBorders>
          </w:tcPr>
          <w:p w:rsidR="00A83F57" w:rsidRPr="006B2CF0" w:rsidRDefault="00A83F57" w:rsidP="00A83F57">
            <w:pPr>
              <w:spacing w:line="300" w:lineRule="exact"/>
              <w:rPr>
                <w:rFonts w:ascii="HG丸ｺﾞｼｯｸM-PRO" w:eastAsia="HG丸ｺﾞｼｯｸM-PRO"/>
              </w:rPr>
            </w:pPr>
            <w:r>
              <w:rPr>
                <w:rFonts w:ascii="HG丸ｺﾞｼｯｸM-PRO" w:eastAsia="HG丸ｺﾞｼｯｸM-PRO" w:hint="eastAsia"/>
              </w:rPr>
              <w:t>２　各対応について</w:t>
            </w:r>
          </w:p>
        </w:tc>
      </w:tr>
    </w:tbl>
    <w:p w:rsidR="00AB2572" w:rsidRDefault="004A2888" w:rsidP="00417EC5">
      <w:r>
        <w:rPr>
          <w:noProof/>
        </w:rPr>
        <w:pict>
          <v:roundrect id="_x0000_s1110" style="position:absolute;left:0;text-align:left;margin-left:-8.25pt;margin-top:5.75pt;width:129.75pt;height:25.5pt;z-index:251740160;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A83F57">
                  <w:pPr>
                    <w:spacing w:line="180" w:lineRule="exact"/>
                    <w:jc w:val="center"/>
                    <w:rPr>
                      <w:rFonts w:ascii="HG丸ｺﾞｼｯｸM-PRO" w:eastAsia="HG丸ｺﾞｼｯｸM-PRO"/>
                      <w:sz w:val="18"/>
                    </w:rPr>
                  </w:pPr>
                  <w:r>
                    <w:rPr>
                      <w:rFonts w:ascii="HG丸ｺﾞｼｯｸM-PRO" w:eastAsia="HG丸ｺﾞｼｯｸM-PRO" w:hint="eastAsia"/>
                      <w:sz w:val="18"/>
                    </w:rPr>
                    <w:t>事実の確認について</w:t>
                  </w:r>
                </w:p>
              </w:txbxContent>
            </v:textbox>
          </v:roundrect>
        </w:pict>
      </w:r>
    </w:p>
    <w:p w:rsidR="00A83F57" w:rsidRDefault="00A83F57" w:rsidP="00417EC5"/>
    <w:p w:rsidR="00A83F57" w:rsidRPr="00A83F57" w:rsidRDefault="00A83F57" w:rsidP="00417EC5">
      <w:pPr>
        <w:rPr>
          <w:rFonts w:asciiTheme="majorEastAsia" w:eastAsiaTheme="majorEastAsia" w:hAnsiTheme="majorEastAsia"/>
        </w:rPr>
      </w:pPr>
      <w:r w:rsidRPr="00A83F57">
        <w:rPr>
          <w:rFonts w:asciiTheme="majorEastAsia" w:eastAsiaTheme="majorEastAsia" w:hAnsiTheme="majorEastAsia" w:hint="eastAsia"/>
        </w:rPr>
        <w:t>●いじめられた生徒，いじめを知らせた生徒の安全の確保</w:t>
      </w:r>
    </w:p>
    <w:p w:rsidR="00A83F57" w:rsidRDefault="00A83F57" w:rsidP="00417EC5">
      <w:r>
        <w:rPr>
          <w:rFonts w:hint="eastAsia"/>
        </w:rPr>
        <w:t>・いじめている生徒から徹底して守ることを約束する。</w:t>
      </w:r>
    </w:p>
    <w:p w:rsidR="00A83F57" w:rsidRDefault="00A83F57" w:rsidP="00A83F57">
      <w:pPr>
        <w:ind w:left="210" w:hangingChars="100" w:hanging="210"/>
      </w:pPr>
      <w:r>
        <w:rPr>
          <w:rFonts w:hint="eastAsia"/>
        </w:rPr>
        <w:t>・登下校，休み時間，清掃時間，放課後等においてもいじめられている生徒が教職員の目の届く体制を整備する。</w:t>
      </w:r>
    </w:p>
    <w:p w:rsidR="00A83F57" w:rsidRDefault="00A83F57" w:rsidP="00417EC5">
      <w:r>
        <w:rPr>
          <w:rFonts w:hint="eastAsia"/>
        </w:rPr>
        <w:t>・他の生徒の目に触れぬよう，場所，時間等に慎重な配慮をする。</w:t>
      </w:r>
    </w:p>
    <w:p w:rsidR="00A83F57" w:rsidRDefault="00A83F57" w:rsidP="00417EC5">
      <w:r>
        <w:rPr>
          <w:rFonts w:hint="eastAsia"/>
        </w:rPr>
        <w:t>・事実確認は，いじめている生徒と別の場所で行う。</w:t>
      </w:r>
    </w:p>
    <w:p w:rsidR="00A83F57" w:rsidRPr="00A83F57" w:rsidRDefault="00A83F57" w:rsidP="00417EC5">
      <w:pPr>
        <w:rPr>
          <w:rFonts w:asciiTheme="majorEastAsia" w:eastAsiaTheme="majorEastAsia" w:hAnsiTheme="majorEastAsia"/>
        </w:rPr>
      </w:pPr>
      <w:r w:rsidRPr="00A83F57">
        <w:rPr>
          <w:rFonts w:asciiTheme="majorEastAsia" w:eastAsiaTheme="majorEastAsia" w:hAnsiTheme="majorEastAsia" w:hint="eastAsia"/>
        </w:rPr>
        <w:t>●事実確認</w:t>
      </w:r>
    </w:p>
    <w:p w:rsidR="00A83F57" w:rsidRDefault="00A83F57" w:rsidP="00417EC5">
      <w:r>
        <w:rPr>
          <w:rFonts w:hint="eastAsia"/>
        </w:rPr>
        <w:t>・事実確認をする生徒と順番，担当者の確認</w:t>
      </w:r>
    </w:p>
    <w:p w:rsidR="00A83F57" w:rsidRDefault="00A83F57" w:rsidP="00AD17C3">
      <w:pPr>
        <w:ind w:left="210" w:hangingChars="100" w:hanging="210"/>
      </w:pPr>
      <w:r>
        <w:rPr>
          <w:rFonts w:hint="eastAsia"/>
        </w:rPr>
        <w:t xml:space="preserve">　１　いじめを訴えてきた生徒　２　いじめられている生徒　３　周囲の生徒</w:t>
      </w:r>
      <w:r w:rsidR="00AD17C3">
        <w:rPr>
          <w:rFonts w:hint="eastAsia"/>
        </w:rPr>
        <w:t xml:space="preserve">　４　いじめている生徒　５　いじめられている生徒の保護者</w:t>
      </w:r>
    </w:p>
    <w:p w:rsidR="00A83F57" w:rsidRDefault="00AD17C3" w:rsidP="00417EC5">
      <w:r>
        <w:rPr>
          <w:rFonts w:hint="eastAsia"/>
        </w:rPr>
        <w:tab/>
      </w:r>
      <w:r>
        <w:rPr>
          <w:rFonts w:hint="eastAsia"/>
        </w:rPr>
        <w:t>※原則的には同時に行うが対応者が足りない場合この順番で事実確認をする</w:t>
      </w:r>
    </w:p>
    <w:p w:rsidR="00A83F57" w:rsidRDefault="00AD17C3" w:rsidP="00417EC5">
      <w:r>
        <w:rPr>
          <w:rFonts w:hint="eastAsia"/>
        </w:rPr>
        <w:t>・情報収集チームの確立</w:t>
      </w:r>
    </w:p>
    <w:p w:rsidR="00A83F57" w:rsidRDefault="002C70B2" w:rsidP="00417EC5">
      <w:r>
        <w:rPr>
          <w:rFonts w:hint="eastAsia"/>
        </w:rPr>
        <w:t xml:space="preserve">　学年部，生徒指導係を中心に情報チームを編成する。できるだけ多くの人数であたる。担任を中心に離しやすい教師が対応する。また，事案の内容によっては他学年部の応援を受ける。</w:t>
      </w:r>
    </w:p>
    <w:p w:rsidR="00C7431E" w:rsidRDefault="00C7431E" w:rsidP="00417EC5"/>
    <w:p w:rsidR="002C70B2" w:rsidRDefault="004A2888" w:rsidP="00417EC5">
      <w:r>
        <w:rPr>
          <w:noProof/>
        </w:rPr>
        <w:pict>
          <v:roundrect id="_x0000_s1111" style="position:absolute;left:0;text-align:left;margin-left:-8.25pt;margin-top:4.25pt;width:129.75pt;height:25.5pt;z-index:251741184;v-text-anchor:middle" arcsize=".5" fillcolor="black [3200]" strokecolor="#f2f2f2 [3041]" strokeweight="3pt">
            <v:shadow on="t" type="perspective" color="#7f7f7f [1601]" opacity=".5" offset="1pt" offset2="-1pt"/>
            <v:textbox inset="5.85pt,.7pt,5.85pt,.7pt">
              <w:txbxContent>
                <w:p w:rsidR="00B77262" w:rsidRPr="008F56CA" w:rsidRDefault="00B77262" w:rsidP="002C70B2">
                  <w:pPr>
                    <w:spacing w:line="180" w:lineRule="exact"/>
                    <w:jc w:val="center"/>
                    <w:rPr>
                      <w:rFonts w:ascii="HG丸ｺﾞｼｯｸM-PRO" w:eastAsia="HG丸ｺﾞｼｯｸM-PRO"/>
                      <w:sz w:val="18"/>
                    </w:rPr>
                  </w:pPr>
                  <w:r>
                    <w:rPr>
                      <w:rFonts w:ascii="HG丸ｺﾞｼｯｸM-PRO" w:eastAsia="HG丸ｺﾞｼｯｸM-PRO" w:hint="eastAsia"/>
                      <w:sz w:val="18"/>
                    </w:rPr>
                    <w:t>被害者への対応</w:t>
                  </w:r>
                </w:p>
              </w:txbxContent>
            </v:textbox>
          </v:roundrect>
        </w:pict>
      </w:r>
    </w:p>
    <w:p w:rsidR="002C70B2" w:rsidRDefault="002C70B2" w:rsidP="00417EC5"/>
    <w:p w:rsidR="002C70B2" w:rsidRPr="008C3531" w:rsidRDefault="008C3531" w:rsidP="00417EC5">
      <w:pPr>
        <w:rPr>
          <w:rFonts w:ascii="HG丸ｺﾞｼｯｸM-PRO" w:eastAsia="HG丸ｺﾞｼｯｸM-PRO"/>
          <w:spacing w:val="20"/>
          <w:shd w:val="pct15" w:color="auto" w:fill="FFFFFF"/>
        </w:rPr>
      </w:pPr>
      <w:r w:rsidRPr="008C3531">
        <w:rPr>
          <w:rFonts w:ascii="HG丸ｺﾞｼｯｸM-PRO" w:eastAsia="HG丸ｺﾞｼｯｸM-PRO" w:hint="eastAsia"/>
          <w:spacing w:val="20"/>
          <w:shd w:val="pct15" w:color="auto" w:fill="FFFFFF"/>
        </w:rPr>
        <w:t>■基本姿勢■</w:t>
      </w:r>
    </w:p>
    <w:p w:rsidR="002C70B2" w:rsidRDefault="004A2888" w:rsidP="00417EC5">
      <w:r>
        <w:rPr>
          <w:noProof/>
        </w:rPr>
        <w:pict>
          <v:roundrect id="_x0000_s1113" style="position:absolute;left:0;text-align:left;margin-left:-12.75pt;margin-top:3.5pt;width:258pt;height:30pt;z-index:251742208" arcsize=".5">
            <v:textbox inset="5.85pt,.7pt,5.85pt,.7pt">
              <w:txbxContent>
                <w:p w:rsidR="00B77262" w:rsidRPr="008C3531" w:rsidRDefault="00B77262" w:rsidP="008C3531">
                  <w:pPr>
                    <w:jc w:val="center"/>
                    <w:rPr>
                      <w:rFonts w:ascii="HG丸ｺﾞｼｯｸM-PRO" w:eastAsia="HG丸ｺﾞｼｯｸM-PRO"/>
                    </w:rPr>
                  </w:pPr>
                  <w:r w:rsidRPr="008C3531">
                    <w:rPr>
                      <w:rFonts w:ascii="HG丸ｺﾞｼｯｸM-PRO" w:eastAsia="HG丸ｺﾞｼｯｸM-PRO" w:hint="eastAsia"/>
                    </w:rPr>
                    <w:t>いじめられた児童生徒の側に立った親身の対応</w:t>
                  </w:r>
                </w:p>
              </w:txbxContent>
            </v:textbox>
          </v:roundrect>
        </w:pict>
      </w:r>
    </w:p>
    <w:p w:rsidR="002C70B2" w:rsidRDefault="004A2888" w:rsidP="00417EC5">
      <w:r>
        <w:rPr>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15" type="#_x0000_t90" style="position:absolute;left:0;text-align:left;margin-left:215.25pt;margin-top:8.75pt;width:24.75pt;height:26.25pt;rotation:90;z-index:251744256">
            <v:textbox inset="5.85pt,.7pt,5.85pt,.7pt"/>
          </v:shape>
        </w:pict>
      </w:r>
    </w:p>
    <w:p w:rsidR="002C70B2" w:rsidRDefault="004A2888" w:rsidP="00417EC5">
      <w:r>
        <w:rPr>
          <w:noProof/>
        </w:rPr>
        <w:pict>
          <v:roundrect id="_x0000_s1114" style="position:absolute;left:0;text-align:left;margin-left:231pt;margin-top:5pt;width:258pt;height:30pt;z-index:251743232" arcsize=".5">
            <v:textbox inset="5.85pt,.7pt,5.85pt,.7pt">
              <w:txbxContent>
                <w:p w:rsidR="00B77262" w:rsidRPr="008C3531" w:rsidRDefault="00B77262" w:rsidP="008C3531">
                  <w:pPr>
                    <w:jc w:val="center"/>
                    <w:rPr>
                      <w:rFonts w:ascii="HG丸ｺﾞｼｯｸM-PRO" w:eastAsia="HG丸ｺﾞｼｯｸM-PRO"/>
                    </w:rPr>
                  </w:pPr>
                  <w:r>
                    <w:rPr>
                      <w:rFonts w:ascii="HG丸ｺﾞｼｯｸM-PRO" w:eastAsia="HG丸ｺﾞｼｯｸM-PRO" w:hint="eastAsia"/>
                    </w:rPr>
                    <w:t>本人のつらい気持ちを理解し，心理的ケアを施す</w:t>
                  </w:r>
                </w:p>
              </w:txbxContent>
            </v:textbox>
          </v:roundrect>
        </w:pict>
      </w:r>
    </w:p>
    <w:p w:rsidR="002C70B2" w:rsidRDefault="004A2888" w:rsidP="00417EC5">
      <w:r>
        <w:rPr>
          <w:noProof/>
        </w:rPr>
        <w:pict>
          <v:shape id="_x0000_s1118" type="#_x0000_t62" style="position:absolute;left:0;text-align:left;margin-left:20.25pt;margin-top:2pt;width:188.25pt;height:39.75pt;z-index:251747328;v-text-anchor:middle" adj="22518,5298">
            <v:shadow on="t" opacity=".5" offset="6pt,6pt"/>
            <v:textbox inset="5.85pt,.7pt,5.85pt,.7pt">
              <w:txbxContent>
                <w:p w:rsidR="00B77262" w:rsidRPr="0071084B" w:rsidRDefault="00B77262" w:rsidP="00720B71">
                  <w:pPr>
                    <w:jc w:val="center"/>
                    <w:rPr>
                      <w:rFonts w:ascii="ＤＨＰ特太ゴシック体" w:eastAsia="ＤＨＰ特太ゴシック体"/>
                      <w:sz w:val="26"/>
                      <w:szCs w:val="26"/>
                    </w:rPr>
                  </w:pPr>
                  <w:r w:rsidRPr="0071084B">
                    <w:rPr>
                      <w:rFonts w:ascii="ＤＨＰ特太ゴシック体" w:eastAsia="ＤＨＰ特太ゴシック体" w:hint="eastAsia"/>
                      <w:sz w:val="26"/>
                      <w:szCs w:val="26"/>
                    </w:rPr>
                    <w:t>受容・傾聴・共感</w:t>
                  </w:r>
                </w:p>
              </w:txbxContent>
            </v:textbox>
          </v:shape>
        </w:pict>
      </w:r>
      <w:r>
        <w:rPr>
          <w:noProof/>
        </w:rPr>
        <w:pict>
          <v:shape id="_x0000_s1116" type="#_x0000_t90" style="position:absolute;left:0;text-align:left;margin-left:280.9pt;margin-top:13.6pt;width:30pt;height:26.25pt;rotation:90;z-index:251745280">
            <v:textbox inset="5.85pt,.7pt,5.85pt,.7pt"/>
          </v:shape>
        </w:pict>
      </w:r>
    </w:p>
    <w:p w:rsidR="002C70B2" w:rsidRDefault="004A2888" w:rsidP="00417EC5">
      <w:r>
        <w:rPr>
          <w:noProof/>
        </w:rPr>
        <w:pict>
          <v:roundrect id="_x0000_s1117" style="position:absolute;left:0;text-align:left;margin-left:309pt;margin-top:4.25pt;width:180pt;height:30pt;z-index:251746304" arcsize=".5">
            <v:textbox inset="5.85pt,.7pt,5.85pt,.7pt">
              <w:txbxContent>
                <w:p w:rsidR="00B77262" w:rsidRPr="008C3531" w:rsidRDefault="00B77262" w:rsidP="008C3531">
                  <w:pPr>
                    <w:jc w:val="center"/>
                    <w:rPr>
                      <w:rFonts w:ascii="HG丸ｺﾞｼｯｸM-PRO" w:eastAsia="HG丸ｺﾞｼｯｸM-PRO"/>
                    </w:rPr>
                  </w:pPr>
                  <w:r>
                    <w:rPr>
                      <w:rFonts w:ascii="HG丸ｺﾞｼｯｸM-PRO" w:eastAsia="HG丸ｺﾞｼｯｸM-PRO" w:hint="eastAsia"/>
                    </w:rPr>
                    <w:t>スクールカウンセラーとの連携</w:t>
                  </w:r>
                </w:p>
              </w:txbxContent>
            </v:textbox>
          </v:roundrect>
        </w:pict>
      </w:r>
    </w:p>
    <w:p w:rsidR="002C70B2" w:rsidRDefault="002C70B2" w:rsidP="00417EC5"/>
    <w:p w:rsidR="00720B71" w:rsidRDefault="00720B71" w:rsidP="00417EC5"/>
    <w:p w:rsidR="002C70B2" w:rsidRPr="008C3531" w:rsidRDefault="008C3531" w:rsidP="00417EC5">
      <w:pPr>
        <w:rPr>
          <w:rFonts w:ascii="HG丸ｺﾞｼｯｸM-PRO" w:eastAsia="HG丸ｺﾞｼｯｸM-PRO"/>
          <w:spacing w:val="20"/>
          <w:shd w:val="pct15" w:color="auto" w:fill="FFFFFF"/>
        </w:rPr>
      </w:pPr>
      <w:r w:rsidRPr="008C3531">
        <w:rPr>
          <w:rFonts w:ascii="HG丸ｺﾞｼｯｸM-PRO" w:eastAsia="HG丸ｺﾞｼｯｸM-PRO" w:hint="eastAsia"/>
          <w:spacing w:val="20"/>
          <w:shd w:val="pct15" w:color="auto" w:fill="FFFFFF"/>
        </w:rPr>
        <w:t>■具体的な対応■</w:t>
      </w:r>
    </w:p>
    <w:p w:rsidR="002C70B2" w:rsidRPr="0071084B" w:rsidRDefault="0071084B" w:rsidP="00417EC5">
      <w:pPr>
        <w:rPr>
          <w:rFonts w:asciiTheme="majorEastAsia" w:eastAsiaTheme="majorEastAsia" w:hAnsiTheme="majorEastAsia"/>
        </w:rPr>
      </w:pPr>
      <w:r w:rsidRPr="0071084B">
        <w:rPr>
          <w:rFonts w:asciiTheme="majorEastAsia" w:eastAsiaTheme="majorEastAsia" w:hAnsiTheme="majorEastAsia" w:hint="eastAsia"/>
        </w:rPr>
        <w:t>１　話をうなづきながら聴く</w:t>
      </w:r>
    </w:p>
    <w:p w:rsidR="0071084B" w:rsidRDefault="0071084B" w:rsidP="0071084B">
      <w:pPr>
        <w:ind w:left="210" w:hangingChars="100" w:hanging="210"/>
      </w:pPr>
      <w:r>
        <w:rPr>
          <w:rFonts w:hint="eastAsia"/>
        </w:rPr>
        <w:t xml:space="preserve">　子どもの訴えについて，顔を見ながら一言，一言にうなづきながら聴くことにより，「君の言うことはしっかり聴いているよ」という暗黙のメッセージを伝える。</w:t>
      </w:r>
    </w:p>
    <w:p w:rsidR="0071084B" w:rsidRPr="002B0A0D" w:rsidRDefault="002B0A0D" w:rsidP="00417EC5">
      <w:pPr>
        <w:rPr>
          <w:rFonts w:asciiTheme="majorEastAsia" w:eastAsiaTheme="majorEastAsia" w:hAnsiTheme="majorEastAsia"/>
        </w:rPr>
      </w:pPr>
      <w:r w:rsidRPr="002B0A0D">
        <w:rPr>
          <w:rFonts w:asciiTheme="majorEastAsia" w:eastAsiaTheme="majorEastAsia" w:hAnsiTheme="majorEastAsia" w:hint="eastAsia"/>
        </w:rPr>
        <w:t>２　本人の訴えた言葉を復唱する</w:t>
      </w:r>
    </w:p>
    <w:p w:rsidR="002B0A0D" w:rsidRDefault="002B0A0D" w:rsidP="002B0A0D">
      <w:pPr>
        <w:ind w:left="210" w:hangingChars="100" w:hanging="210"/>
      </w:pPr>
      <w:r>
        <w:rPr>
          <w:rFonts w:hint="eastAsia"/>
        </w:rPr>
        <w:t xml:space="preserve">　「あなたの話をこのようにしっかり聴いているよ」というメッセージになり，子どもに安心感を与える。また，自分の身に起きていることを客観的に考えるきっかけをつくることができる。</w:t>
      </w:r>
    </w:p>
    <w:p w:rsidR="002B0A0D" w:rsidRPr="002B0A0D" w:rsidRDefault="002B0A0D" w:rsidP="00417EC5">
      <w:pPr>
        <w:rPr>
          <w:rFonts w:ascii="ＭＳ ゴシック" w:eastAsia="ＭＳ ゴシック" w:hAnsi="ＭＳ ゴシック"/>
        </w:rPr>
      </w:pPr>
      <w:r w:rsidRPr="002B0A0D">
        <w:rPr>
          <w:rFonts w:ascii="ＭＳ ゴシック" w:eastAsia="ＭＳ ゴシック" w:hAnsi="ＭＳ ゴシック" w:hint="eastAsia"/>
        </w:rPr>
        <w:t>３　話が混乱している時には，その内容を整理して伝える</w:t>
      </w:r>
    </w:p>
    <w:p w:rsidR="002B0A0D" w:rsidRDefault="002B0A0D" w:rsidP="002B0A0D">
      <w:pPr>
        <w:ind w:left="210" w:hangingChars="100" w:hanging="210"/>
      </w:pPr>
      <w:r>
        <w:rPr>
          <w:rFonts w:hint="eastAsia"/>
        </w:rPr>
        <w:t xml:space="preserve">　教師が事実確認の掌握に誤りがないかどうか確かめられる。また，被害者が自分の感情を整理し，具体的に考えられるようにする。</w:t>
      </w:r>
    </w:p>
    <w:p w:rsidR="002B0A0D" w:rsidRPr="002B0A0D" w:rsidRDefault="002B0A0D" w:rsidP="00417EC5">
      <w:pPr>
        <w:rPr>
          <w:rFonts w:ascii="ＭＳ ゴシック" w:eastAsia="ＭＳ ゴシック" w:hAnsi="ＭＳ ゴシック"/>
        </w:rPr>
      </w:pPr>
      <w:r w:rsidRPr="002B0A0D">
        <w:rPr>
          <w:rFonts w:ascii="ＭＳ ゴシック" w:eastAsia="ＭＳ ゴシック" w:hAnsi="ＭＳ ゴシック" w:hint="eastAsia"/>
        </w:rPr>
        <w:lastRenderedPageBreak/>
        <w:t>４　わからないことを質問する</w:t>
      </w:r>
    </w:p>
    <w:p w:rsidR="002B0A0D" w:rsidRDefault="002B0A0D" w:rsidP="00417EC5">
      <w:r>
        <w:rPr>
          <w:rFonts w:hint="eastAsia"/>
        </w:rPr>
        <w:t xml:space="preserve">　・話がよくわからないからといって子どもの話を遮ってまでは聴かない。</w:t>
      </w:r>
    </w:p>
    <w:p w:rsidR="002B0A0D" w:rsidRDefault="002B0A0D" w:rsidP="00417EC5">
      <w:r>
        <w:rPr>
          <w:rFonts w:hint="eastAsia"/>
        </w:rPr>
        <w:t xml:space="preserve">　・「分からないことがあるから質問していい？」と尋ねてから聴く。</w:t>
      </w:r>
    </w:p>
    <w:p w:rsidR="002B0A0D" w:rsidRDefault="002B0A0D" w:rsidP="00417EC5">
      <w:r>
        <w:rPr>
          <w:rFonts w:hint="eastAsia"/>
        </w:rPr>
        <w:t xml:space="preserve">　・被害者が自分の感情を整理し，具体的に考えられるようにする。</w:t>
      </w:r>
    </w:p>
    <w:p w:rsidR="002B0A0D" w:rsidRPr="002B0A0D" w:rsidRDefault="002B0A0D" w:rsidP="00417EC5">
      <w:pPr>
        <w:rPr>
          <w:rFonts w:asciiTheme="majorEastAsia" w:eastAsiaTheme="majorEastAsia" w:hAnsiTheme="majorEastAsia"/>
        </w:rPr>
      </w:pPr>
      <w:r w:rsidRPr="002B0A0D">
        <w:rPr>
          <w:rFonts w:asciiTheme="majorEastAsia" w:eastAsiaTheme="majorEastAsia" w:hAnsiTheme="majorEastAsia" w:hint="eastAsia"/>
        </w:rPr>
        <w:t>５　本人が努力していることを支持する</w:t>
      </w:r>
    </w:p>
    <w:p w:rsidR="002B0A0D" w:rsidRDefault="002B0A0D" w:rsidP="00417EC5">
      <w:r>
        <w:rPr>
          <w:rFonts w:hint="eastAsia"/>
        </w:rPr>
        <w:t xml:space="preserve">　・「一生懸命考えていたんだね」「いろいろ工夫したんだね」など，努力を認める言葉がけをする。</w:t>
      </w:r>
    </w:p>
    <w:p w:rsidR="002B0A0D" w:rsidRDefault="002B0A0D" w:rsidP="00417EC5">
      <w:r>
        <w:rPr>
          <w:rFonts w:hint="eastAsia"/>
        </w:rPr>
        <w:t xml:space="preserve">　・本人の努力した方向が違っていると感じても，否定的な言葉を言わない。</w:t>
      </w:r>
    </w:p>
    <w:p w:rsidR="002B0A0D" w:rsidRDefault="002B0A0D" w:rsidP="002B0A0D">
      <w:pPr>
        <w:ind w:left="210" w:hangingChars="100" w:hanging="210"/>
      </w:pPr>
      <w:r>
        <w:rPr>
          <w:rFonts w:hint="eastAsia"/>
        </w:rPr>
        <w:t xml:space="preserve">　・否定の言葉よりも「どうしてそうしたの？」「どんな気持ちだったの？」など，その気持ちを聴いて</w:t>
      </w:r>
    </w:p>
    <w:p w:rsidR="002B0A0D" w:rsidRPr="002B0A0D" w:rsidRDefault="002B0A0D" w:rsidP="002B0A0D">
      <w:pPr>
        <w:ind w:leftChars="100" w:left="210" w:firstLineChars="100" w:firstLine="210"/>
      </w:pPr>
      <w:r>
        <w:rPr>
          <w:rFonts w:hint="eastAsia"/>
        </w:rPr>
        <w:t>みるようにする。</w:t>
      </w:r>
    </w:p>
    <w:p w:rsidR="002C70B2" w:rsidRDefault="002C70B2" w:rsidP="00417EC5"/>
    <w:p w:rsidR="002C70B2" w:rsidRPr="00E74EAE" w:rsidRDefault="00E74EAE" w:rsidP="00417EC5">
      <w:pPr>
        <w:rPr>
          <w:rFonts w:ascii="HG丸ｺﾞｼｯｸM-PRO" w:eastAsia="HG丸ｺﾞｼｯｸM-PRO"/>
          <w:spacing w:val="20"/>
          <w:shd w:val="pct15" w:color="auto" w:fill="FFFFFF"/>
        </w:rPr>
      </w:pPr>
      <w:r w:rsidRPr="00E74EAE">
        <w:rPr>
          <w:rFonts w:ascii="HG丸ｺﾞｼｯｸM-PRO" w:eastAsia="HG丸ｺﾞｼｯｸM-PRO" w:hint="eastAsia"/>
          <w:spacing w:val="20"/>
          <w:shd w:val="pct15" w:color="auto" w:fill="FFFFFF"/>
        </w:rPr>
        <w:t>■好ましくない対応・考え方■</w:t>
      </w:r>
    </w:p>
    <w:p w:rsidR="00E74EAE" w:rsidRPr="00E74EAE" w:rsidRDefault="00E74EAE" w:rsidP="00417EC5">
      <w:pPr>
        <w:rPr>
          <w:rFonts w:asciiTheme="majorEastAsia" w:eastAsiaTheme="majorEastAsia" w:hAnsiTheme="majorEastAsia"/>
        </w:rPr>
      </w:pPr>
      <w:r w:rsidRPr="00E74EAE">
        <w:rPr>
          <w:rFonts w:asciiTheme="majorEastAsia" w:eastAsiaTheme="majorEastAsia" w:hAnsiTheme="majorEastAsia" w:hint="eastAsia"/>
        </w:rPr>
        <w:t>１　いじめの存在に気づかない</w:t>
      </w:r>
    </w:p>
    <w:p w:rsidR="00E74EAE" w:rsidRDefault="00E74EAE" w:rsidP="00417EC5">
      <w:r>
        <w:rPr>
          <w:rFonts w:hint="eastAsia"/>
        </w:rPr>
        <w:t>・「本人がいじめを告白しないといじめは分からない」という考え方</w:t>
      </w:r>
    </w:p>
    <w:p w:rsidR="00E74EAE" w:rsidRDefault="00E74EAE" w:rsidP="00417EC5">
      <w:r>
        <w:rPr>
          <w:rFonts w:hint="eastAsia"/>
        </w:rPr>
        <w:t>・「いじめられているようには見えなかった（楽しそうにしていた）」という見方</w:t>
      </w:r>
    </w:p>
    <w:p w:rsidR="00E74EAE" w:rsidRDefault="00E74EAE" w:rsidP="00417EC5">
      <w:r>
        <w:rPr>
          <w:rFonts w:hint="eastAsia"/>
        </w:rPr>
        <w:t>２　いじめの深刻さに気づかない</w:t>
      </w:r>
    </w:p>
    <w:p w:rsidR="00E74EAE" w:rsidRDefault="00E74EAE" w:rsidP="00417EC5">
      <w:r>
        <w:rPr>
          <w:rFonts w:hint="eastAsia"/>
        </w:rPr>
        <w:t>・「いじめられる方にも問題がある」という考え方</w:t>
      </w:r>
    </w:p>
    <w:p w:rsidR="00E74EAE" w:rsidRDefault="00E74EAE" w:rsidP="00417EC5">
      <w:r>
        <w:rPr>
          <w:rFonts w:hint="eastAsia"/>
        </w:rPr>
        <w:t>・「いじめは昔からあり，いつの時代にも存在するものである」という考え方</w:t>
      </w:r>
    </w:p>
    <w:p w:rsidR="00E74EAE" w:rsidRPr="00E74EAE" w:rsidRDefault="00E74EAE" w:rsidP="00417EC5">
      <w:pPr>
        <w:rPr>
          <w:rFonts w:asciiTheme="majorEastAsia" w:eastAsiaTheme="majorEastAsia" w:hAnsiTheme="majorEastAsia"/>
        </w:rPr>
      </w:pPr>
      <w:r w:rsidRPr="00E74EAE">
        <w:rPr>
          <w:rFonts w:asciiTheme="majorEastAsia" w:eastAsiaTheme="majorEastAsia" w:hAnsiTheme="majorEastAsia" w:hint="eastAsia"/>
        </w:rPr>
        <w:t>３　否定認識や不用意な発言</w:t>
      </w:r>
    </w:p>
    <w:p w:rsidR="00E74EAE" w:rsidRDefault="00E74EAE" w:rsidP="00417EC5">
      <w:r>
        <w:rPr>
          <w:rFonts w:hint="eastAsia"/>
        </w:rPr>
        <w:t>・</w:t>
      </w:r>
      <w:r w:rsidR="00976F67">
        <w:rPr>
          <w:rFonts w:hint="eastAsia"/>
        </w:rPr>
        <w:t>「やられたらやり返しなさい」「反抗できない方が悪い」「負けるな，頑張れ，いい試練だ」…</w:t>
      </w:r>
    </w:p>
    <w:p w:rsidR="00976F67" w:rsidRDefault="00976F67" w:rsidP="00417EC5">
      <w:r>
        <w:rPr>
          <w:rFonts w:hint="eastAsia"/>
        </w:rPr>
        <w:t>・「いじめは重大な人権侵害である」という認識に欠ける発言</w:t>
      </w:r>
    </w:p>
    <w:p w:rsidR="00976F67" w:rsidRDefault="00976F67" w:rsidP="00417EC5">
      <w:r>
        <w:rPr>
          <w:rFonts w:hint="eastAsia"/>
        </w:rPr>
        <w:t>・生徒の理解不足，感性の乏しさを問われる発言</w:t>
      </w:r>
    </w:p>
    <w:p w:rsidR="00976F67" w:rsidRDefault="00976F67" w:rsidP="00417EC5">
      <w:r>
        <w:rPr>
          <w:rFonts w:hint="eastAsia"/>
        </w:rPr>
        <w:t>・「被害者保護優先」を無視した発言</w:t>
      </w:r>
    </w:p>
    <w:p w:rsidR="00976F67" w:rsidRDefault="00976F67" w:rsidP="00417EC5">
      <w:r>
        <w:rPr>
          <w:rFonts w:hint="eastAsia"/>
        </w:rPr>
        <w:t>・自己防衛的な発言</w:t>
      </w:r>
    </w:p>
    <w:p w:rsidR="00976F67" w:rsidRDefault="00976F67" w:rsidP="00417EC5">
      <w:r>
        <w:rPr>
          <w:rFonts w:hint="eastAsia"/>
        </w:rPr>
        <w:t>・被害者の「痛み」に共感できない発言</w:t>
      </w:r>
    </w:p>
    <w:p w:rsidR="00976F67" w:rsidRDefault="00976F67" w:rsidP="00417EC5">
      <w:r>
        <w:rPr>
          <w:rFonts w:hint="eastAsia"/>
        </w:rPr>
        <w:t>・具体性のない発言</w:t>
      </w:r>
    </w:p>
    <w:p w:rsidR="00976F67" w:rsidRPr="00976F67" w:rsidRDefault="00976F67" w:rsidP="00417EC5">
      <w:pPr>
        <w:rPr>
          <w:rFonts w:asciiTheme="majorEastAsia" w:eastAsiaTheme="majorEastAsia" w:hAnsiTheme="majorEastAsia"/>
        </w:rPr>
      </w:pPr>
      <w:r w:rsidRPr="00976F67">
        <w:rPr>
          <w:rFonts w:asciiTheme="majorEastAsia" w:eastAsiaTheme="majorEastAsia" w:hAnsiTheme="majorEastAsia" w:hint="eastAsia"/>
        </w:rPr>
        <w:t>４　不適切な対応</w:t>
      </w:r>
    </w:p>
    <w:p w:rsidR="00976F67" w:rsidRDefault="00976F67" w:rsidP="00417EC5">
      <w:r>
        <w:rPr>
          <w:rFonts w:hint="eastAsia"/>
        </w:rPr>
        <w:t>・十分な事実確認をしないで被害者と加害者の話し合いの場をもつ</w:t>
      </w:r>
    </w:p>
    <w:p w:rsidR="00976F67" w:rsidRDefault="00976F67" w:rsidP="00417EC5">
      <w:r>
        <w:rPr>
          <w:rFonts w:hint="eastAsia"/>
        </w:rPr>
        <w:t>・本人や相手の合意を得ないまま，対面の話し合いをもつ</w:t>
      </w:r>
    </w:p>
    <w:p w:rsidR="00976F67" w:rsidRDefault="00976F67" w:rsidP="00417EC5">
      <w:r>
        <w:rPr>
          <w:rFonts w:hint="eastAsia"/>
        </w:rPr>
        <w:t>・日時，話し合いのルール等を定めない</w:t>
      </w:r>
    </w:p>
    <w:p w:rsidR="00976F67" w:rsidRDefault="00976F67" w:rsidP="00417EC5">
      <w:r>
        <w:rPr>
          <w:rFonts w:hint="eastAsia"/>
        </w:rPr>
        <w:t>・どちらの言い分が正しいかを決めつける</w:t>
      </w:r>
    </w:p>
    <w:p w:rsidR="00976F67" w:rsidRDefault="00976F67" w:rsidP="00417EC5">
      <w:r>
        <w:rPr>
          <w:rFonts w:hint="eastAsia"/>
        </w:rPr>
        <w:t>・教師が裁判官的な立場で対応する</w:t>
      </w:r>
    </w:p>
    <w:p w:rsidR="00976F67" w:rsidRPr="00976F67" w:rsidRDefault="00976F67" w:rsidP="00417EC5">
      <w:pPr>
        <w:rPr>
          <w:rFonts w:ascii="ＭＳ ゴシック" w:eastAsia="ＭＳ ゴシック" w:hAnsi="ＭＳ ゴシック"/>
        </w:rPr>
      </w:pPr>
      <w:r w:rsidRPr="00976F67">
        <w:rPr>
          <w:rFonts w:ascii="ＭＳ ゴシック" w:eastAsia="ＭＳ ゴシック" w:hAnsi="ＭＳ ゴシック" w:hint="eastAsia"/>
        </w:rPr>
        <w:t>５　外部の情報等を活用しない</w:t>
      </w:r>
    </w:p>
    <w:p w:rsidR="00976F67" w:rsidRDefault="00976F67" w:rsidP="00417EC5">
      <w:r>
        <w:rPr>
          <w:rFonts w:hint="eastAsia"/>
        </w:rPr>
        <w:t>・密室の対応になっている</w:t>
      </w:r>
    </w:p>
    <w:p w:rsidR="00976F67" w:rsidRDefault="00976F67" w:rsidP="00417EC5">
      <w:r>
        <w:rPr>
          <w:rFonts w:hint="eastAsia"/>
        </w:rPr>
        <w:t>・いじめ防止に役立つ記録等を公開しない</w:t>
      </w:r>
    </w:p>
    <w:p w:rsidR="00E74EAE" w:rsidRDefault="00E74EAE" w:rsidP="00417EC5"/>
    <w:p w:rsidR="00DF3F81" w:rsidRPr="00DF3F81" w:rsidRDefault="00DF3F81" w:rsidP="00DF3F81">
      <w:pPr>
        <w:rPr>
          <w:rFonts w:ascii="HG丸ｺﾞｼｯｸM-PRO" w:eastAsia="HG丸ｺﾞｼｯｸM-PRO"/>
          <w:spacing w:val="20"/>
          <w:shd w:val="pct15" w:color="auto" w:fill="FFFFFF"/>
        </w:rPr>
      </w:pPr>
      <w:r w:rsidRPr="00DF3F81">
        <w:rPr>
          <w:rFonts w:ascii="HG丸ｺﾞｼｯｸM-PRO" w:eastAsia="HG丸ｺﾞｼｯｸM-PRO" w:hint="eastAsia"/>
          <w:spacing w:val="20"/>
          <w:shd w:val="pct15" w:color="auto" w:fill="FFFFFF"/>
        </w:rPr>
        <w:t>■確認すること■</w:t>
      </w:r>
    </w:p>
    <w:p w:rsidR="00DF3F81" w:rsidRDefault="00DF3F81" w:rsidP="00417EC5">
      <w:r>
        <w:rPr>
          <w:rFonts w:hint="eastAsia"/>
        </w:rPr>
        <w:t>・いつ頃からいじめがあるのか</w:t>
      </w:r>
    </w:p>
    <w:p w:rsidR="00DF3F81" w:rsidRDefault="00DF3F81" w:rsidP="00417EC5">
      <w:r>
        <w:rPr>
          <w:rFonts w:hint="eastAsia"/>
        </w:rPr>
        <w:t>・どんな時に起きるのか</w:t>
      </w:r>
    </w:p>
    <w:p w:rsidR="00DF3F81" w:rsidRDefault="00DF3F81" w:rsidP="00417EC5">
      <w:r>
        <w:rPr>
          <w:rFonts w:hint="eastAsia"/>
        </w:rPr>
        <w:lastRenderedPageBreak/>
        <w:t>・どんなことからはじまったのか</w:t>
      </w:r>
    </w:p>
    <w:p w:rsidR="00DF3F81" w:rsidRDefault="00DF3F81" w:rsidP="00417EC5">
      <w:r>
        <w:rPr>
          <w:rFonts w:hint="eastAsia"/>
        </w:rPr>
        <w:t>・きっかけはあるのか</w:t>
      </w:r>
    </w:p>
    <w:p w:rsidR="00DF3F81" w:rsidRDefault="00DF3F81" w:rsidP="00417EC5">
      <w:r>
        <w:rPr>
          <w:rFonts w:hint="eastAsia"/>
        </w:rPr>
        <w:t>・どこで行われるか</w:t>
      </w:r>
    </w:p>
    <w:p w:rsidR="00DF3F81" w:rsidRDefault="00DF3F81" w:rsidP="00417EC5">
      <w:r>
        <w:rPr>
          <w:rFonts w:hint="eastAsia"/>
        </w:rPr>
        <w:t>・どんな方法で行われるか</w:t>
      </w:r>
    </w:p>
    <w:p w:rsidR="00DF3F81" w:rsidRDefault="00DF3F81" w:rsidP="00417EC5">
      <w:r>
        <w:rPr>
          <w:rFonts w:hint="eastAsia"/>
        </w:rPr>
        <w:t>・</w:t>
      </w:r>
      <w:r>
        <w:rPr>
          <w:rFonts w:hint="eastAsia"/>
        </w:rPr>
        <w:t>1</w:t>
      </w:r>
      <w:r>
        <w:rPr>
          <w:rFonts w:hint="eastAsia"/>
        </w:rPr>
        <w:t>対１か，複数化，グループか，だれが命令しているのか</w:t>
      </w:r>
    </w:p>
    <w:p w:rsidR="00720B71" w:rsidRPr="00D21ACF" w:rsidRDefault="00D21ACF" w:rsidP="00417EC5">
      <w:pPr>
        <w:rPr>
          <w:rFonts w:ascii="HG丸ｺﾞｼｯｸM-PRO" w:eastAsia="HG丸ｺﾞｼｯｸM-PRO"/>
        </w:rPr>
      </w:pPr>
      <w:r w:rsidRPr="00D21ACF">
        <w:rPr>
          <w:rFonts w:ascii="HG丸ｺﾞｼｯｸM-PRO" w:eastAsia="HG丸ｺﾞｼｯｸM-PRO" w:hint="eastAsia"/>
        </w:rPr>
        <w:t>※資料４　いじめの訴えを聴くシート</w:t>
      </w:r>
    </w:p>
    <w:p w:rsidR="00E74EAE" w:rsidRDefault="004A2888" w:rsidP="00417EC5">
      <w:r>
        <w:rPr>
          <w:noProof/>
        </w:rPr>
        <w:pict>
          <v:roundrect id="_x0000_s1121" style="position:absolute;left:0;text-align:left;margin-left:-5.25pt;margin-top:4.5pt;width:129.75pt;height:25.5pt;z-index:251749376;v-text-anchor:middle" arcsize=".5" fillcolor="black [3200]" strokecolor="#f2f2f2 [3041]" strokeweight="3pt">
            <v:shadow on="t" type="perspective" color="#7f7f7f [1601]" opacity=".5" offset="1pt" offset2="-1pt"/>
            <v:textbox inset="5.85pt,.7pt,5.85pt,.7pt">
              <w:txbxContent>
                <w:p w:rsidR="00B77262" w:rsidRPr="008F56CA" w:rsidRDefault="00B77262" w:rsidP="00381761">
                  <w:pPr>
                    <w:spacing w:line="180" w:lineRule="exact"/>
                    <w:jc w:val="center"/>
                    <w:rPr>
                      <w:rFonts w:ascii="HG丸ｺﾞｼｯｸM-PRO" w:eastAsia="HG丸ｺﾞｼｯｸM-PRO"/>
                      <w:sz w:val="18"/>
                    </w:rPr>
                  </w:pPr>
                  <w:r>
                    <w:rPr>
                      <w:rFonts w:ascii="HG丸ｺﾞｼｯｸM-PRO" w:eastAsia="HG丸ｺﾞｼｯｸM-PRO" w:hint="eastAsia"/>
                      <w:sz w:val="18"/>
                    </w:rPr>
                    <w:t>加害者への対応</w:t>
                  </w:r>
                </w:p>
              </w:txbxContent>
            </v:textbox>
          </v:roundrect>
        </w:pict>
      </w:r>
    </w:p>
    <w:p w:rsidR="00381761" w:rsidRDefault="00381761" w:rsidP="00417EC5"/>
    <w:p w:rsidR="00381761" w:rsidRPr="00720B71" w:rsidRDefault="00720B71" w:rsidP="00417EC5">
      <w:pPr>
        <w:rPr>
          <w:rFonts w:ascii="HG丸ｺﾞｼｯｸM-PRO" w:eastAsia="HG丸ｺﾞｼｯｸM-PRO"/>
          <w:spacing w:val="20"/>
          <w:shd w:val="pct15" w:color="auto" w:fill="FFFFFF"/>
        </w:rPr>
      </w:pPr>
      <w:r w:rsidRPr="00720B71">
        <w:rPr>
          <w:rFonts w:ascii="HG丸ｺﾞｼｯｸM-PRO" w:eastAsia="HG丸ｺﾞｼｯｸM-PRO" w:hint="eastAsia"/>
          <w:spacing w:val="20"/>
          <w:shd w:val="pct15" w:color="auto" w:fill="FFFFFF"/>
        </w:rPr>
        <w:t>■基本姿勢■</w:t>
      </w:r>
    </w:p>
    <w:p w:rsidR="0083737A" w:rsidRDefault="004A2888" w:rsidP="00417EC5">
      <w:r>
        <w:rPr>
          <w:noProof/>
        </w:rPr>
        <w:pict>
          <v:roundrect id="_x0000_s1122" style="position:absolute;left:0;text-align:left;margin-left:-.75pt;margin-top:6pt;width:258pt;height:30pt;z-index:251750400" arcsize=".5">
            <v:textbox inset="5.85pt,.7pt,5.85pt,.7pt">
              <w:txbxContent>
                <w:p w:rsidR="00B77262" w:rsidRPr="008C3531" w:rsidRDefault="00B77262" w:rsidP="00720B71">
                  <w:pPr>
                    <w:jc w:val="center"/>
                    <w:rPr>
                      <w:rFonts w:ascii="HG丸ｺﾞｼｯｸM-PRO" w:eastAsia="HG丸ｺﾞｼｯｸM-PRO"/>
                    </w:rPr>
                  </w:pPr>
                  <w:r>
                    <w:rPr>
                      <w:rFonts w:ascii="HG丸ｺﾞｼｯｸM-PRO" w:eastAsia="HG丸ｺﾞｼｯｸM-PRO" w:hint="eastAsia"/>
                    </w:rPr>
                    <w:t>いじめは「人権侵害」である</w:t>
                  </w:r>
                </w:p>
              </w:txbxContent>
            </v:textbox>
          </v:roundrect>
        </w:pict>
      </w:r>
    </w:p>
    <w:p w:rsidR="0083737A" w:rsidRDefault="004A2888" w:rsidP="00417EC5">
      <w:r>
        <w:rPr>
          <w:noProof/>
        </w:rPr>
        <w:pict>
          <v:shape id="_x0000_s1124" type="#_x0000_t90" style="position:absolute;left:0;text-align:left;margin-left:212.25pt;margin-top:12pt;width:24.75pt;height:26.25pt;rotation:90;z-index:251752448">
            <v:textbox inset="5.85pt,.7pt,5.85pt,.7pt"/>
          </v:shape>
        </w:pict>
      </w:r>
    </w:p>
    <w:p w:rsidR="0083737A" w:rsidRDefault="004A2888" w:rsidP="00417EC5">
      <w:r>
        <w:rPr>
          <w:noProof/>
        </w:rPr>
        <w:pict>
          <v:shape id="_x0000_s1125" type="#_x0000_t62" style="position:absolute;left:0;text-align:left;margin-left:-.75pt;margin-top:12.75pt;width:212.25pt;height:39.75pt;z-index:251753472;v-text-anchor:middle" adj="21880,-3668">
            <v:shadow on="t" opacity=".5" offset="6pt,6pt"/>
            <v:textbox inset="5.85pt,.7pt,5.85pt,.7pt">
              <w:txbxContent>
                <w:p w:rsidR="00B77262" w:rsidRPr="00720B71" w:rsidRDefault="00B77262" w:rsidP="00720B71">
                  <w:pPr>
                    <w:jc w:val="left"/>
                    <w:rPr>
                      <w:rFonts w:ascii="HG丸ｺﾞｼｯｸM-PRO" w:eastAsia="HG丸ｺﾞｼｯｸM-PRO"/>
                      <w:sz w:val="20"/>
                      <w:szCs w:val="26"/>
                    </w:rPr>
                  </w:pPr>
                  <w:r w:rsidRPr="00720B71">
                    <w:rPr>
                      <w:rFonts w:ascii="HG丸ｺﾞｼｯｸM-PRO" w:eastAsia="HG丸ｺﾞｼｯｸM-PRO" w:hint="eastAsia"/>
                      <w:sz w:val="20"/>
                      <w:szCs w:val="26"/>
                    </w:rPr>
                    <w:t>その場指導に終わることなく，いじめが完全に</w:t>
                  </w:r>
                  <w:r>
                    <w:rPr>
                      <w:rFonts w:ascii="HG丸ｺﾞｼｯｸM-PRO" w:eastAsia="HG丸ｺﾞｼｯｸM-PRO" w:hint="eastAsia"/>
                      <w:sz w:val="20"/>
                      <w:szCs w:val="26"/>
                    </w:rPr>
                    <w:t>なくなるまで継続的に指導する</w:t>
                  </w:r>
                </w:p>
              </w:txbxContent>
            </v:textbox>
          </v:shape>
        </w:pict>
      </w:r>
      <w:r>
        <w:rPr>
          <w:noProof/>
        </w:rPr>
        <w:pict>
          <v:roundrect id="_x0000_s1123" style="position:absolute;left:0;text-align:left;margin-left:223.5pt;margin-top:5.25pt;width:258pt;height:47.25pt;z-index:251751424" arcsize=".5">
            <v:textbox inset="5.85pt,.7pt,5.85pt,.7pt">
              <w:txbxContent>
                <w:p w:rsidR="00B77262" w:rsidRPr="008C3531" w:rsidRDefault="00B77262" w:rsidP="00720B71">
                  <w:pPr>
                    <w:jc w:val="left"/>
                    <w:rPr>
                      <w:rFonts w:ascii="HG丸ｺﾞｼｯｸM-PRO" w:eastAsia="HG丸ｺﾞｼｯｸM-PRO"/>
                    </w:rPr>
                  </w:pPr>
                  <w:r>
                    <w:rPr>
                      <w:rFonts w:ascii="HG丸ｺﾞｼｯｸM-PRO" w:eastAsia="HG丸ｺﾞｼｯｸM-PRO" w:hint="eastAsia"/>
                    </w:rPr>
                    <w:t>「いじめは絶対に許されない行為である」との認識に立った毅然とした指導</w:t>
                  </w:r>
                </w:p>
              </w:txbxContent>
            </v:textbox>
          </v:roundrect>
        </w:pict>
      </w:r>
    </w:p>
    <w:p w:rsidR="0083737A" w:rsidRDefault="0083737A" w:rsidP="00417EC5"/>
    <w:p w:rsidR="0083737A" w:rsidRPr="00A83F57" w:rsidRDefault="0083737A" w:rsidP="00417EC5"/>
    <w:p w:rsidR="00A83F57" w:rsidRDefault="00A83F57" w:rsidP="00417EC5"/>
    <w:p w:rsidR="00720B71" w:rsidRPr="00720B71" w:rsidRDefault="00720B71" w:rsidP="00720B71">
      <w:pPr>
        <w:pStyle w:val="ac"/>
        <w:numPr>
          <w:ilvl w:val="0"/>
          <w:numId w:val="2"/>
        </w:numPr>
        <w:ind w:leftChars="0"/>
        <w:rPr>
          <w:rFonts w:ascii="ＭＳ ゴシック" w:eastAsia="ＭＳ ゴシック" w:hAnsi="ＭＳ ゴシック"/>
        </w:rPr>
      </w:pPr>
      <w:r w:rsidRPr="00720B71">
        <w:rPr>
          <w:rFonts w:ascii="ＭＳ ゴシック" w:eastAsia="ＭＳ ゴシック" w:hAnsi="ＭＳ ゴシック" w:hint="eastAsia"/>
        </w:rPr>
        <w:t>「いじめは人権侵害であり，絶対に許すことのできない行為である」ことを厳しく認識させる。</w:t>
      </w:r>
    </w:p>
    <w:p w:rsidR="00720B71" w:rsidRPr="00720B71" w:rsidRDefault="00720B71" w:rsidP="00720B71">
      <w:pPr>
        <w:pStyle w:val="ac"/>
        <w:numPr>
          <w:ilvl w:val="0"/>
          <w:numId w:val="2"/>
        </w:numPr>
        <w:ind w:leftChars="0"/>
        <w:rPr>
          <w:rFonts w:ascii="ＭＳ ゴシック" w:eastAsia="ＭＳ ゴシック" w:hAnsi="ＭＳ ゴシック"/>
        </w:rPr>
      </w:pPr>
      <w:r w:rsidRPr="00720B71">
        <w:rPr>
          <w:rFonts w:ascii="ＭＳ ゴシック" w:eastAsia="ＭＳ ゴシック" w:hAnsi="ＭＳ ゴシック" w:hint="eastAsia"/>
        </w:rPr>
        <w:t>差別的なものの見方や偏見に気づかせたり，豊かな人間関係の重要さに気づかせたり等，いじめを許さない雰囲気を醸成する。</w:t>
      </w:r>
    </w:p>
    <w:p w:rsidR="00720B71" w:rsidRPr="00720B71" w:rsidRDefault="00720B71" w:rsidP="00720B71">
      <w:pPr>
        <w:pStyle w:val="ac"/>
        <w:numPr>
          <w:ilvl w:val="0"/>
          <w:numId w:val="2"/>
        </w:numPr>
        <w:ind w:leftChars="0"/>
        <w:rPr>
          <w:rFonts w:ascii="ＭＳ ゴシック" w:eastAsia="ＭＳ ゴシック" w:hAnsi="ＭＳ ゴシック"/>
        </w:rPr>
      </w:pPr>
      <w:r w:rsidRPr="00720B71">
        <w:rPr>
          <w:rFonts w:ascii="ＭＳ ゴシック" w:eastAsia="ＭＳ ゴシック" w:hAnsi="ＭＳ ゴシック" w:hint="eastAsia"/>
        </w:rPr>
        <w:t>励まし合い，助け合いによって，よりよい集団を作ろうとする意欲を持たせる。</w:t>
      </w:r>
    </w:p>
    <w:p w:rsidR="00720B71" w:rsidRPr="00720B71" w:rsidRDefault="00720B71" w:rsidP="00720B71">
      <w:pPr>
        <w:pStyle w:val="ac"/>
        <w:numPr>
          <w:ilvl w:val="0"/>
          <w:numId w:val="2"/>
        </w:numPr>
        <w:ind w:leftChars="0"/>
        <w:rPr>
          <w:rFonts w:ascii="ＭＳ ゴシック" w:eastAsia="ＭＳ ゴシック" w:hAnsi="ＭＳ ゴシック"/>
        </w:rPr>
      </w:pPr>
      <w:r w:rsidRPr="00720B71">
        <w:rPr>
          <w:rFonts w:ascii="ＭＳ ゴシック" w:eastAsia="ＭＳ ゴシック" w:hAnsi="ＭＳ ゴシック" w:hint="eastAsia"/>
        </w:rPr>
        <w:t>加害者生徒との信頼関係の構築を図り，本人自らの力で問題の解決を図れるよう支援する。</w:t>
      </w:r>
    </w:p>
    <w:p w:rsidR="00720B71" w:rsidRPr="00720B71" w:rsidRDefault="00720B71" w:rsidP="00720B71">
      <w:pPr>
        <w:pStyle w:val="ac"/>
        <w:numPr>
          <w:ilvl w:val="0"/>
          <w:numId w:val="2"/>
        </w:numPr>
        <w:ind w:leftChars="0"/>
        <w:rPr>
          <w:rFonts w:ascii="ＭＳ ゴシック" w:eastAsia="ＭＳ ゴシック" w:hAnsi="ＭＳ ゴシック"/>
        </w:rPr>
      </w:pPr>
      <w:r w:rsidRPr="00720B71">
        <w:rPr>
          <w:rFonts w:ascii="ＭＳ ゴシック" w:eastAsia="ＭＳ ゴシック" w:hAnsi="ＭＳ ゴシック" w:hint="eastAsia"/>
        </w:rPr>
        <w:t>教師は，どの生徒も自らの行為を反省し，新しく生きようとする力が備わっているという認識を持ち指導にあたる。</w:t>
      </w:r>
    </w:p>
    <w:p w:rsidR="00720B71" w:rsidRDefault="00720B71" w:rsidP="00417EC5"/>
    <w:p w:rsidR="00720B71" w:rsidRPr="007C4A74" w:rsidRDefault="007C4A74" w:rsidP="00417EC5">
      <w:pPr>
        <w:rPr>
          <w:rFonts w:ascii="HG丸ｺﾞｼｯｸM-PRO" w:eastAsia="HG丸ｺﾞｼｯｸM-PRO"/>
          <w:spacing w:val="20"/>
          <w:shd w:val="pct15" w:color="auto" w:fill="FFFFFF"/>
        </w:rPr>
      </w:pPr>
      <w:r w:rsidRPr="007C4A74">
        <w:rPr>
          <w:rFonts w:ascii="HG丸ｺﾞｼｯｸM-PRO" w:eastAsia="HG丸ｺﾞｼｯｸM-PRO" w:hint="eastAsia"/>
          <w:spacing w:val="20"/>
          <w:shd w:val="pct15" w:color="auto" w:fill="FFFFFF"/>
        </w:rPr>
        <w:t>■教師の対応■</w:t>
      </w:r>
    </w:p>
    <w:p w:rsidR="00720B71" w:rsidRDefault="007B0746" w:rsidP="00417EC5">
      <w:r>
        <w:rPr>
          <w:rFonts w:hint="eastAsia"/>
        </w:rPr>
        <w:t>１　いじめを完全にやめさせる。</w:t>
      </w:r>
    </w:p>
    <w:p w:rsidR="007B0746" w:rsidRDefault="007B0746" w:rsidP="00417EC5">
      <w:r>
        <w:rPr>
          <w:rFonts w:hint="eastAsia"/>
        </w:rPr>
        <w:t>２</w:t>
      </w:r>
      <w:r w:rsidR="000C0935">
        <w:rPr>
          <w:rFonts w:hint="eastAsia"/>
        </w:rPr>
        <w:t xml:space="preserve">　</w:t>
      </w:r>
      <w:r>
        <w:rPr>
          <w:rFonts w:hint="eastAsia"/>
        </w:rPr>
        <w:t>いじめ問題について，職員間で役割連携し，組織的に取り組む。</w:t>
      </w:r>
    </w:p>
    <w:p w:rsidR="007B0746" w:rsidRDefault="007B0746" w:rsidP="00417EC5">
      <w:r>
        <w:rPr>
          <w:rFonts w:hint="eastAsia"/>
        </w:rPr>
        <w:t>３　いじめの事実関係，きっかけ，原因など，客観的な情報を収集する。</w:t>
      </w:r>
    </w:p>
    <w:p w:rsidR="007B0746" w:rsidRDefault="007B0746" w:rsidP="007B0746">
      <w:pPr>
        <w:ind w:left="210" w:hangingChars="100" w:hanging="210"/>
      </w:pPr>
      <w:r>
        <w:rPr>
          <w:rFonts w:hint="eastAsia"/>
        </w:rPr>
        <w:t>４　不満・不安等の訴えを十分聴くとともに，いじめられた生徒の身になってよく考えさせ，自分がやったことの重大さに気付かせる。</w:t>
      </w:r>
    </w:p>
    <w:p w:rsidR="007B0746" w:rsidRDefault="007B0746" w:rsidP="00417EC5">
      <w:r>
        <w:rPr>
          <w:rFonts w:hint="eastAsia"/>
        </w:rPr>
        <w:t>５　相手に与えた苦しみ，痛みについて気づかせる。</w:t>
      </w:r>
    </w:p>
    <w:p w:rsidR="007B0746" w:rsidRDefault="007B0746" w:rsidP="00417EC5">
      <w:r>
        <w:rPr>
          <w:rFonts w:hint="eastAsia"/>
        </w:rPr>
        <w:t>６　課題解決のための支援を行い，自分自身の力で解決する方法を考え努力させる。</w:t>
      </w:r>
    </w:p>
    <w:p w:rsidR="007B0746" w:rsidRDefault="007B0746" w:rsidP="007B0746">
      <w:pPr>
        <w:ind w:left="210" w:hangingChars="100" w:hanging="210"/>
      </w:pPr>
      <w:r>
        <w:rPr>
          <w:rFonts w:hint="eastAsia"/>
        </w:rPr>
        <w:t>７　学級活動を通して，役割・活動・発言の場を与え，認め，所属</w:t>
      </w:r>
      <w:r w:rsidR="00652453">
        <w:rPr>
          <w:rFonts w:hint="eastAsia"/>
        </w:rPr>
        <w:t>感</w:t>
      </w:r>
      <w:r>
        <w:rPr>
          <w:rFonts w:hint="eastAsia"/>
        </w:rPr>
        <w:t>，成就感をもたせるとともに，教師との信頼関係を構築する。</w:t>
      </w:r>
    </w:p>
    <w:p w:rsidR="007B0746" w:rsidRDefault="007B0746" w:rsidP="00417EC5">
      <w:r>
        <w:rPr>
          <w:rFonts w:hint="eastAsia"/>
        </w:rPr>
        <w:t>８　場合によっては出席停止等の措置も含め，毅然とした指導を行う。</w:t>
      </w:r>
    </w:p>
    <w:p w:rsidR="007B0746" w:rsidRDefault="007B0746" w:rsidP="00417EC5">
      <w:r>
        <w:rPr>
          <w:rFonts w:hint="eastAsia"/>
        </w:rPr>
        <w:t>９　必要な場合は，警察等関係機関と連携して対応する。</w:t>
      </w:r>
    </w:p>
    <w:p w:rsidR="007B0746" w:rsidRDefault="007B0746" w:rsidP="00417EC5"/>
    <w:p w:rsidR="002373AD" w:rsidRPr="002373AD" w:rsidRDefault="002373AD" w:rsidP="00417EC5">
      <w:pPr>
        <w:rPr>
          <w:rFonts w:ascii="HG丸ｺﾞｼｯｸM-PRO" w:eastAsia="HG丸ｺﾞｼｯｸM-PRO"/>
          <w:spacing w:val="20"/>
          <w:shd w:val="pct15" w:color="auto" w:fill="FFFFFF"/>
        </w:rPr>
      </w:pPr>
      <w:r w:rsidRPr="002373AD">
        <w:rPr>
          <w:rFonts w:ascii="HG丸ｺﾞｼｯｸM-PRO" w:eastAsia="HG丸ｺﾞｼｯｸM-PRO" w:hint="eastAsia"/>
          <w:spacing w:val="20"/>
          <w:shd w:val="pct15" w:color="auto" w:fill="FFFFFF"/>
        </w:rPr>
        <w:t>■好ましくない対応■</w:t>
      </w:r>
    </w:p>
    <w:p w:rsidR="00720B71" w:rsidRPr="000C0935" w:rsidRDefault="000C0935" w:rsidP="00417EC5">
      <w:pPr>
        <w:rPr>
          <w:rFonts w:ascii="ＭＳ ゴシック" w:eastAsia="ＭＳ ゴシック" w:hAnsi="ＭＳ ゴシック"/>
        </w:rPr>
      </w:pPr>
      <w:r w:rsidRPr="000C0935">
        <w:rPr>
          <w:rFonts w:ascii="ＭＳ ゴシック" w:eastAsia="ＭＳ ゴシック" w:hAnsi="ＭＳ ゴシック" w:hint="eastAsia"/>
        </w:rPr>
        <w:t>１　権威的な指導</w:t>
      </w:r>
    </w:p>
    <w:p w:rsidR="000C0935" w:rsidRDefault="000C0935" w:rsidP="000C0935">
      <w:pPr>
        <w:pStyle w:val="ac"/>
        <w:numPr>
          <w:ilvl w:val="0"/>
          <w:numId w:val="5"/>
        </w:numPr>
        <w:ind w:leftChars="0"/>
      </w:pPr>
      <w:r>
        <w:rPr>
          <w:rFonts w:hint="eastAsia"/>
        </w:rPr>
        <w:lastRenderedPageBreak/>
        <w:t>学級等みんなの前でいじめた生徒を非難する。</w:t>
      </w:r>
    </w:p>
    <w:p w:rsidR="000C0935" w:rsidRDefault="000C0935" w:rsidP="000C0935">
      <w:pPr>
        <w:pStyle w:val="ac"/>
        <w:numPr>
          <w:ilvl w:val="0"/>
          <w:numId w:val="5"/>
        </w:numPr>
        <w:ind w:leftChars="0"/>
      </w:pPr>
      <w:r>
        <w:rPr>
          <w:rFonts w:hint="eastAsia"/>
        </w:rPr>
        <w:t>体罰を行う</w:t>
      </w:r>
    </w:p>
    <w:p w:rsidR="000C0935" w:rsidRDefault="000C0935" w:rsidP="000C0935">
      <w:pPr>
        <w:pStyle w:val="ac"/>
        <w:numPr>
          <w:ilvl w:val="0"/>
          <w:numId w:val="5"/>
        </w:numPr>
        <w:ind w:leftChars="0"/>
      </w:pPr>
      <w:r>
        <w:rPr>
          <w:rFonts w:hint="eastAsia"/>
        </w:rPr>
        <w:t>子どもの人格を否定するような発言をする。</w:t>
      </w:r>
    </w:p>
    <w:p w:rsidR="000C0935" w:rsidRDefault="000C0935" w:rsidP="000C0935">
      <w:pPr>
        <w:pStyle w:val="ac"/>
        <w:numPr>
          <w:ilvl w:val="0"/>
          <w:numId w:val="5"/>
        </w:numPr>
        <w:ind w:leftChars="0"/>
      </w:pPr>
      <w:r>
        <w:rPr>
          <w:rFonts w:hint="eastAsia"/>
        </w:rPr>
        <w:t>命令口調で対応する。</w:t>
      </w:r>
    </w:p>
    <w:p w:rsidR="000C0935" w:rsidRDefault="000C0935" w:rsidP="000C0935">
      <w:pPr>
        <w:pStyle w:val="ac"/>
        <w:numPr>
          <w:ilvl w:val="0"/>
          <w:numId w:val="5"/>
        </w:numPr>
        <w:ind w:leftChars="0"/>
      </w:pPr>
      <w:r>
        <w:rPr>
          <w:rFonts w:hint="eastAsia"/>
        </w:rPr>
        <w:t>過去を引き合いに出す。</w:t>
      </w:r>
    </w:p>
    <w:p w:rsidR="000C0935" w:rsidRDefault="000C0935" w:rsidP="000C0935">
      <w:pPr>
        <w:pStyle w:val="ac"/>
        <w:numPr>
          <w:ilvl w:val="0"/>
          <w:numId w:val="5"/>
        </w:numPr>
        <w:ind w:leftChars="0"/>
      </w:pPr>
      <w:r>
        <w:rPr>
          <w:rFonts w:hint="eastAsia"/>
        </w:rPr>
        <w:t>追い詰めたり，問いつめたりする。</w:t>
      </w:r>
    </w:p>
    <w:p w:rsidR="000C0935" w:rsidRDefault="000C0935" w:rsidP="000C0935">
      <w:pPr>
        <w:pStyle w:val="ac"/>
        <w:numPr>
          <w:ilvl w:val="0"/>
          <w:numId w:val="5"/>
        </w:numPr>
        <w:ind w:leftChars="0"/>
      </w:pPr>
      <w:r>
        <w:rPr>
          <w:rFonts w:hint="eastAsia"/>
        </w:rPr>
        <w:t>兄弟姉妹と比較する。</w:t>
      </w:r>
    </w:p>
    <w:p w:rsidR="000C0935" w:rsidRPr="003D7B76" w:rsidRDefault="000C0935" w:rsidP="000C0935">
      <w:pPr>
        <w:rPr>
          <w:rFonts w:asciiTheme="majorEastAsia" w:eastAsiaTheme="majorEastAsia" w:hAnsiTheme="majorEastAsia"/>
        </w:rPr>
      </w:pPr>
      <w:r w:rsidRPr="003D7B76">
        <w:rPr>
          <w:rFonts w:asciiTheme="majorEastAsia" w:eastAsiaTheme="majorEastAsia" w:hAnsiTheme="majorEastAsia" w:hint="eastAsia"/>
        </w:rPr>
        <w:t>２</w:t>
      </w:r>
      <w:r w:rsidR="003D7B76" w:rsidRPr="003D7B76">
        <w:rPr>
          <w:rFonts w:asciiTheme="majorEastAsia" w:eastAsiaTheme="majorEastAsia" w:hAnsiTheme="majorEastAsia" w:hint="eastAsia"/>
        </w:rPr>
        <w:t xml:space="preserve">　</w:t>
      </w:r>
      <w:r w:rsidRPr="003D7B76">
        <w:rPr>
          <w:rFonts w:asciiTheme="majorEastAsia" w:eastAsiaTheme="majorEastAsia" w:hAnsiTheme="majorEastAsia" w:hint="eastAsia"/>
        </w:rPr>
        <w:t>基本認識を誤った指導</w:t>
      </w:r>
    </w:p>
    <w:p w:rsidR="000C0935" w:rsidRDefault="000C0935" w:rsidP="000C0935">
      <w:r>
        <w:rPr>
          <w:rFonts w:hint="eastAsia"/>
        </w:rPr>
        <w:t>・何もかも「いじめ」と決めつける。</w:t>
      </w:r>
    </w:p>
    <w:p w:rsidR="000C0935" w:rsidRDefault="000C0935" w:rsidP="000C0935">
      <w:r>
        <w:rPr>
          <w:rFonts w:hint="eastAsia"/>
        </w:rPr>
        <w:t>・教師の価値観や体験のみでいじめかどうかを判断する。</w:t>
      </w:r>
    </w:p>
    <w:p w:rsidR="000C0935" w:rsidRDefault="000C0935" w:rsidP="000C0935"/>
    <w:p w:rsidR="000C0935" w:rsidRPr="00985F6D" w:rsidRDefault="00985F6D" w:rsidP="000C0935">
      <w:pPr>
        <w:rPr>
          <w:rFonts w:ascii="HG丸ｺﾞｼｯｸM-PRO" w:eastAsia="HG丸ｺﾞｼｯｸM-PRO"/>
          <w:spacing w:val="20"/>
          <w:shd w:val="pct15" w:color="auto" w:fill="FFFFFF"/>
        </w:rPr>
      </w:pPr>
      <w:r w:rsidRPr="00985F6D">
        <w:rPr>
          <w:rFonts w:ascii="HG丸ｺﾞｼｯｸM-PRO" w:eastAsia="HG丸ｺﾞｼｯｸM-PRO" w:hint="eastAsia"/>
          <w:spacing w:val="20"/>
          <w:shd w:val="pct15" w:color="auto" w:fill="FFFFFF"/>
        </w:rPr>
        <w:t>■対応のポイント■</w:t>
      </w:r>
    </w:p>
    <w:p w:rsidR="00985F6D" w:rsidRDefault="004A2888" w:rsidP="000C0935">
      <w:r>
        <w:rPr>
          <w:noProof/>
        </w:rPr>
        <w:pict>
          <v:rect id="_x0000_s1131" style="position:absolute;left:0;text-align:left;margin-left:243pt;margin-top:7.5pt;width:23.25pt;height:123pt;z-index:251759616">
            <v:textbox style="layout-flow:vertical-ideographic" inset="5.85pt,.7pt,5.85pt,.7pt">
              <w:txbxContent>
                <w:p w:rsidR="00B77262" w:rsidRPr="00985F6D" w:rsidRDefault="00B77262" w:rsidP="00985F6D">
                  <w:pPr>
                    <w:spacing w:line="200" w:lineRule="exact"/>
                    <w:jc w:val="center"/>
                    <w:rPr>
                      <w:sz w:val="18"/>
                    </w:rPr>
                  </w:pPr>
                  <w:r>
                    <w:rPr>
                      <w:rFonts w:hint="eastAsia"/>
                      <w:sz w:val="18"/>
                    </w:rPr>
                    <w:t>今まで以上に関わりをもつ</w:t>
                  </w:r>
                </w:p>
              </w:txbxContent>
            </v:textbox>
          </v:rect>
        </w:pict>
      </w:r>
      <w:r>
        <w:rPr>
          <w:noProof/>
        </w:rPr>
        <w:pict>
          <v:rect id="_x0000_s1130" style="position:absolute;left:0;text-align:left;margin-left:181.5pt;margin-top:7.5pt;width:23.25pt;height:123pt;z-index:251758592">
            <v:textbox style="layout-flow:vertical-ideographic" inset="5.85pt,.7pt,5.85pt,.7pt">
              <w:txbxContent>
                <w:p w:rsidR="00B77262" w:rsidRPr="00985F6D" w:rsidRDefault="00B77262" w:rsidP="00985F6D">
                  <w:pPr>
                    <w:spacing w:line="200" w:lineRule="exact"/>
                    <w:jc w:val="center"/>
                    <w:rPr>
                      <w:sz w:val="18"/>
                    </w:rPr>
                  </w:pPr>
                  <w:r>
                    <w:rPr>
                      <w:rFonts w:hint="eastAsia"/>
                      <w:sz w:val="18"/>
                    </w:rPr>
                    <w:t>それ以上罰しない</w:t>
                  </w:r>
                </w:p>
              </w:txbxContent>
            </v:textbox>
          </v:rect>
        </w:pict>
      </w:r>
      <w:r>
        <w:rPr>
          <w:noProof/>
        </w:rPr>
        <w:pict>
          <v:rect id="_x0000_s1129" style="position:absolute;left:0;text-align:left;margin-left:117.75pt;margin-top:7.5pt;width:23.25pt;height:123pt;z-index:251757568">
            <v:textbox style="layout-flow:vertical-ideographic" inset="5.85pt,.7pt,5.85pt,.7pt">
              <w:txbxContent>
                <w:p w:rsidR="00B77262" w:rsidRPr="00985F6D" w:rsidRDefault="00B77262" w:rsidP="00985F6D">
                  <w:pPr>
                    <w:spacing w:line="200" w:lineRule="exact"/>
                    <w:jc w:val="center"/>
                    <w:rPr>
                      <w:sz w:val="18"/>
                    </w:rPr>
                  </w:pPr>
                  <w:r>
                    <w:rPr>
                      <w:rFonts w:hint="eastAsia"/>
                      <w:sz w:val="18"/>
                    </w:rPr>
                    <w:t>きちんと謝罪をさせる</w:t>
                  </w:r>
                </w:p>
              </w:txbxContent>
            </v:textbox>
          </v:rect>
        </w:pict>
      </w:r>
      <w:r>
        <w:rPr>
          <w:noProof/>
        </w:rPr>
        <w:pict>
          <v:rect id="_x0000_s1128" style="position:absolute;left:0;text-align:left;margin-left:58.5pt;margin-top:7.5pt;width:23.25pt;height:123pt;z-index:251756544">
            <v:textbox style="layout-flow:vertical-ideographic" inset="5.85pt,.7pt,5.85pt,.7pt">
              <w:txbxContent>
                <w:p w:rsidR="00B77262" w:rsidRPr="00985F6D" w:rsidRDefault="00B77262" w:rsidP="00985F6D">
                  <w:pPr>
                    <w:spacing w:line="200" w:lineRule="exact"/>
                    <w:jc w:val="center"/>
                    <w:rPr>
                      <w:sz w:val="18"/>
                    </w:rPr>
                  </w:pPr>
                  <w:r>
                    <w:rPr>
                      <w:rFonts w:hint="eastAsia"/>
                      <w:sz w:val="18"/>
                    </w:rPr>
                    <w:t>決して言い逃れはさせない</w:t>
                  </w:r>
                </w:p>
              </w:txbxContent>
            </v:textbox>
          </v:rect>
        </w:pict>
      </w:r>
      <w:r>
        <w:rPr>
          <w:noProof/>
        </w:rPr>
        <w:pict>
          <v:rect id="_x0000_s1126" style="position:absolute;left:0;text-align:left;margin-left:.75pt;margin-top:7.5pt;width:23.25pt;height:123pt;z-index:251754496">
            <v:textbox style="layout-flow:vertical-ideographic" inset="5.85pt,.7pt,5.85pt,.7pt">
              <w:txbxContent>
                <w:p w:rsidR="00B77262" w:rsidRPr="00985F6D" w:rsidRDefault="00B77262" w:rsidP="00985F6D">
                  <w:pPr>
                    <w:spacing w:line="200" w:lineRule="exact"/>
                    <w:jc w:val="center"/>
                    <w:rPr>
                      <w:sz w:val="18"/>
                    </w:rPr>
                  </w:pPr>
                  <w:r>
                    <w:rPr>
                      <w:rFonts w:hint="eastAsia"/>
                      <w:sz w:val="18"/>
                    </w:rPr>
                    <w:t>事実はしっかり認めさせる</w:t>
                  </w:r>
                </w:p>
              </w:txbxContent>
            </v:textbox>
          </v:rect>
        </w:pict>
      </w:r>
    </w:p>
    <w:p w:rsidR="00985F6D" w:rsidRDefault="00985F6D" w:rsidP="000C0935"/>
    <w:p w:rsidR="00985F6D" w:rsidRDefault="004A2888" w:rsidP="000C0935">
      <w:r>
        <w:rPr>
          <w:noProof/>
        </w:rPr>
        <w:pict>
          <v:shape id="_x0000_s1134" type="#_x0000_t13" style="position:absolute;left:0;text-align:left;margin-left:217.5pt;margin-top:13.5pt;width:12pt;height:35.25pt;z-index:251762688">
            <v:textbox inset="5.85pt,.7pt,5.85pt,.7pt"/>
          </v:shape>
        </w:pict>
      </w:r>
      <w:r>
        <w:rPr>
          <w:noProof/>
        </w:rPr>
        <w:pict>
          <v:shape id="_x0000_s1133" type="#_x0000_t13" style="position:absolute;left:0;text-align:left;margin-left:153pt;margin-top:13.5pt;width:12pt;height:35.25pt;z-index:251761664">
            <v:textbox inset="5.85pt,.7pt,5.85pt,.7pt"/>
          </v:shape>
        </w:pict>
      </w:r>
      <w:r>
        <w:rPr>
          <w:noProof/>
        </w:rPr>
        <w:pict>
          <v:shape id="_x0000_s1132" type="#_x0000_t13" style="position:absolute;left:0;text-align:left;margin-left:90.75pt;margin-top:13.5pt;width:12pt;height:35.25pt;z-index:251760640">
            <v:textbox inset="5.85pt,.7pt,5.85pt,.7pt"/>
          </v:shape>
        </w:pict>
      </w:r>
      <w:r>
        <w:rPr>
          <w:noProof/>
        </w:rPr>
        <w:pict>
          <v:shape id="_x0000_s1127" type="#_x0000_t13" style="position:absolute;left:0;text-align:left;margin-left:33pt;margin-top:13.5pt;width:12pt;height:35.25pt;z-index:251755520">
            <v:textbox inset="5.85pt,.7pt,5.85pt,.7pt"/>
          </v:shape>
        </w:pict>
      </w:r>
    </w:p>
    <w:p w:rsidR="00985F6D" w:rsidRDefault="00985F6D" w:rsidP="000C0935"/>
    <w:p w:rsidR="00985F6D" w:rsidRDefault="00985F6D" w:rsidP="000C0935"/>
    <w:p w:rsidR="00985F6D" w:rsidRDefault="00985F6D" w:rsidP="000C0935"/>
    <w:p w:rsidR="00720B71" w:rsidRDefault="00720B71" w:rsidP="00417EC5"/>
    <w:p w:rsidR="00985F6D" w:rsidRDefault="00985F6D" w:rsidP="00417EC5"/>
    <w:p w:rsidR="00985F6D" w:rsidRPr="00985F6D" w:rsidRDefault="00985F6D" w:rsidP="00417EC5">
      <w:pPr>
        <w:rPr>
          <w:rFonts w:ascii="HG丸ｺﾞｼｯｸM-PRO" w:eastAsia="HG丸ｺﾞｼｯｸM-PRO"/>
          <w:spacing w:val="20"/>
          <w:shd w:val="pct15" w:color="auto" w:fill="FFFFFF"/>
        </w:rPr>
      </w:pPr>
      <w:r w:rsidRPr="00985F6D">
        <w:rPr>
          <w:rFonts w:ascii="HG丸ｺﾞｼｯｸM-PRO" w:eastAsia="HG丸ｺﾞｼｯｸM-PRO" w:hint="eastAsia"/>
          <w:spacing w:val="20"/>
          <w:shd w:val="pct15" w:color="auto" w:fill="FFFFFF"/>
        </w:rPr>
        <w:t>■いじめの加害者の保護者への対応■</w:t>
      </w:r>
    </w:p>
    <w:p w:rsidR="00985F6D" w:rsidRPr="00C7431E" w:rsidRDefault="00C7431E" w:rsidP="00417EC5">
      <w:pPr>
        <w:rPr>
          <w:rFonts w:asciiTheme="majorEastAsia" w:eastAsiaTheme="majorEastAsia" w:hAnsiTheme="majorEastAsia"/>
        </w:rPr>
      </w:pPr>
      <w:r w:rsidRPr="00C7431E">
        <w:rPr>
          <w:rFonts w:asciiTheme="majorEastAsia" w:eastAsiaTheme="majorEastAsia" w:hAnsiTheme="majorEastAsia" w:hint="eastAsia"/>
        </w:rPr>
        <w:t>１　保護者の心情を理解する</w:t>
      </w:r>
    </w:p>
    <w:p w:rsidR="00C7431E" w:rsidRDefault="00C7431E" w:rsidP="00417EC5">
      <w:r>
        <w:rPr>
          <w:rFonts w:hint="eastAsia"/>
        </w:rPr>
        <w:t>・保護者の心理…怒り，情けなさ，自責の念，今後の不安等</w:t>
      </w:r>
    </w:p>
    <w:p w:rsidR="00C7431E" w:rsidRDefault="00C7431E" w:rsidP="00417EC5">
      <w:r>
        <w:rPr>
          <w:rFonts w:hint="eastAsia"/>
        </w:rPr>
        <w:t>・保護者も追いつめられると，防衛的あるいは攻撃的な態度をとることもある。</w:t>
      </w:r>
    </w:p>
    <w:p w:rsidR="00C7431E" w:rsidRDefault="004A2888" w:rsidP="00417EC5">
      <w:r>
        <w:rPr>
          <w:noProof/>
        </w:rPr>
        <w:pict>
          <v:shape id="_x0000_s1135" type="#_x0000_t62" style="position:absolute;left:0;text-align:left;margin-left:329.25pt;margin-top:6.75pt;width:164.25pt;height:29.25pt;z-index:251763712;v-text-anchor:middle" adj="-2216,32898">
            <v:shadow on="t"/>
            <v:textbox inset="5.85pt,.7pt,5.85pt,.7pt">
              <w:txbxContent>
                <w:p w:rsidR="00B77262" w:rsidRPr="00C454EB" w:rsidRDefault="00B77262">
                  <w:pPr>
                    <w:rPr>
                      <w:rFonts w:asciiTheme="majorEastAsia" w:eastAsiaTheme="majorEastAsia" w:hAnsiTheme="majorEastAsia"/>
                    </w:rPr>
                  </w:pPr>
                  <w:r w:rsidRPr="00C454EB">
                    <w:rPr>
                      <w:rFonts w:asciiTheme="majorEastAsia" w:eastAsiaTheme="majorEastAsia" w:hAnsiTheme="majorEastAsia" w:hint="eastAsia"/>
                    </w:rPr>
                    <w:t>連携・協力・毅然とした姿勢</w:t>
                  </w:r>
                </w:p>
              </w:txbxContent>
            </v:textbox>
          </v:shape>
        </w:pict>
      </w:r>
      <w:r w:rsidR="00C7431E">
        <w:rPr>
          <w:rFonts w:hint="eastAsia"/>
        </w:rPr>
        <w:t>・子どものよさを認め，親の苦労も十分ねぎらいながら対応する。</w:t>
      </w:r>
    </w:p>
    <w:p w:rsidR="00C7431E" w:rsidRPr="00C7431E" w:rsidRDefault="00C7431E" w:rsidP="00417EC5">
      <w:pPr>
        <w:rPr>
          <w:rFonts w:asciiTheme="majorEastAsia" w:eastAsiaTheme="majorEastAsia" w:hAnsiTheme="majorEastAsia"/>
        </w:rPr>
      </w:pPr>
      <w:r w:rsidRPr="00C7431E">
        <w:rPr>
          <w:rFonts w:asciiTheme="majorEastAsia" w:eastAsiaTheme="majorEastAsia" w:hAnsiTheme="majorEastAsia" w:hint="eastAsia"/>
        </w:rPr>
        <w:t>２　事実関係は性格に伝える</w:t>
      </w:r>
    </w:p>
    <w:p w:rsidR="00C7431E" w:rsidRDefault="00C7431E" w:rsidP="00C7431E">
      <w:r>
        <w:rPr>
          <w:rFonts w:hint="eastAsia"/>
        </w:rPr>
        <w:t>・憶測で話をしない。</w:t>
      </w:r>
    </w:p>
    <w:p w:rsidR="00C7431E" w:rsidRDefault="00C7431E" w:rsidP="00C7431E">
      <w:r>
        <w:rPr>
          <w:rFonts w:hint="eastAsia"/>
        </w:rPr>
        <w:t>・問題とは直接関係のないことまで話を広げない</w:t>
      </w:r>
      <w:r w:rsidR="00C454EB">
        <w:rPr>
          <w:rFonts w:hint="eastAsia"/>
        </w:rPr>
        <w:t>。</w:t>
      </w:r>
    </w:p>
    <w:p w:rsidR="00C7431E" w:rsidRPr="00C7431E" w:rsidRDefault="00C7431E" w:rsidP="00C7431E">
      <w:pPr>
        <w:rPr>
          <w:rFonts w:asciiTheme="majorEastAsia" w:eastAsiaTheme="majorEastAsia" w:hAnsiTheme="majorEastAsia"/>
        </w:rPr>
      </w:pPr>
      <w:r w:rsidRPr="00C7431E">
        <w:rPr>
          <w:rFonts w:asciiTheme="majorEastAsia" w:eastAsiaTheme="majorEastAsia" w:hAnsiTheme="majorEastAsia" w:hint="eastAsia"/>
        </w:rPr>
        <w:t>３　学校の指導方針を示し，具体的な助言をする</w:t>
      </w:r>
    </w:p>
    <w:p w:rsidR="00C7431E" w:rsidRDefault="00C7431E" w:rsidP="00C7431E">
      <w:r>
        <w:rPr>
          <w:rFonts w:hint="eastAsia"/>
        </w:rPr>
        <w:t>・被害者への謝罪，子どもへの対応方法などを保護者の意向を踏まえて助言する。</w:t>
      </w:r>
    </w:p>
    <w:p w:rsidR="00C7431E" w:rsidRPr="00C7431E" w:rsidRDefault="00C7431E" w:rsidP="00C7431E">
      <w:pPr>
        <w:rPr>
          <w:rFonts w:ascii="ＭＳ ゴシック" w:eastAsia="ＭＳ ゴシック" w:hAnsi="ＭＳ ゴシック"/>
        </w:rPr>
      </w:pPr>
      <w:r w:rsidRPr="00C7431E">
        <w:rPr>
          <w:rFonts w:ascii="ＭＳ ゴシック" w:eastAsia="ＭＳ ゴシック" w:hAnsi="ＭＳ ゴシック" w:hint="eastAsia"/>
        </w:rPr>
        <w:t>４　教師と保護者が共に子どもを育てるという姿勢を示す</w:t>
      </w:r>
    </w:p>
    <w:p w:rsidR="00985F6D" w:rsidRDefault="00C7431E" w:rsidP="00417EC5">
      <w:r>
        <w:rPr>
          <w:rFonts w:hint="eastAsia"/>
        </w:rPr>
        <w:t>・子どもが自分の「非」に気づき，改められるように指導・支援する。</w:t>
      </w:r>
    </w:p>
    <w:p w:rsidR="00C7431E" w:rsidRDefault="00C7431E" w:rsidP="00417EC5"/>
    <w:p w:rsidR="00C7431E" w:rsidRPr="00C454EB" w:rsidRDefault="00C454EB" w:rsidP="00417EC5">
      <w:pPr>
        <w:rPr>
          <w:rFonts w:ascii="HG丸ｺﾞｼｯｸM-PRO" w:eastAsia="HG丸ｺﾞｼｯｸM-PRO"/>
          <w:spacing w:val="20"/>
          <w:shd w:val="pct15" w:color="auto" w:fill="FFFFFF"/>
        </w:rPr>
      </w:pPr>
      <w:r w:rsidRPr="00C454EB">
        <w:rPr>
          <w:rFonts w:ascii="HG丸ｺﾞｼｯｸM-PRO" w:eastAsia="HG丸ｺﾞｼｯｸM-PRO" w:hint="eastAsia"/>
          <w:spacing w:val="20"/>
          <w:shd w:val="pct15" w:color="auto" w:fill="FFFFFF"/>
        </w:rPr>
        <w:t>■期待する家庭での対応■</w:t>
      </w:r>
    </w:p>
    <w:p w:rsidR="00C454EB" w:rsidRPr="00C454EB" w:rsidRDefault="004A2888" w:rsidP="00417EC5">
      <w:pPr>
        <w:rPr>
          <w:rFonts w:asciiTheme="majorEastAsia" w:eastAsiaTheme="majorEastAsia" w:hAnsiTheme="majorEastAsia"/>
        </w:rPr>
      </w:pPr>
      <w:r w:rsidRPr="004A2888">
        <w:rPr>
          <w:noProof/>
        </w:rPr>
        <w:pict>
          <v:shape id="_x0000_s1136" type="#_x0000_t62" style="position:absolute;left:0;text-align:left;margin-left:291pt;margin-top:15pt;width:206.25pt;height:29.25pt;z-index:251764736;v-text-anchor:middle" adj="749,32898">
            <v:shadow on="t"/>
            <v:textbox inset="5.85pt,.7pt,5.85pt,.7pt">
              <w:txbxContent>
                <w:p w:rsidR="00B77262" w:rsidRPr="00C454EB" w:rsidRDefault="00B77262" w:rsidP="00C454EB">
                  <w:pPr>
                    <w:rPr>
                      <w:rFonts w:asciiTheme="majorEastAsia" w:eastAsiaTheme="majorEastAsia" w:hAnsiTheme="majorEastAsia"/>
                    </w:rPr>
                  </w:pPr>
                  <w:r>
                    <w:rPr>
                      <w:rFonts w:asciiTheme="majorEastAsia" w:eastAsiaTheme="majorEastAsia" w:hAnsiTheme="majorEastAsia" w:hint="eastAsia"/>
                    </w:rPr>
                    <w:t>子どもにとって何が良いのかを考える</w:t>
                  </w:r>
                </w:p>
              </w:txbxContent>
            </v:textbox>
          </v:shape>
        </w:pict>
      </w:r>
      <w:r w:rsidR="00C454EB" w:rsidRPr="00C454EB">
        <w:rPr>
          <w:rFonts w:asciiTheme="majorEastAsia" w:eastAsiaTheme="majorEastAsia" w:hAnsiTheme="majorEastAsia" w:hint="eastAsia"/>
        </w:rPr>
        <w:t>１　両親が一緒に叱責しない</w:t>
      </w:r>
    </w:p>
    <w:p w:rsidR="00C454EB" w:rsidRDefault="00C454EB" w:rsidP="00417EC5">
      <w:r>
        <w:rPr>
          <w:rFonts w:hint="eastAsia"/>
        </w:rPr>
        <w:t>・それぞれの役割を確認し，連携して対処してもらう。</w:t>
      </w:r>
    </w:p>
    <w:p w:rsidR="00985F6D" w:rsidRPr="00C454EB" w:rsidRDefault="00C454EB" w:rsidP="00417EC5">
      <w:pPr>
        <w:rPr>
          <w:rFonts w:asciiTheme="majorEastAsia" w:eastAsiaTheme="majorEastAsia" w:hAnsiTheme="majorEastAsia"/>
        </w:rPr>
      </w:pPr>
      <w:r w:rsidRPr="00C454EB">
        <w:rPr>
          <w:rFonts w:asciiTheme="majorEastAsia" w:eastAsiaTheme="majorEastAsia" w:hAnsiTheme="majorEastAsia" w:hint="eastAsia"/>
        </w:rPr>
        <w:t>２　事実を聞きだす</w:t>
      </w:r>
    </w:p>
    <w:p w:rsidR="00C454EB" w:rsidRDefault="00C454EB" w:rsidP="00C454EB">
      <w:pPr>
        <w:pStyle w:val="ac"/>
        <w:numPr>
          <w:ilvl w:val="0"/>
          <w:numId w:val="5"/>
        </w:numPr>
        <w:ind w:leftChars="0"/>
      </w:pPr>
      <w:r>
        <w:rPr>
          <w:rFonts w:hint="eastAsia"/>
        </w:rPr>
        <w:t>どんな行動をしたのか，その結果どうなったのか</w:t>
      </w:r>
    </w:p>
    <w:p w:rsidR="00C454EB" w:rsidRPr="00C454EB" w:rsidRDefault="00C454EB" w:rsidP="00C454EB">
      <w:pPr>
        <w:rPr>
          <w:rFonts w:asciiTheme="majorEastAsia" w:eastAsiaTheme="majorEastAsia" w:hAnsiTheme="majorEastAsia"/>
        </w:rPr>
      </w:pPr>
      <w:r w:rsidRPr="00C454EB">
        <w:rPr>
          <w:rFonts w:asciiTheme="majorEastAsia" w:eastAsiaTheme="majorEastAsia" w:hAnsiTheme="majorEastAsia" w:hint="eastAsia"/>
        </w:rPr>
        <w:lastRenderedPageBreak/>
        <w:t>３　徹底的にいじめを否定する</w:t>
      </w:r>
    </w:p>
    <w:p w:rsidR="00C454EB" w:rsidRDefault="00C454EB" w:rsidP="00C454EB">
      <w:pPr>
        <w:pStyle w:val="ac"/>
        <w:numPr>
          <w:ilvl w:val="0"/>
          <w:numId w:val="5"/>
        </w:numPr>
        <w:ind w:leftChars="0"/>
      </w:pPr>
      <w:r>
        <w:rPr>
          <w:rFonts w:hint="eastAsia"/>
        </w:rPr>
        <w:t>いじめは人として許されない行動，私も許さない。</w:t>
      </w:r>
    </w:p>
    <w:p w:rsidR="00C454EB" w:rsidRDefault="00C454EB" w:rsidP="00C454EB">
      <w:pPr>
        <w:pStyle w:val="ac"/>
        <w:numPr>
          <w:ilvl w:val="0"/>
          <w:numId w:val="5"/>
        </w:numPr>
        <w:ind w:leftChars="0"/>
      </w:pPr>
      <w:r>
        <w:rPr>
          <w:rFonts w:hint="eastAsia"/>
        </w:rPr>
        <w:t>いじめられた子は苦しんでいる</w:t>
      </w:r>
    </w:p>
    <w:p w:rsidR="00C454EB" w:rsidRDefault="00C454EB" w:rsidP="00C454EB">
      <w:pPr>
        <w:pStyle w:val="ac"/>
        <w:numPr>
          <w:ilvl w:val="0"/>
          <w:numId w:val="5"/>
        </w:numPr>
        <w:ind w:leftChars="0"/>
      </w:pPr>
      <w:r>
        <w:rPr>
          <w:rFonts w:hint="eastAsia"/>
        </w:rPr>
        <w:t xml:space="preserve">お前の気持ちは分かった，一緒に考えよう　　　　</w:t>
      </w:r>
      <w:r>
        <w:rPr>
          <w:rFonts w:hint="eastAsia"/>
        </w:rPr>
        <w:t>etc</w:t>
      </w:r>
      <w:r>
        <w:t>…</w:t>
      </w:r>
    </w:p>
    <w:p w:rsidR="00C454EB" w:rsidRPr="00C454EB" w:rsidRDefault="00C454EB" w:rsidP="00C454EB">
      <w:pPr>
        <w:rPr>
          <w:rFonts w:asciiTheme="majorEastAsia" w:eastAsiaTheme="majorEastAsia" w:hAnsiTheme="majorEastAsia"/>
        </w:rPr>
      </w:pPr>
      <w:r w:rsidRPr="00C454EB">
        <w:rPr>
          <w:rFonts w:asciiTheme="majorEastAsia" w:eastAsiaTheme="majorEastAsia" w:hAnsiTheme="majorEastAsia" w:hint="eastAsia"/>
        </w:rPr>
        <w:t>４　きちんと謝罪する</w:t>
      </w:r>
    </w:p>
    <w:p w:rsidR="00C454EB" w:rsidRDefault="00C454EB" w:rsidP="00C454EB">
      <w:pPr>
        <w:pStyle w:val="ac"/>
        <w:numPr>
          <w:ilvl w:val="0"/>
          <w:numId w:val="5"/>
        </w:numPr>
        <w:ind w:leftChars="0"/>
      </w:pPr>
      <w:r>
        <w:rPr>
          <w:rFonts w:hint="eastAsia"/>
        </w:rPr>
        <w:t>あらかじめ被害者とその保護者の意向を確認し，被害者の思いに沿った形で謝罪を行う。</w:t>
      </w:r>
    </w:p>
    <w:p w:rsidR="00C454EB" w:rsidRDefault="00C454EB" w:rsidP="00C454EB">
      <w:pPr>
        <w:rPr>
          <w:rFonts w:asciiTheme="majorEastAsia" w:eastAsiaTheme="majorEastAsia" w:hAnsiTheme="majorEastAsia"/>
        </w:rPr>
      </w:pPr>
      <w:r w:rsidRPr="00C454EB">
        <w:rPr>
          <w:rFonts w:asciiTheme="majorEastAsia" w:eastAsiaTheme="majorEastAsia" w:hAnsiTheme="majorEastAsia" w:hint="eastAsia"/>
        </w:rPr>
        <w:t>５　今まで以上に子どもとの関わりを多くもつ</w:t>
      </w:r>
    </w:p>
    <w:p w:rsidR="00767CD5" w:rsidRPr="00C454EB" w:rsidRDefault="00767CD5" w:rsidP="00C454EB">
      <w:pPr>
        <w:rPr>
          <w:rFonts w:asciiTheme="majorEastAsia" w:eastAsiaTheme="majorEastAsia" w:hAnsiTheme="majorEastAsia"/>
        </w:rPr>
      </w:pPr>
    </w:p>
    <w:p w:rsidR="00C454EB" w:rsidRDefault="004A2888" w:rsidP="00C454EB">
      <w:r>
        <w:rPr>
          <w:noProof/>
        </w:rPr>
        <w:pict>
          <v:roundrect id="_x0000_s1137" style="position:absolute;left:0;text-align:left;margin-left:-3pt;margin-top:4.5pt;width:129.75pt;height:25.5pt;z-index:251765760;v-text-anchor:middle" arcsize=".5" fillcolor="black [3200]" strokecolor="#f2f2f2 [3041]" strokeweight="3pt">
            <v:shadow on="t" type="perspective" color="#7f7f7f [1601]" opacity=".5" offset="1pt" offset2="-1pt"/>
            <v:textbox inset="5.85pt,.7pt,5.85pt,.7pt">
              <w:txbxContent>
                <w:p w:rsidR="00B77262" w:rsidRPr="008F56CA" w:rsidRDefault="00B77262" w:rsidP="002B7C43">
                  <w:pPr>
                    <w:spacing w:line="180" w:lineRule="exact"/>
                    <w:jc w:val="center"/>
                    <w:rPr>
                      <w:rFonts w:ascii="HG丸ｺﾞｼｯｸM-PRO" w:eastAsia="HG丸ｺﾞｼｯｸM-PRO"/>
                      <w:sz w:val="18"/>
                    </w:rPr>
                  </w:pPr>
                  <w:r>
                    <w:rPr>
                      <w:rFonts w:ascii="HG丸ｺﾞｼｯｸM-PRO" w:eastAsia="HG丸ｺﾞｼｯｸM-PRO" w:hint="eastAsia"/>
                      <w:sz w:val="18"/>
                    </w:rPr>
                    <w:t>観衆・傍観者への対応</w:t>
                  </w:r>
                </w:p>
              </w:txbxContent>
            </v:textbox>
          </v:roundrect>
        </w:pict>
      </w:r>
    </w:p>
    <w:p w:rsidR="002B7C43" w:rsidRDefault="002B7C43" w:rsidP="00C454EB"/>
    <w:p w:rsidR="002B7C43" w:rsidRPr="002B7C43" w:rsidRDefault="002B7C43" w:rsidP="00C454EB">
      <w:pPr>
        <w:rPr>
          <w:rFonts w:ascii="HG丸ｺﾞｼｯｸM-PRO" w:eastAsia="HG丸ｺﾞｼｯｸM-PRO"/>
          <w:spacing w:val="20"/>
          <w:shd w:val="pct15" w:color="auto" w:fill="FFFFFF"/>
        </w:rPr>
      </w:pPr>
      <w:r w:rsidRPr="002B7C43">
        <w:rPr>
          <w:rFonts w:ascii="HG丸ｺﾞｼｯｸM-PRO" w:eastAsia="HG丸ｺﾞｼｯｸM-PRO" w:hint="eastAsia"/>
          <w:spacing w:val="20"/>
          <w:shd w:val="pct15" w:color="auto" w:fill="FFFFFF"/>
        </w:rPr>
        <w:t>■基本姿勢■</w:t>
      </w:r>
    </w:p>
    <w:p w:rsidR="002B7C43" w:rsidRDefault="004A2888" w:rsidP="00C454EB">
      <w:r>
        <w:rPr>
          <w:noProof/>
        </w:rPr>
        <w:pict>
          <v:shape id="_x0000_s1141" type="#_x0000_t90" style="position:absolute;left:0;text-align:left;margin-left:284.65pt;margin-top:19.1pt;width:30pt;height:26.25pt;rotation:90;flip:y;z-index:251771904">
            <v:textbox inset="5.85pt,.7pt,5.85pt,.7pt"/>
          </v:shape>
        </w:pict>
      </w:r>
      <w:r>
        <w:rPr>
          <w:noProof/>
        </w:rPr>
        <w:pict>
          <v:roundrect id="_x0000_s1142" style="position:absolute;left:0;text-align:left;margin-left:303pt;margin-top:4.5pt;width:194.25pt;height:30pt;z-index:251770880" arcsize=".5">
            <v:textbox inset="5.85pt,.7pt,5.85pt,.7pt">
              <w:txbxContent>
                <w:p w:rsidR="00B77262" w:rsidRPr="008C3531" w:rsidRDefault="00B77262" w:rsidP="00DE34DA">
                  <w:pPr>
                    <w:jc w:val="center"/>
                    <w:rPr>
                      <w:rFonts w:ascii="HG丸ｺﾞｼｯｸM-PRO" w:eastAsia="HG丸ｺﾞｼｯｸM-PRO"/>
                    </w:rPr>
                  </w:pPr>
                  <w:r>
                    <w:rPr>
                      <w:rFonts w:ascii="HG丸ｺﾞｼｯｸM-PRO" w:eastAsia="HG丸ｺﾞｼｯｸM-PRO" w:hint="eastAsia"/>
                    </w:rPr>
                    <w:t>C:いじめを許さない毅然とした態度</w:t>
                  </w:r>
                </w:p>
              </w:txbxContent>
            </v:textbox>
          </v:roundrect>
        </w:pict>
      </w:r>
      <w:r>
        <w:rPr>
          <w:noProof/>
        </w:rPr>
        <w:pict>
          <v:shape id="_x0000_s1140" type="#_x0000_t90" style="position:absolute;left:0;text-align:left;margin-left:217.5pt;margin-top:27.75pt;width:24.75pt;height:26.25pt;rotation:90;z-index:251768832">
            <v:textbox inset="5.85pt,.7pt,5.85pt,.7pt"/>
          </v:shape>
        </w:pict>
      </w:r>
      <w:r>
        <w:rPr>
          <w:noProof/>
        </w:rPr>
        <w:pict>
          <v:roundrect id="_x0000_s1139" style="position:absolute;left:0;text-align:left;margin-left:233.25pt;margin-top:42pt;width:258pt;height:30pt;z-index:251767808" arcsize=".5">
            <v:textbox inset="5.85pt,.7pt,5.85pt,.7pt">
              <w:txbxContent>
                <w:p w:rsidR="00B77262" w:rsidRPr="008C3531" w:rsidRDefault="00B77262" w:rsidP="00DE34DA">
                  <w:pPr>
                    <w:jc w:val="center"/>
                    <w:rPr>
                      <w:rFonts w:ascii="HG丸ｺﾞｼｯｸM-PRO" w:eastAsia="HG丸ｺﾞｼｯｸM-PRO"/>
                    </w:rPr>
                  </w:pPr>
                  <w:r>
                    <w:rPr>
                      <w:rFonts w:ascii="HG丸ｺﾞｼｯｸM-PRO" w:eastAsia="HG丸ｺﾞｼｯｸM-PRO" w:hint="eastAsia"/>
                    </w:rPr>
                    <w:t>B:いじめはみんなの問題</w:t>
                  </w:r>
                </w:p>
              </w:txbxContent>
            </v:textbox>
          </v:roundrect>
        </w:pict>
      </w:r>
      <w:r>
        <w:rPr>
          <w:noProof/>
        </w:rPr>
        <w:pict>
          <v:roundrect id="_x0000_s1138" style="position:absolute;left:0;text-align:left;margin-left:-10.5pt;margin-top:4.5pt;width:258pt;height:30pt;z-index:251766784" arcsize=".5">
            <v:textbox inset="5.85pt,.7pt,5.85pt,.7pt">
              <w:txbxContent>
                <w:p w:rsidR="00B77262" w:rsidRPr="008C3531" w:rsidRDefault="00B77262" w:rsidP="00DE34DA">
                  <w:pPr>
                    <w:jc w:val="center"/>
                    <w:rPr>
                      <w:rFonts w:ascii="HG丸ｺﾞｼｯｸM-PRO" w:eastAsia="HG丸ｺﾞｼｯｸM-PRO"/>
                    </w:rPr>
                  </w:pPr>
                  <w:r>
                    <w:rPr>
                      <w:rFonts w:ascii="HG丸ｺﾞｼｯｸM-PRO" w:eastAsia="HG丸ｺﾞｼｯｸM-PRO" w:hint="eastAsia"/>
                    </w:rPr>
                    <w:t>A:観衆・傍観者も加害者と変わらない</w:t>
                  </w:r>
                </w:p>
              </w:txbxContent>
            </v:textbox>
          </v:roundrect>
        </w:pict>
      </w:r>
    </w:p>
    <w:p w:rsidR="002B7C43" w:rsidRDefault="002B7C43" w:rsidP="00C454EB"/>
    <w:p w:rsidR="002B7C43" w:rsidRDefault="002B7C43" w:rsidP="00C454EB"/>
    <w:p w:rsidR="002B7C43" w:rsidRDefault="002B7C43" w:rsidP="00C454EB"/>
    <w:p w:rsidR="002B7C43" w:rsidRDefault="002B7C43" w:rsidP="00C454EB"/>
    <w:p w:rsidR="00DE34DA" w:rsidRPr="00767CD5" w:rsidRDefault="00DE34DA" w:rsidP="00417EC5">
      <w:pPr>
        <w:rPr>
          <w:rFonts w:ascii="HG丸ｺﾞｼｯｸM-PRO" w:eastAsia="HG丸ｺﾞｼｯｸM-PRO"/>
          <w:spacing w:val="20"/>
          <w:shd w:val="pct15" w:color="auto" w:fill="FFFFFF"/>
        </w:rPr>
      </w:pPr>
      <w:r w:rsidRPr="00767CD5">
        <w:rPr>
          <w:rFonts w:ascii="HG丸ｺﾞｼｯｸM-PRO" w:eastAsia="HG丸ｺﾞｼｯｸM-PRO" w:hint="eastAsia"/>
          <w:spacing w:val="20"/>
          <w:shd w:val="pct15" w:color="auto" w:fill="FFFFFF"/>
        </w:rPr>
        <w:t>■</w:t>
      </w:r>
      <w:r w:rsidR="00767CD5" w:rsidRPr="00767CD5">
        <w:rPr>
          <w:rFonts w:ascii="HG丸ｺﾞｼｯｸM-PRO" w:eastAsia="HG丸ｺﾞｼｯｸM-PRO" w:hint="eastAsia"/>
          <w:spacing w:val="20"/>
          <w:shd w:val="pct15" w:color="auto" w:fill="FFFFFF"/>
        </w:rPr>
        <w:t>A:</w:t>
      </w:r>
      <w:r w:rsidR="00E01522" w:rsidRPr="00767CD5">
        <w:rPr>
          <w:rFonts w:ascii="HG丸ｺﾞｼｯｸM-PRO" w:eastAsia="HG丸ｺﾞｼｯｸM-PRO" w:hint="eastAsia"/>
          <w:spacing w:val="20"/>
          <w:shd w:val="pct15" w:color="auto" w:fill="FFFFFF"/>
        </w:rPr>
        <w:t>基本的な認識■</w:t>
      </w:r>
    </w:p>
    <w:p w:rsidR="00DE34DA" w:rsidRDefault="004A2888" w:rsidP="00417EC5">
      <w:r>
        <w:rPr>
          <w:noProof/>
        </w:rPr>
        <w:pict>
          <v:rect id="_x0000_s1146" style="position:absolute;left:0;text-align:left;margin-left:222pt;margin-top:12.75pt;width:175.5pt;height:19.5pt;z-index:251774976">
            <v:textbox inset="5.85pt,.7pt,5.85pt,.7pt">
              <w:txbxContent>
                <w:p w:rsidR="00B77262" w:rsidRPr="00767CD5" w:rsidRDefault="00B77262" w:rsidP="00767CD5">
                  <w:pPr>
                    <w:jc w:val="center"/>
                    <w:rPr>
                      <w:rFonts w:asciiTheme="majorEastAsia" w:eastAsiaTheme="majorEastAsia" w:hAnsiTheme="majorEastAsia"/>
                    </w:rPr>
                  </w:pPr>
                  <w:r w:rsidRPr="00767CD5">
                    <w:rPr>
                      <w:rFonts w:asciiTheme="majorEastAsia" w:eastAsiaTheme="majorEastAsia" w:hAnsiTheme="majorEastAsia" w:hint="eastAsia"/>
                    </w:rPr>
                    <w:t>いじめを</w:t>
                  </w:r>
                  <w:r w:rsidRPr="00767CD5">
                    <w:rPr>
                      <w:rFonts w:asciiTheme="majorEastAsia" w:eastAsiaTheme="majorEastAsia" w:hAnsiTheme="majorEastAsia" w:hint="eastAsia"/>
                      <w:b/>
                    </w:rPr>
                    <w:t>強化</w:t>
                  </w:r>
                  <w:r w:rsidRPr="00767CD5">
                    <w:rPr>
                      <w:rFonts w:asciiTheme="majorEastAsia" w:eastAsiaTheme="majorEastAsia" w:hAnsiTheme="majorEastAsia" w:hint="eastAsia"/>
                    </w:rPr>
                    <w:t>する存在</w:t>
                  </w:r>
                </w:p>
              </w:txbxContent>
            </v:textbox>
          </v:rect>
        </w:pict>
      </w:r>
      <w:r>
        <w:rPr>
          <w:noProof/>
        </w:rPr>
        <w:pict>
          <v:shape id="_x0000_s1145" type="#_x0000_t13" style="position:absolute;left:0;text-align:left;margin-left:184.5pt;margin-top:12.75pt;width:32.25pt;height:19.5pt;z-index:251773952">
            <v:fill color2="fill darken(118)" rotate="t" angle="-90" method="linear sigma" focus="100%" type="gradient"/>
            <v:textbox inset="5.85pt,.7pt,5.85pt,.7pt"/>
          </v:shape>
        </w:pict>
      </w:r>
      <w:r>
        <w:rPr>
          <w:noProof/>
        </w:rPr>
        <w:pict>
          <v:rect id="_x0000_s1144" style="position:absolute;left:0;text-align:left;margin-left:4.5pt;margin-top:12.75pt;width:175.5pt;height:19.5pt;z-index:251772928">
            <v:fill color2="fill darken(118)" rotate="t" angle="-90" method="linear sigma" focus="50%" type="gradient"/>
            <v:textbox inset="5.85pt,.7pt,5.85pt,.7pt">
              <w:txbxContent>
                <w:p w:rsidR="00B77262" w:rsidRPr="00767CD5" w:rsidRDefault="00B77262" w:rsidP="00767CD5">
                  <w:pPr>
                    <w:jc w:val="center"/>
                    <w:rPr>
                      <w:rFonts w:asciiTheme="majorEastAsia" w:eastAsiaTheme="majorEastAsia" w:hAnsiTheme="majorEastAsia"/>
                      <w:b/>
                    </w:rPr>
                  </w:pPr>
                  <w:r w:rsidRPr="00767CD5">
                    <w:rPr>
                      <w:rFonts w:asciiTheme="majorEastAsia" w:eastAsiaTheme="majorEastAsia" w:hAnsiTheme="majorEastAsia" w:hint="eastAsia"/>
                      <w:b/>
                    </w:rPr>
                    <w:t>いじめの観衆</w:t>
                  </w:r>
                </w:p>
              </w:txbxContent>
            </v:textbox>
          </v:rect>
        </w:pict>
      </w:r>
    </w:p>
    <w:p w:rsidR="00767CD5" w:rsidRDefault="004A2888" w:rsidP="00417EC5">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50" type="#_x0000_t85" style="position:absolute;left:0;text-align:left;margin-left:-17.65pt;margin-top:.75pt;width:7.15pt;height:114.75pt;z-index:251779072">
            <v:textbox inset="5.85pt,.7pt,5.85pt,.7pt"/>
          </v:shape>
        </w:pict>
      </w:r>
    </w:p>
    <w:p w:rsidR="00767CD5" w:rsidRPr="00767CD5" w:rsidRDefault="00767CD5" w:rsidP="00417EC5">
      <w:pPr>
        <w:rPr>
          <w:rFonts w:asciiTheme="majorEastAsia" w:eastAsiaTheme="majorEastAsia" w:hAnsiTheme="majorEastAsia"/>
          <w:u w:val="wave"/>
        </w:rPr>
      </w:pPr>
      <w:r w:rsidRPr="00767CD5">
        <w:rPr>
          <w:rFonts w:asciiTheme="majorEastAsia" w:eastAsiaTheme="majorEastAsia" w:hAnsiTheme="majorEastAsia" w:hint="eastAsia"/>
          <w:u w:val="wave"/>
        </w:rPr>
        <w:t xml:space="preserve">　自分は直接いじめは行わないが，声援や拍手を送り，いじめる側の精神的支援をする役割を果たす者</w:t>
      </w:r>
    </w:p>
    <w:p w:rsidR="00767CD5" w:rsidRDefault="00767CD5" w:rsidP="00417EC5"/>
    <w:p w:rsidR="00767CD5" w:rsidRDefault="00767CD5" w:rsidP="00417EC5">
      <w:r>
        <w:rPr>
          <w:rFonts w:hint="eastAsia"/>
        </w:rPr>
        <w:t>&lt;</w:t>
      </w:r>
      <w:r>
        <w:rPr>
          <w:rFonts w:hint="eastAsia"/>
        </w:rPr>
        <w:t>背景</w:t>
      </w:r>
      <w:r>
        <w:rPr>
          <w:rFonts w:hint="eastAsia"/>
        </w:rPr>
        <w:t>&gt;</w:t>
      </w:r>
    </w:p>
    <w:p w:rsidR="00767CD5" w:rsidRDefault="00767CD5" w:rsidP="00417EC5">
      <w:r>
        <w:rPr>
          <w:rFonts w:hint="eastAsia"/>
        </w:rPr>
        <w:t>・いじめの報復を恐れている　　　　　　　　・仲間はずれにされたくない</w:t>
      </w:r>
    </w:p>
    <w:p w:rsidR="00767CD5" w:rsidRDefault="00767CD5" w:rsidP="00417EC5">
      <w:r>
        <w:rPr>
          <w:rFonts w:hint="eastAsia"/>
        </w:rPr>
        <w:t>・いじめがおもしろい　　　　　　　　　　　・被害者への不快感がある</w:t>
      </w:r>
    </w:p>
    <w:tbl>
      <w:tblPr>
        <w:tblStyle w:val="a5"/>
        <w:tblW w:w="0" w:type="auto"/>
        <w:shd w:val="pct10" w:color="auto" w:fill="auto"/>
        <w:tblLook w:val="04A0"/>
      </w:tblPr>
      <w:tblGrid>
        <w:gridCol w:w="9944"/>
      </w:tblGrid>
      <w:tr w:rsidR="00767CD5" w:rsidTr="00767CD5">
        <w:tc>
          <w:tcPr>
            <w:tcW w:w="9944" w:type="dxa"/>
            <w:shd w:val="pct10" w:color="auto" w:fill="auto"/>
          </w:tcPr>
          <w:p w:rsidR="00767CD5" w:rsidRPr="00767CD5" w:rsidRDefault="00767CD5" w:rsidP="00767CD5">
            <w:pPr>
              <w:jc w:val="center"/>
              <w:rPr>
                <w:rFonts w:asciiTheme="majorEastAsia" w:eastAsiaTheme="majorEastAsia" w:hAnsiTheme="majorEastAsia"/>
              </w:rPr>
            </w:pPr>
            <w:r w:rsidRPr="00767CD5">
              <w:rPr>
                <w:rFonts w:asciiTheme="majorEastAsia" w:eastAsiaTheme="majorEastAsia" w:hAnsiTheme="majorEastAsia" w:hint="eastAsia"/>
              </w:rPr>
              <w:t>積極的な関係者・自己防衛的な同調者</w:t>
            </w:r>
          </w:p>
        </w:tc>
      </w:tr>
    </w:tbl>
    <w:p w:rsidR="00DE34DA" w:rsidRDefault="004A2888" w:rsidP="00417EC5">
      <w:r>
        <w:rPr>
          <w:noProof/>
        </w:rPr>
        <w:pict>
          <v:shape id="_x0000_s1148" type="#_x0000_t13" style="position:absolute;left:0;text-align:left;margin-left:184.5pt;margin-top:15.5pt;width:32.25pt;height:19.5pt;z-index:251777024;mso-position-horizontal-relative:text;mso-position-vertical-relative:text">
            <v:fill color2="fill darken(118)" rotate="t" angle="-90" method="linear sigma" focus="100%" type="gradient"/>
            <v:textbox inset="5.85pt,.7pt,5.85pt,.7pt"/>
          </v:shape>
        </w:pict>
      </w:r>
      <w:r>
        <w:rPr>
          <w:noProof/>
        </w:rPr>
        <w:pict>
          <v:rect id="_x0000_s1147" style="position:absolute;left:0;text-align:left;margin-left:4.5pt;margin-top:15.5pt;width:175.5pt;height:19.5pt;z-index:251776000;mso-position-horizontal-relative:text;mso-position-vertical-relative:text">
            <v:fill color2="fill darken(118)" rotate="t" angle="-90" method="linear sigma" focus="50%" type="gradient"/>
            <v:textbox inset="5.85pt,.7pt,5.85pt,.7pt">
              <w:txbxContent>
                <w:p w:rsidR="00B77262" w:rsidRPr="00767CD5" w:rsidRDefault="00B77262" w:rsidP="00767CD5">
                  <w:pPr>
                    <w:jc w:val="center"/>
                    <w:rPr>
                      <w:rFonts w:asciiTheme="majorEastAsia" w:eastAsiaTheme="majorEastAsia" w:hAnsiTheme="majorEastAsia"/>
                      <w:b/>
                    </w:rPr>
                  </w:pPr>
                  <w:r w:rsidRPr="00767CD5">
                    <w:rPr>
                      <w:rFonts w:asciiTheme="majorEastAsia" w:eastAsiaTheme="majorEastAsia" w:hAnsiTheme="majorEastAsia" w:hint="eastAsia"/>
                      <w:b/>
                    </w:rPr>
                    <w:t>いじめの傍観者</w:t>
                  </w:r>
                </w:p>
              </w:txbxContent>
            </v:textbox>
          </v:rect>
        </w:pict>
      </w:r>
      <w:r>
        <w:rPr>
          <w:noProof/>
        </w:rPr>
        <w:pict>
          <v:rect id="_x0000_s1149" style="position:absolute;left:0;text-align:left;margin-left:222pt;margin-top:15.5pt;width:175.5pt;height:19.5pt;z-index:251778048;mso-position-horizontal-relative:text;mso-position-vertical-relative:text">
            <v:textbox inset="5.85pt,.7pt,5.85pt,.7pt">
              <w:txbxContent>
                <w:p w:rsidR="00B77262" w:rsidRPr="00767CD5" w:rsidRDefault="00B77262" w:rsidP="00767CD5">
                  <w:pPr>
                    <w:jc w:val="center"/>
                    <w:rPr>
                      <w:rFonts w:asciiTheme="majorEastAsia" w:eastAsiaTheme="majorEastAsia" w:hAnsiTheme="majorEastAsia"/>
                    </w:rPr>
                  </w:pPr>
                  <w:r w:rsidRPr="00767CD5">
                    <w:rPr>
                      <w:rFonts w:asciiTheme="majorEastAsia" w:eastAsiaTheme="majorEastAsia" w:hAnsiTheme="majorEastAsia" w:hint="eastAsia"/>
                    </w:rPr>
                    <w:t>いじめを</w:t>
                  </w:r>
                  <w:r w:rsidRPr="00767CD5">
                    <w:rPr>
                      <w:rFonts w:asciiTheme="majorEastAsia" w:eastAsiaTheme="majorEastAsia" w:hAnsiTheme="majorEastAsia" w:hint="eastAsia"/>
                      <w:b/>
                    </w:rPr>
                    <w:t>支持</w:t>
                  </w:r>
                  <w:r w:rsidRPr="00767CD5">
                    <w:rPr>
                      <w:rFonts w:asciiTheme="majorEastAsia" w:eastAsiaTheme="majorEastAsia" w:hAnsiTheme="majorEastAsia" w:hint="eastAsia"/>
                    </w:rPr>
                    <w:t>する存在</w:t>
                  </w:r>
                </w:p>
              </w:txbxContent>
            </v:textbox>
          </v:rect>
        </w:pict>
      </w:r>
    </w:p>
    <w:p w:rsidR="00DE34DA" w:rsidRDefault="004A2888" w:rsidP="00417EC5">
      <w:r>
        <w:rPr>
          <w:noProof/>
        </w:rPr>
        <w:pict>
          <v:shape id="_x0000_s1151" type="#_x0000_t85" style="position:absolute;left:0;text-align:left;margin-left:-17.65pt;margin-top:6.5pt;width:7.15pt;height:114.75pt;z-index:251780096">
            <v:textbox inset="5.85pt,.7pt,5.85pt,.7pt"/>
          </v:shape>
        </w:pict>
      </w:r>
    </w:p>
    <w:p w:rsidR="00DE34DA" w:rsidRPr="00767CD5" w:rsidRDefault="00767CD5" w:rsidP="00417EC5">
      <w:pPr>
        <w:rPr>
          <w:u w:val="wave"/>
        </w:rPr>
      </w:pPr>
      <w:r w:rsidRPr="00767CD5">
        <w:rPr>
          <w:rFonts w:hint="eastAsia"/>
          <w:u w:val="wave"/>
        </w:rPr>
        <w:t xml:space="preserve">　いじめに対し積極的な支援は行わないが，制止せず，見て見ぬふりをし，関わりを避けようとする者</w:t>
      </w:r>
    </w:p>
    <w:p w:rsidR="00767CD5" w:rsidRDefault="00767CD5" w:rsidP="00417EC5"/>
    <w:p w:rsidR="00767CD5" w:rsidRDefault="00767CD5" w:rsidP="00417EC5">
      <w:r>
        <w:rPr>
          <w:rFonts w:hint="eastAsia"/>
        </w:rPr>
        <w:t>&lt;</w:t>
      </w:r>
      <w:r>
        <w:rPr>
          <w:rFonts w:hint="eastAsia"/>
        </w:rPr>
        <w:t>背景</w:t>
      </w:r>
      <w:r>
        <w:rPr>
          <w:rFonts w:hint="eastAsia"/>
        </w:rPr>
        <w:t>&gt;</w:t>
      </w:r>
    </w:p>
    <w:p w:rsidR="00767CD5" w:rsidRDefault="00767CD5" w:rsidP="00417EC5">
      <w:r>
        <w:rPr>
          <w:rFonts w:hint="eastAsia"/>
        </w:rPr>
        <w:t>・次は自分だという葛藤　　　　　　　　　　・正義感はあるが，抑止力はない</w:t>
      </w:r>
    </w:p>
    <w:p w:rsidR="00767CD5" w:rsidRDefault="00767CD5" w:rsidP="00417EC5">
      <w:r>
        <w:rPr>
          <w:rFonts w:hint="eastAsia"/>
        </w:rPr>
        <w:t>・人との関わりに無関心　　　　　　　　　　・周りがどうであれ，我関せずの姿勢</w:t>
      </w:r>
    </w:p>
    <w:tbl>
      <w:tblPr>
        <w:tblStyle w:val="a5"/>
        <w:tblW w:w="0" w:type="auto"/>
        <w:shd w:val="pct10" w:color="auto" w:fill="auto"/>
        <w:tblLook w:val="04A0"/>
      </w:tblPr>
      <w:tblGrid>
        <w:gridCol w:w="9944"/>
      </w:tblGrid>
      <w:tr w:rsidR="00767CD5" w:rsidTr="00767CD5">
        <w:tc>
          <w:tcPr>
            <w:tcW w:w="9944" w:type="dxa"/>
            <w:shd w:val="pct10" w:color="auto" w:fill="auto"/>
          </w:tcPr>
          <w:p w:rsidR="00767CD5" w:rsidRPr="00767CD5" w:rsidRDefault="00767CD5" w:rsidP="00767CD5">
            <w:pPr>
              <w:jc w:val="center"/>
              <w:rPr>
                <w:rFonts w:asciiTheme="majorEastAsia" w:eastAsiaTheme="majorEastAsia" w:hAnsiTheme="majorEastAsia"/>
              </w:rPr>
            </w:pPr>
            <w:r w:rsidRPr="00767CD5">
              <w:rPr>
                <w:rFonts w:asciiTheme="majorEastAsia" w:eastAsiaTheme="majorEastAsia" w:hAnsiTheme="majorEastAsia" w:hint="eastAsia"/>
              </w:rPr>
              <w:t>葛藤のある者・無関心な者</w:t>
            </w:r>
          </w:p>
        </w:tc>
      </w:tr>
    </w:tbl>
    <w:p w:rsidR="00767CD5" w:rsidRDefault="00767CD5" w:rsidP="00417EC5"/>
    <w:p w:rsidR="00767CD5" w:rsidRPr="00767CD5" w:rsidRDefault="00767CD5" w:rsidP="00417EC5">
      <w:pPr>
        <w:rPr>
          <w:rFonts w:ascii="HG丸ｺﾞｼｯｸM-PRO" w:eastAsia="HG丸ｺﾞｼｯｸM-PRO"/>
          <w:spacing w:val="20"/>
          <w:shd w:val="pct15" w:color="auto" w:fill="FFFFFF"/>
        </w:rPr>
      </w:pPr>
      <w:r w:rsidRPr="00767CD5">
        <w:rPr>
          <w:rFonts w:ascii="HG丸ｺﾞｼｯｸM-PRO" w:eastAsia="HG丸ｺﾞｼｯｸM-PRO" w:hint="eastAsia"/>
          <w:spacing w:val="20"/>
          <w:shd w:val="pct15" w:color="auto" w:fill="FFFFFF"/>
        </w:rPr>
        <w:t>■B:いじめはみんなの問題だと気づかせる■</w:t>
      </w:r>
    </w:p>
    <w:p w:rsidR="00DE34DA" w:rsidRPr="008D36CC" w:rsidRDefault="008D36CC" w:rsidP="00417EC5">
      <w:pPr>
        <w:rPr>
          <w:rFonts w:asciiTheme="majorEastAsia" w:eastAsiaTheme="majorEastAsia" w:hAnsiTheme="majorEastAsia"/>
        </w:rPr>
      </w:pPr>
      <w:r w:rsidRPr="008D36CC">
        <w:rPr>
          <w:rFonts w:asciiTheme="majorEastAsia" w:eastAsiaTheme="majorEastAsia" w:hAnsiTheme="majorEastAsia" w:hint="eastAsia"/>
        </w:rPr>
        <w:t>&lt;はやしたてる生徒&gt;</w:t>
      </w:r>
    </w:p>
    <w:p w:rsidR="00767CD5" w:rsidRDefault="008D36CC" w:rsidP="00417EC5">
      <w:r>
        <w:rPr>
          <w:rFonts w:hint="eastAsia"/>
        </w:rPr>
        <w:t>・はやしたてることなどは，いじめの行為と同じであることを理解させる。</w:t>
      </w:r>
    </w:p>
    <w:p w:rsidR="008D36CC" w:rsidRDefault="008D36CC" w:rsidP="00417EC5">
      <w:r>
        <w:rPr>
          <w:rFonts w:hint="eastAsia"/>
        </w:rPr>
        <w:t>・被害者の気持ちになって考えさせ，いじめの加害者と同様に立場にあることに気付かせる。</w:t>
      </w:r>
    </w:p>
    <w:p w:rsidR="008D36CC" w:rsidRPr="008D36CC" w:rsidRDefault="008D36CC" w:rsidP="00417EC5">
      <w:pPr>
        <w:rPr>
          <w:rFonts w:asciiTheme="majorEastAsia" w:eastAsiaTheme="majorEastAsia" w:hAnsiTheme="majorEastAsia"/>
        </w:rPr>
      </w:pPr>
      <w:r w:rsidRPr="008D36CC">
        <w:rPr>
          <w:rFonts w:asciiTheme="majorEastAsia" w:eastAsiaTheme="majorEastAsia" w:hAnsiTheme="majorEastAsia" w:hint="eastAsia"/>
        </w:rPr>
        <w:lastRenderedPageBreak/>
        <w:t>&lt;見て見ぬふりの生徒&gt;</w:t>
      </w:r>
    </w:p>
    <w:p w:rsidR="008D36CC" w:rsidRDefault="008D36CC" w:rsidP="00417EC5">
      <w:r>
        <w:rPr>
          <w:rFonts w:hint="eastAsia"/>
        </w:rPr>
        <w:t>・いじめは他人事ではないことを理解させる。</w:t>
      </w:r>
    </w:p>
    <w:p w:rsidR="008D36CC" w:rsidRDefault="008D36CC" w:rsidP="00417EC5">
      <w:r>
        <w:rPr>
          <w:rFonts w:hint="eastAsia"/>
        </w:rPr>
        <w:t>・いじめを知らせる勇気を持たせる。</w:t>
      </w:r>
    </w:p>
    <w:p w:rsidR="008D36CC" w:rsidRDefault="008D36CC" w:rsidP="00417EC5">
      <w:r>
        <w:rPr>
          <w:rFonts w:hint="eastAsia"/>
        </w:rPr>
        <w:t>・傍観は，いじめの行為への加担と同じであることに気付かせる。</w:t>
      </w:r>
    </w:p>
    <w:p w:rsidR="00767CD5" w:rsidRDefault="00767CD5" w:rsidP="00417EC5"/>
    <w:p w:rsidR="00767CD5" w:rsidRPr="008D36CC" w:rsidRDefault="008D36CC" w:rsidP="00417EC5">
      <w:pPr>
        <w:rPr>
          <w:rFonts w:ascii="HG丸ｺﾞｼｯｸM-PRO" w:eastAsia="HG丸ｺﾞｼｯｸM-PRO"/>
          <w:spacing w:val="20"/>
          <w:shd w:val="pct15" w:color="auto" w:fill="FFFFFF"/>
        </w:rPr>
      </w:pPr>
      <w:r w:rsidRPr="008D36CC">
        <w:rPr>
          <w:rFonts w:ascii="HG丸ｺﾞｼｯｸM-PRO" w:eastAsia="HG丸ｺﾞｼｯｸM-PRO" w:hint="eastAsia"/>
          <w:spacing w:val="20"/>
          <w:shd w:val="pct15" w:color="auto" w:fill="FFFFFF"/>
        </w:rPr>
        <w:t>■C:いじめを許さない毅然とした姿勢を示す■</w:t>
      </w:r>
    </w:p>
    <w:p w:rsidR="00767CD5" w:rsidRDefault="008D36CC" w:rsidP="00417EC5">
      <w:r>
        <w:rPr>
          <w:rFonts w:hint="eastAsia"/>
        </w:rPr>
        <w:t xml:space="preserve">　学級や学年全体に対して，次のような指導をする。</w:t>
      </w:r>
    </w:p>
    <w:p w:rsidR="008D36CC" w:rsidRDefault="008D36CC" w:rsidP="008D36CC">
      <w:pPr>
        <w:pStyle w:val="ac"/>
        <w:numPr>
          <w:ilvl w:val="0"/>
          <w:numId w:val="2"/>
        </w:numPr>
        <w:ind w:leftChars="0"/>
      </w:pPr>
      <w:r>
        <w:rPr>
          <w:rFonts w:hint="eastAsia"/>
        </w:rPr>
        <w:t>いじめは許さないという断固たる教師の姿勢を示す。</w:t>
      </w:r>
    </w:p>
    <w:p w:rsidR="008D36CC" w:rsidRDefault="008D36CC" w:rsidP="008D36CC">
      <w:pPr>
        <w:pStyle w:val="ac"/>
        <w:numPr>
          <w:ilvl w:val="0"/>
          <w:numId w:val="2"/>
        </w:numPr>
        <w:ind w:leftChars="0"/>
      </w:pPr>
      <w:r>
        <w:rPr>
          <w:rFonts w:hint="eastAsia"/>
        </w:rPr>
        <w:t>いじめについて，話し合いなどを通して，自分たちの問題として考えあう。</w:t>
      </w:r>
    </w:p>
    <w:p w:rsidR="008D36CC" w:rsidRDefault="004A2888" w:rsidP="008D36CC">
      <w:pPr>
        <w:pStyle w:val="ac"/>
        <w:numPr>
          <w:ilvl w:val="0"/>
          <w:numId w:val="2"/>
        </w:numPr>
        <w:ind w:leftChars="0"/>
      </w:pPr>
      <w:r>
        <w:rPr>
          <w:noProof/>
        </w:rPr>
        <w:pict>
          <v:shape id="_x0000_s1152" type="#_x0000_t62" style="position:absolute;left:0;text-align:left;margin-left:313.5pt;margin-top:9.75pt;width:164.25pt;height:29.25pt;z-index:251781120;v-text-anchor:middle" adj="-2216,32898">
            <v:shadow on="t"/>
            <v:textbox inset="5.85pt,.7pt,5.85pt,.7pt">
              <w:txbxContent>
                <w:p w:rsidR="00B77262" w:rsidRPr="00C454EB" w:rsidRDefault="00B77262" w:rsidP="008D36CC">
                  <w:pPr>
                    <w:jc w:val="center"/>
                    <w:rPr>
                      <w:rFonts w:asciiTheme="majorEastAsia" w:eastAsiaTheme="majorEastAsia" w:hAnsiTheme="majorEastAsia"/>
                    </w:rPr>
                  </w:pPr>
                  <w:r>
                    <w:rPr>
                      <w:rFonts w:asciiTheme="majorEastAsia" w:eastAsiaTheme="majorEastAsia" w:hAnsiTheme="majorEastAsia" w:hint="eastAsia"/>
                    </w:rPr>
                    <w:t>問題解決能力の育成</w:t>
                  </w:r>
                </w:p>
              </w:txbxContent>
            </v:textbox>
          </v:shape>
        </w:pict>
      </w:r>
      <w:r w:rsidR="008D36CC">
        <w:rPr>
          <w:rFonts w:hint="eastAsia"/>
        </w:rPr>
        <w:t>傍観者の意味を考え，人権意識の目を育てる。</w:t>
      </w:r>
    </w:p>
    <w:p w:rsidR="008D36CC" w:rsidRDefault="008D36CC" w:rsidP="008D36CC">
      <w:pPr>
        <w:pStyle w:val="ac"/>
        <w:numPr>
          <w:ilvl w:val="0"/>
          <w:numId w:val="2"/>
        </w:numPr>
        <w:ind w:leftChars="0"/>
      </w:pPr>
      <w:r>
        <w:rPr>
          <w:rFonts w:hint="eastAsia"/>
        </w:rPr>
        <w:t>見て見ぬふりをしないように指導する。</w:t>
      </w:r>
    </w:p>
    <w:p w:rsidR="008D36CC" w:rsidRDefault="008D36CC" w:rsidP="008D36CC">
      <w:pPr>
        <w:pStyle w:val="ac"/>
        <w:numPr>
          <w:ilvl w:val="0"/>
          <w:numId w:val="2"/>
        </w:numPr>
        <w:ind w:leftChars="0"/>
      </w:pPr>
      <w:r>
        <w:rPr>
          <w:rFonts w:hint="eastAsia"/>
        </w:rPr>
        <w:t>道徳教育の充実を図る。</w:t>
      </w:r>
    </w:p>
    <w:p w:rsidR="008D36CC" w:rsidRDefault="008D36CC" w:rsidP="008D36CC">
      <w:pPr>
        <w:pStyle w:val="ac"/>
        <w:numPr>
          <w:ilvl w:val="0"/>
          <w:numId w:val="2"/>
        </w:numPr>
        <w:ind w:leftChars="0"/>
      </w:pPr>
      <w:r>
        <w:rPr>
          <w:rFonts w:hint="eastAsia"/>
        </w:rPr>
        <w:t>特別活動を通して，好ましい人間関係を築く。</w:t>
      </w:r>
    </w:p>
    <w:p w:rsidR="008D36CC" w:rsidRDefault="008D36CC" w:rsidP="008D36CC">
      <w:pPr>
        <w:pStyle w:val="ac"/>
        <w:numPr>
          <w:ilvl w:val="0"/>
          <w:numId w:val="2"/>
        </w:numPr>
        <w:ind w:leftChars="0"/>
      </w:pPr>
      <w:r>
        <w:rPr>
          <w:rFonts w:hint="eastAsia"/>
        </w:rPr>
        <w:t>学校行事を通して，学級の連帯感を高める。</w:t>
      </w:r>
    </w:p>
    <w:p w:rsidR="008D36CC" w:rsidRDefault="008D36CC" w:rsidP="008D36CC">
      <w:pPr>
        <w:pStyle w:val="ac"/>
        <w:numPr>
          <w:ilvl w:val="0"/>
          <w:numId w:val="2"/>
        </w:numPr>
        <w:ind w:leftChars="0"/>
      </w:pPr>
      <w:r>
        <w:rPr>
          <w:rFonts w:hint="eastAsia"/>
        </w:rPr>
        <w:t>児童生徒一人一人が活躍できる場を，意図的・計画的に設定する。</w:t>
      </w:r>
    </w:p>
    <w:p w:rsidR="00767CD5" w:rsidRDefault="00767CD5" w:rsidP="00417EC5"/>
    <w:p w:rsidR="005634C3" w:rsidRDefault="004A2888" w:rsidP="00417EC5">
      <w:r>
        <w:rPr>
          <w:noProof/>
        </w:rPr>
        <w:pict>
          <v:roundrect id="_x0000_s1154" style="position:absolute;left:0;text-align:left;margin-left:-.75pt;margin-top:2.25pt;width:129.75pt;height:25.5pt;z-index:251782144;v-text-anchor:middle" arcsize=".5" fillcolor="black [3200]" strokecolor="#f2f2f2 [3041]" strokeweight="3pt">
            <v:shadow on="t" type="perspective" color="#7f7f7f [1601]" opacity=".5" offset="1pt" offset2="-1pt"/>
            <v:textbox inset="5.85pt,.7pt,5.85pt,.7pt">
              <w:txbxContent>
                <w:p w:rsidR="00B77262" w:rsidRPr="008F56CA" w:rsidRDefault="00B77262" w:rsidP="005634C3">
                  <w:pPr>
                    <w:spacing w:line="180" w:lineRule="exact"/>
                    <w:jc w:val="center"/>
                    <w:rPr>
                      <w:rFonts w:ascii="HG丸ｺﾞｼｯｸM-PRO" w:eastAsia="HG丸ｺﾞｼｯｸM-PRO"/>
                      <w:sz w:val="18"/>
                    </w:rPr>
                  </w:pPr>
                  <w:r>
                    <w:rPr>
                      <w:rFonts w:ascii="HG丸ｺﾞｼｯｸM-PRO" w:eastAsia="HG丸ｺﾞｼｯｸM-PRO" w:hint="eastAsia"/>
                      <w:sz w:val="18"/>
                    </w:rPr>
                    <w:t>保護者への対応</w:t>
                  </w:r>
                </w:p>
              </w:txbxContent>
            </v:textbox>
          </v:roundrect>
        </w:pict>
      </w:r>
    </w:p>
    <w:p w:rsidR="005634C3" w:rsidRDefault="005634C3" w:rsidP="00417EC5"/>
    <w:p w:rsidR="005634C3" w:rsidRPr="00DC76B9" w:rsidRDefault="00DC76B9" w:rsidP="00417EC5">
      <w:pPr>
        <w:rPr>
          <w:rFonts w:ascii="HG丸ｺﾞｼｯｸM-PRO" w:eastAsia="HG丸ｺﾞｼｯｸM-PRO"/>
          <w:spacing w:val="20"/>
          <w:shd w:val="pct15" w:color="auto" w:fill="FFFFFF"/>
        </w:rPr>
      </w:pPr>
      <w:r w:rsidRPr="00DC76B9">
        <w:rPr>
          <w:rFonts w:ascii="HG丸ｺﾞｼｯｸM-PRO" w:eastAsia="HG丸ｺﾞｼｯｸM-PRO" w:hint="eastAsia"/>
          <w:spacing w:val="20"/>
          <w:shd w:val="pct15" w:color="auto" w:fill="FFFFFF"/>
        </w:rPr>
        <w:t>■いじめの被害者の保護者に対して■</w:t>
      </w:r>
    </w:p>
    <w:p w:rsidR="005634C3" w:rsidRDefault="00DC76B9" w:rsidP="00417EC5">
      <w:r>
        <w:rPr>
          <w:rFonts w:hint="eastAsia"/>
        </w:rPr>
        <w:t>○　発見したその日のうちに，家庭訪問等で保護者に面談し，事実関係を伝える。</w:t>
      </w:r>
    </w:p>
    <w:p w:rsidR="00DC76B9" w:rsidRDefault="00DC76B9" w:rsidP="00417EC5">
      <w:r>
        <w:rPr>
          <w:rFonts w:hint="eastAsia"/>
        </w:rPr>
        <w:t>○　学校の指導方針を伝え，今後の対応について協議する。</w:t>
      </w:r>
    </w:p>
    <w:p w:rsidR="00DC76B9" w:rsidRDefault="00DC76B9" w:rsidP="00417EC5">
      <w:r>
        <w:rPr>
          <w:rFonts w:hint="eastAsia"/>
        </w:rPr>
        <w:t>○　保護者のつらい気持ちや不安な気持ちを共感的に受け止める。</w:t>
      </w:r>
    </w:p>
    <w:p w:rsidR="00DC76B9" w:rsidRDefault="00DC76B9" w:rsidP="00417EC5">
      <w:r>
        <w:rPr>
          <w:rFonts w:hint="eastAsia"/>
        </w:rPr>
        <w:t>○　継続して家族と連携を取りながら，解決に向かって取り組むことを伝える。</w:t>
      </w:r>
    </w:p>
    <w:p w:rsidR="00DC76B9" w:rsidRDefault="00DC76B9" w:rsidP="00417EC5">
      <w:r>
        <w:rPr>
          <w:rFonts w:hint="eastAsia"/>
        </w:rPr>
        <w:t>○　家庭で子どもの変化に注意してもらい，どのような些細なことでも相談するように伝える。</w:t>
      </w:r>
    </w:p>
    <w:tbl>
      <w:tblPr>
        <w:tblStyle w:val="a5"/>
        <w:tblW w:w="0" w:type="auto"/>
        <w:tblLook w:val="04A0"/>
      </w:tblPr>
      <w:tblGrid>
        <w:gridCol w:w="3794"/>
        <w:gridCol w:w="6150"/>
      </w:tblGrid>
      <w:tr w:rsidR="00DC76B9" w:rsidTr="00DC76B9">
        <w:trPr>
          <w:trHeight w:val="203"/>
        </w:trPr>
        <w:tc>
          <w:tcPr>
            <w:tcW w:w="3794" w:type="dxa"/>
            <w:shd w:val="pct10" w:color="auto" w:fill="auto"/>
            <w:vAlign w:val="center"/>
          </w:tcPr>
          <w:p w:rsidR="00DC76B9" w:rsidRPr="00DC76B9" w:rsidRDefault="00DC76B9" w:rsidP="00DC76B9">
            <w:pPr>
              <w:spacing w:line="200" w:lineRule="exact"/>
              <w:jc w:val="center"/>
              <w:rPr>
                <w:rFonts w:ascii="HG丸ｺﾞｼｯｸM-PRO" w:eastAsia="HG丸ｺﾞｼｯｸM-PRO"/>
                <w:sz w:val="18"/>
              </w:rPr>
            </w:pPr>
            <w:r w:rsidRPr="00DC76B9">
              <w:rPr>
                <w:rFonts w:ascii="HG丸ｺﾞｼｯｸM-PRO" w:eastAsia="HG丸ｺﾞｼｯｸM-PRO" w:hint="eastAsia"/>
                <w:sz w:val="18"/>
              </w:rPr>
              <w:t>いじめを訴えた保護者から</w:t>
            </w:r>
          </w:p>
          <w:p w:rsidR="00DC76B9" w:rsidRPr="00DC76B9" w:rsidRDefault="00DC76B9" w:rsidP="00DC76B9">
            <w:pPr>
              <w:spacing w:line="200" w:lineRule="exact"/>
              <w:jc w:val="center"/>
              <w:rPr>
                <w:rFonts w:ascii="HG丸ｺﾞｼｯｸM-PRO" w:eastAsia="HG丸ｺﾞｼｯｸM-PRO"/>
              </w:rPr>
            </w:pPr>
            <w:r w:rsidRPr="00DC76B9">
              <w:rPr>
                <w:rFonts w:ascii="HG丸ｺﾞｼｯｸM-PRO" w:eastAsia="HG丸ｺﾞｼｯｸM-PRO" w:hint="eastAsia"/>
                <w:sz w:val="18"/>
              </w:rPr>
              <w:t>不信感をもたれた教職員の言葉</w:t>
            </w:r>
          </w:p>
        </w:tc>
        <w:tc>
          <w:tcPr>
            <w:tcW w:w="6150" w:type="dxa"/>
          </w:tcPr>
          <w:p w:rsidR="00DC76B9" w:rsidRDefault="00DC76B9" w:rsidP="00DC76B9">
            <w:pPr>
              <w:spacing w:line="220" w:lineRule="exact"/>
              <w:rPr>
                <w:sz w:val="16"/>
              </w:rPr>
            </w:pPr>
            <w:r w:rsidRPr="00DC76B9">
              <w:rPr>
                <w:rFonts w:hint="eastAsia"/>
                <w:sz w:val="16"/>
              </w:rPr>
              <w:t>・お子さんにも悪いことがあるようです。</w:t>
            </w:r>
          </w:p>
          <w:p w:rsidR="00DC76B9" w:rsidRDefault="00DC76B9" w:rsidP="00DC76B9">
            <w:pPr>
              <w:spacing w:line="220" w:lineRule="exact"/>
              <w:rPr>
                <w:sz w:val="16"/>
              </w:rPr>
            </w:pPr>
            <w:r>
              <w:rPr>
                <w:rFonts w:hint="eastAsia"/>
                <w:sz w:val="16"/>
              </w:rPr>
              <w:t>・家庭での甘やかしが問題です。</w:t>
            </w:r>
          </w:p>
          <w:p w:rsidR="00DC76B9" w:rsidRDefault="00DC76B9" w:rsidP="00DC76B9">
            <w:pPr>
              <w:spacing w:line="220" w:lineRule="exact"/>
              <w:rPr>
                <w:sz w:val="16"/>
              </w:rPr>
            </w:pPr>
            <w:r>
              <w:rPr>
                <w:rFonts w:hint="eastAsia"/>
                <w:sz w:val="16"/>
              </w:rPr>
              <w:t>・クラスにはいじめはありません。</w:t>
            </w:r>
          </w:p>
          <w:p w:rsidR="00DC76B9" w:rsidRDefault="00DC76B9" w:rsidP="00DC76B9">
            <w:pPr>
              <w:spacing w:line="220" w:lineRule="exact"/>
            </w:pPr>
            <w:r>
              <w:rPr>
                <w:rFonts w:hint="eastAsia"/>
                <w:sz w:val="16"/>
              </w:rPr>
              <w:t>・どこかに相談に行かれてはどうですか。</w:t>
            </w:r>
          </w:p>
        </w:tc>
      </w:tr>
    </w:tbl>
    <w:p w:rsidR="00DC76B9" w:rsidRDefault="00DC76B9" w:rsidP="00417EC5"/>
    <w:p w:rsidR="00767CD5" w:rsidRPr="00DC76B9" w:rsidRDefault="00DC76B9" w:rsidP="00417EC5">
      <w:pPr>
        <w:rPr>
          <w:rFonts w:ascii="HG丸ｺﾞｼｯｸM-PRO" w:eastAsia="HG丸ｺﾞｼｯｸM-PRO"/>
          <w:spacing w:val="20"/>
          <w:shd w:val="pct15" w:color="auto" w:fill="FFFFFF"/>
        </w:rPr>
      </w:pPr>
      <w:r w:rsidRPr="00DC76B9">
        <w:rPr>
          <w:rFonts w:ascii="HG丸ｺﾞｼｯｸM-PRO" w:eastAsia="HG丸ｺﾞｼｯｸM-PRO" w:hint="eastAsia"/>
          <w:spacing w:val="20"/>
          <w:shd w:val="pct15" w:color="auto" w:fill="FFFFFF"/>
        </w:rPr>
        <w:t>■いじめの加害者の保護者に対して■</w:t>
      </w:r>
    </w:p>
    <w:p w:rsidR="00DC76B9" w:rsidRDefault="00DC76B9" w:rsidP="00DC76B9">
      <w:pPr>
        <w:ind w:left="210" w:hangingChars="100" w:hanging="210"/>
      </w:pPr>
      <w:r>
        <w:rPr>
          <w:rFonts w:hint="eastAsia"/>
        </w:rPr>
        <w:t>○　正確な事実関係を説明し，いじめられた子どもや保護者のつらく悲しい気持ちを伝え，よりよい解決を図ろうとする思いを伝える。</w:t>
      </w:r>
    </w:p>
    <w:p w:rsidR="00DC76B9" w:rsidRDefault="00DC76B9" w:rsidP="00DC76B9">
      <w:pPr>
        <w:ind w:left="210" w:hangingChars="100" w:hanging="210"/>
      </w:pPr>
      <w:r>
        <w:rPr>
          <w:rFonts w:hint="eastAsia"/>
        </w:rPr>
        <w:t>○　いじめは決して許されない行為であるという毅然とした姿勢を示し，琴の重大さを認識させ，家庭での指導を依頼する。</w:t>
      </w:r>
    </w:p>
    <w:p w:rsidR="00DC76B9" w:rsidRDefault="00DC76B9" w:rsidP="00417EC5">
      <w:r>
        <w:rPr>
          <w:rFonts w:hint="eastAsia"/>
        </w:rPr>
        <w:t>○　子どもの変容を図るために，今後のかかわり方などを一緒に考え，具体的な助言をする。</w:t>
      </w:r>
    </w:p>
    <w:tbl>
      <w:tblPr>
        <w:tblStyle w:val="a5"/>
        <w:tblW w:w="0" w:type="auto"/>
        <w:tblLook w:val="04A0"/>
      </w:tblPr>
      <w:tblGrid>
        <w:gridCol w:w="3794"/>
        <w:gridCol w:w="6150"/>
      </w:tblGrid>
      <w:tr w:rsidR="00DC76B9" w:rsidTr="008E6A38">
        <w:trPr>
          <w:trHeight w:val="203"/>
        </w:trPr>
        <w:tc>
          <w:tcPr>
            <w:tcW w:w="3794" w:type="dxa"/>
            <w:shd w:val="pct10" w:color="auto" w:fill="auto"/>
            <w:vAlign w:val="center"/>
          </w:tcPr>
          <w:p w:rsidR="00DC76B9" w:rsidRDefault="00DC76B9" w:rsidP="00DC76B9">
            <w:pPr>
              <w:spacing w:line="200" w:lineRule="exact"/>
              <w:jc w:val="center"/>
              <w:rPr>
                <w:rFonts w:ascii="HG丸ｺﾞｼｯｸM-PRO" w:eastAsia="HG丸ｺﾞｼｯｸM-PRO"/>
                <w:sz w:val="18"/>
              </w:rPr>
            </w:pPr>
            <w:r>
              <w:rPr>
                <w:rFonts w:ascii="HG丸ｺﾞｼｯｸM-PRO" w:eastAsia="HG丸ｺﾞｼｯｸM-PRO" w:hint="eastAsia"/>
                <w:sz w:val="18"/>
              </w:rPr>
              <w:t>平素の連携がないため，</w:t>
            </w:r>
          </w:p>
          <w:p w:rsidR="00DC76B9" w:rsidRPr="00DC76B9" w:rsidRDefault="00DC76B9" w:rsidP="00DC76B9">
            <w:pPr>
              <w:spacing w:line="200" w:lineRule="exact"/>
              <w:jc w:val="center"/>
              <w:rPr>
                <w:rFonts w:ascii="HG丸ｺﾞｼｯｸM-PRO" w:eastAsia="HG丸ｺﾞｼｯｸM-PRO"/>
                <w:sz w:val="18"/>
              </w:rPr>
            </w:pPr>
            <w:r>
              <w:rPr>
                <w:rFonts w:ascii="HG丸ｺﾞｼｯｸM-PRO" w:eastAsia="HG丸ｺﾞｼｯｸM-PRO" w:hint="eastAsia"/>
                <w:sz w:val="18"/>
              </w:rPr>
              <w:t>保護者から発せられた言葉</w:t>
            </w:r>
          </w:p>
        </w:tc>
        <w:tc>
          <w:tcPr>
            <w:tcW w:w="6150" w:type="dxa"/>
          </w:tcPr>
          <w:p w:rsidR="00DC76B9" w:rsidRDefault="00DC76B9" w:rsidP="008E6A38">
            <w:pPr>
              <w:spacing w:line="220" w:lineRule="exact"/>
              <w:rPr>
                <w:sz w:val="16"/>
              </w:rPr>
            </w:pPr>
            <w:r w:rsidRPr="00DC76B9">
              <w:rPr>
                <w:rFonts w:hint="eastAsia"/>
                <w:sz w:val="16"/>
              </w:rPr>
              <w:t>・</w:t>
            </w:r>
            <w:r>
              <w:rPr>
                <w:rFonts w:hint="eastAsia"/>
                <w:sz w:val="16"/>
              </w:rPr>
              <w:t>いじめられる理由があるのだろう</w:t>
            </w:r>
          </w:p>
          <w:p w:rsidR="00DC76B9" w:rsidRDefault="00DC76B9" w:rsidP="008E6A38">
            <w:pPr>
              <w:spacing w:line="220" w:lineRule="exact"/>
              <w:rPr>
                <w:sz w:val="16"/>
              </w:rPr>
            </w:pPr>
            <w:r>
              <w:rPr>
                <w:rFonts w:hint="eastAsia"/>
                <w:sz w:val="16"/>
              </w:rPr>
              <w:t>・学校がきちんと指導していれば…。</w:t>
            </w:r>
          </w:p>
          <w:p w:rsidR="00DC76B9" w:rsidRDefault="00DC76B9" w:rsidP="008E6A38">
            <w:pPr>
              <w:spacing w:line="220" w:lineRule="exact"/>
            </w:pPr>
            <w:r>
              <w:rPr>
                <w:rFonts w:hint="eastAsia"/>
                <w:sz w:val="16"/>
              </w:rPr>
              <w:t>・ここまで深刻にならないうちに，なぜ連絡してくれなかったのか。</w:t>
            </w:r>
          </w:p>
        </w:tc>
      </w:tr>
    </w:tbl>
    <w:p w:rsidR="00DC76B9" w:rsidRDefault="00DC76B9" w:rsidP="00417EC5"/>
    <w:p w:rsidR="007744B8" w:rsidRDefault="004A2888" w:rsidP="00417EC5">
      <w:r>
        <w:rPr>
          <w:noProof/>
        </w:rPr>
        <w:pict>
          <v:roundrect id="_x0000_s1155" style="position:absolute;left:0;text-align:left;margin-left:-5.25pt;margin-top:1.25pt;width:129.75pt;height:25.5pt;z-index:251783168;v-text-anchor:middle" arcsize=".5" fillcolor="black [3200]" strokecolor="#f2f2f2 [3041]" strokeweight="3pt">
            <v:shadow on="t" type="perspective" color="#7f7f7f [1601]" opacity=".5" offset="1pt" offset2="-1pt"/>
            <v:textbox inset="5.85pt,.7pt,5.85pt,.7pt">
              <w:txbxContent>
                <w:p w:rsidR="00B77262" w:rsidRPr="008F56CA" w:rsidRDefault="00B77262" w:rsidP="007744B8">
                  <w:pPr>
                    <w:spacing w:line="180" w:lineRule="exact"/>
                    <w:jc w:val="center"/>
                    <w:rPr>
                      <w:rFonts w:ascii="HG丸ｺﾞｼｯｸM-PRO" w:eastAsia="HG丸ｺﾞｼｯｸM-PRO"/>
                      <w:sz w:val="18"/>
                    </w:rPr>
                  </w:pPr>
                  <w:r>
                    <w:rPr>
                      <w:rFonts w:ascii="HG丸ｺﾞｼｯｸM-PRO" w:eastAsia="HG丸ｺﾞｼｯｸM-PRO" w:hint="eastAsia"/>
                      <w:sz w:val="18"/>
                    </w:rPr>
                    <w:t>地域・マスコミへの対応</w:t>
                  </w:r>
                </w:p>
              </w:txbxContent>
            </v:textbox>
          </v:roundrect>
        </w:pict>
      </w:r>
    </w:p>
    <w:p w:rsidR="007744B8" w:rsidRDefault="007744B8" w:rsidP="00417EC5"/>
    <w:p w:rsidR="007744B8" w:rsidRPr="008E6A38" w:rsidRDefault="008E6A38" w:rsidP="00417EC5">
      <w:pPr>
        <w:rPr>
          <w:rFonts w:ascii="HG丸ｺﾞｼｯｸM-PRO" w:eastAsia="HG丸ｺﾞｼｯｸM-PRO"/>
          <w:spacing w:val="20"/>
          <w:shd w:val="pct15" w:color="auto" w:fill="FFFFFF"/>
        </w:rPr>
      </w:pPr>
      <w:r w:rsidRPr="008E6A38">
        <w:rPr>
          <w:rFonts w:ascii="HG丸ｺﾞｼｯｸM-PRO" w:eastAsia="HG丸ｺﾞｼｯｸM-PRO" w:hint="eastAsia"/>
          <w:spacing w:val="20"/>
          <w:shd w:val="pct15" w:color="auto" w:fill="FFFFFF"/>
        </w:rPr>
        <w:lastRenderedPageBreak/>
        <w:t>■基本姿勢■</w:t>
      </w:r>
    </w:p>
    <w:p w:rsidR="007744B8" w:rsidRDefault="004A2888" w:rsidP="00417EC5">
      <w:r>
        <w:rPr>
          <w:noProof/>
        </w:rPr>
        <w:pict>
          <v:roundrect id="_x0000_s1156" style="position:absolute;left:0;text-align:left;margin-left:1.5pt;margin-top:5.25pt;width:258pt;height:30pt;z-index:251784192" arcsize=".5">
            <v:textbox inset="5.85pt,.7pt,5.85pt,.7pt">
              <w:txbxContent>
                <w:p w:rsidR="00B77262" w:rsidRPr="008C3531" w:rsidRDefault="00B77262" w:rsidP="008E6A38">
                  <w:pPr>
                    <w:jc w:val="center"/>
                    <w:rPr>
                      <w:rFonts w:ascii="HG丸ｺﾞｼｯｸM-PRO" w:eastAsia="HG丸ｺﾞｼｯｸM-PRO"/>
                    </w:rPr>
                  </w:pPr>
                  <w:r>
                    <w:rPr>
                      <w:rFonts w:ascii="HG丸ｺﾞｼｯｸM-PRO" w:eastAsia="HG丸ｺﾞｼｯｸM-PRO" w:hint="eastAsia"/>
                    </w:rPr>
                    <w:t>窓口は一本化，憶測・推測で発言しない！</w:t>
                  </w:r>
                </w:p>
              </w:txbxContent>
            </v:textbox>
          </v:roundrect>
        </w:pict>
      </w:r>
    </w:p>
    <w:p w:rsidR="007744B8" w:rsidRPr="00DC76B9" w:rsidRDefault="004A2888" w:rsidP="00417EC5">
      <w:r>
        <w:rPr>
          <w:noProof/>
        </w:rPr>
        <w:pict>
          <v:rect id="_x0000_s1157" style="position:absolute;left:0;text-align:left;margin-left:36.75pt;margin-top:2.25pt;width:433.5pt;height:78.75pt;z-index:251657215">
            <v:shadow on="t"/>
            <v:textbox inset="5.85pt,.7pt,5.85pt,.7pt">
              <w:txbxContent>
                <w:p w:rsidR="00B77262" w:rsidRDefault="00B77262"/>
                <w:p w:rsidR="00B77262" w:rsidRPr="008E6A38" w:rsidRDefault="00B77262">
                  <w:pPr>
                    <w:rPr>
                      <w:rFonts w:asciiTheme="majorEastAsia" w:eastAsiaTheme="majorEastAsia" w:hAnsiTheme="majorEastAsia"/>
                    </w:rPr>
                  </w:pPr>
                  <w:r w:rsidRPr="008E6A38">
                    <w:rPr>
                      <w:rFonts w:asciiTheme="majorEastAsia" w:eastAsiaTheme="majorEastAsia" w:hAnsiTheme="majorEastAsia" w:hint="eastAsia"/>
                    </w:rPr>
                    <w:t>○学校（校長）が主体性をもって説明する。</w:t>
                  </w:r>
                </w:p>
                <w:p w:rsidR="00B77262" w:rsidRPr="008E6A38" w:rsidRDefault="00B77262">
                  <w:pPr>
                    <w:rPr>
                      <w:rFonts w:asciiTheme="majorEastAsia" w:eastAsiaTheme="majorEastAsia" w:hAnsiTheme="majorEastAsia"/>
                    </w:rPr>
                  </w:pPr>
                  <w:r w:rsidRPr="008E6A38">
                    <w:rPr>
                      <w:rFonts w:asciiTheme="majorEastAsia" w:eastAsiaTheme="majorEastAsia" w:hAnsiTheme="majorEastAsia" w:hint="eastAsia"/>
                    </w:rPr>
                    <w:t>○確実な事実のみ話すこと。</w:t>
                  </w:r>
                </w:p>
                <w:p w:rsidR="00B77262" w:rsidRPr="008E6A38" w:rsidRDefault="00B77262">
                  <w:pPr>
                    <w:rPr>
                      <w:rFonts w:asciiTheme="majorEastAsia" w:eastAsiaTheme="majorEastAsia" w:hAnsiTheme="majorEastAsia"/>
                    </w:rPr>
                  </w:pPr>
                  <w:r w:rsidRPr="008E6A38">
                    <w:rPr>
                      <w:rFonts w:asciiTheme="majorEastAsia" w:eastAsiaTheme="majorEastAsia" w:hAnsiTheme="majorEastAsia" w:hint="eastAsia"/>
                    </w:rPr>
                    <w:t>○人権及び個人のプライバシーを守ること</w:t>
                  </w:r>
                </w:p>
              </w:txbxContent>
            </v:textbox>
          </v:rect>
        </w:pict>
      </w:r>
    </w:p>
    <w:p w:rsidR="00DC76B9" w:rsidRDefault="00DC76B9" w:rsidP="00417EC5"/>
    <w:p w:rsidR="008E6A38" w:rsidRDefault="008E6A38" w:rsidP="00417EC5"/>
    <w:p w:rsidR="008E6A38" w:rsidRDefault="008E6A38" w:rsidP="00417EC5"/>
    <w:p w:rsidR="008E6A38" w:rsidRDefault="008E6A38" w:rsidP="00417EC5"/>
    <w:p w:rsidR="008E6A38" w:rsidRDefault="008E6A38" w:rsidP="00417EC5"/>
    <w:p w:rsidR="008E6A38" w:rsidRPr="008E6A38" w:rsidRDefault="008E6A38" w:rsidP="00417EC5">
      <w:pPr>
        <w:rPr>
          <w:rFonts w:ascii="HG丸ｺﾞｼｯｸM-PRO" w:eastAsia="HG丸ｺﾞｼｯｸM-PRO"/>
          <w:spacing w:val="20"/>
          <w:shd w:val="pct15" w:color="auto" w:fill="FFFFFF"/>
        </w:rPr>
      </w:pPr>
      <w:r w:rsidRPr="008E6A38">
        <w:rPr>
          <w:rFonts w:ascii="HG丸ｺﾞｼｯｸM-PRO" w:eastAsia="HG丸ｺﾞｼｯｸM-PRO" w:hint="eastAsia"/>
          <w:spacing w:val="20"/>
          <w:shd w:val="pct15" w:color="auto" w:fill="FFFFFF"/>
        </w:rPr>
        <w:t>■</w:t>
      </w:r>
      <w:r w:rsidR="005B624C">
        <w:rPr>
          <w:rFonts w:ascii="HG丸ｺﾞｼｯｸM-PRO" w:eastAsia="HG丸ｺﾞｼｯｸM-PRO" w:hint="eastAsia"/>
          <w:spacing w:val="20"/>
          <w:shd w:val="pct15" w:color="auto" w:fill="FFFFFF"/>
        </w:rPr>
        <w:t>マスコミ</w:t>
      </w:r>
      <w:r w:rsidRPr="008E6A38">
        <w:rPr>
          <w:rFonts w:ascii="HG丸ｺﾞｼｯｸM-PRO" w:eastAsia="HG丸ｺﾞｼｯｸM-PRO" w:hint="eastAsia"/>
          <w:spacing w:val="20"/>
          <w:shd w:val="pct15" w:color="auto" w:fill="FFFFFF"/>
        </w:rPr>
        <w:t>対応の基本的な流れ■</w:t>
      </w:r>
    </w:p>
    <w:p w:rsidR="008E6A38" w:rsidRDefault="004A2888" w:rsidP="00417EC5">
      <w:r>
        <w:rPr>
          <w:noProof/>
        </w:rPr>
        <w:pict>
          <v:rect id="_x0000_s1175" style="position:absolute;left:0;text-align:left;margin-left:243pt;margin-top:16.5pt;width:162.75pt;height:13.5pt;z-index:251801600">
            <v:textbox inset="5.85pt,.7pt,5.85pt,.7pt">
              <w:txbxContent>
                <w:p w:rsidR="00B77262" w:rsidRPr="008E6A38" w:rsidRDefault="00B77262" w:rsidP="00CB3AAD">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教育委員会へ連絡</w:t>
                  </w:r>
                </w:p>
              </w:txbxContent>
            </v:textbox>
          </v:rect>
        </w:pict>
      </w:r>
      <w:r>
        <w:rPr>
          <w:noProof/>
        </w:rPr>
        <w:pict>
          <v:rect id="_x0000_s1158" style="position:absolute;left:0;text-align:left;margin-left:1.5pt;margin-top:16.5pt;width:162.75pt;height:13.5pt;z-index:251785216">
            <v:textbox inset="5.85pt,.7pt,5.85pt,.7pt">
              <w:txbxContent>
                <w:p w:rsidR="00B77262" w:rsidRPr="008E6A38" w:rsidRDefault="00B77262" w:rsidP="008E6A38">
                  <w:pPr>
                    <w:spacing w:line="240" w:lineRule="exact"/>
                    <w:jc w:val="center"/>
                    <w:rPr>
                      <w:rFonts w:asciiTheme="majorEastAsia" w:eastAsiaTheme="majorEastAsia" w:hAnsiTheme="majorEastAsia"/>
                      <w:sz w:val="18"/>
                    </w:rPr>
                  </w:pPr>
                  <w:r w:rsidRPr="008E6A38">
                    <w:rPr>
                      <w:rFonts w:asciiTheme="majorEastAsia" w:eastAsiaTheme="majorEastAsia" w:hAnsiTheme="majorEastAsia" w:hint="eastAsia"/>
                      <w:sz w:val="18"/>
                    </w:rPr>
                    <w:t>取材の申込</w:t>
                  </w:r>
                </w:p>
              </w:txbxContent>
            </v:textbox>
          </v:rect>
        </w:pict>
      </w:r>
    </w:p>
    <w:p w:rsidR="008E6A38" w:rsidRDefault="004A2888" w:rsidP="00417EC5">
      <w:r>
        <w:rPr>
          <w:noProof/>
        </w:rPr>
        <w:pict>
          <v:shape id="_x0000_s1173" type="#_x0000_t13" style="position:absolute;left:0;text-align:left;margin-left:171.75pt;margin-top:3.75pt;width:54.75pt;height:8.25pt;z-index:251800576">
            <v:fill color2="fill darken(118)" rotate="t" angle="-90" method="linear sigma" focus="100%" type="gradient"/>
            <v:textbox inset="5.85pt,.7pt,5.85pt,.7pt"/>
          </v:shape>
        </w:pict>
      </w:r>
      <w:r>
        <w:rPr>
          <w:noProof/>
        </w:rPr>
        <w:pict>
          <v:shape id="_x0000_s1166" type="#_x0000_t67" style="position:absolute;left:0;text-align:left;margin-left:6.75pt;margin-top:12pt;width:13.5pt;height:24pt;z-index:251793408">
            <v:fill color2="fill darken(118)" rotate="t" method="linear sigma" focus="100%" type="gradient"/>
            <v:textbox style="layout-flow:vertical-ideographic" inset="5.85pt,.7pt,5.85pt,.7pt"/>
          </v:shape>
        </w:pict>
      </w:r>
    </w:p>
    <w:p w:rsidR="008E6A38" w:rsidRDefault="004A2888" w:rsidP="00417EC5">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78" type="#_x0000_t61" style="position:absolute;left:0;text-align:left;margin-left:243pt;margin-top:0;width:246.75pt;height:75.75pt;z-index:251804672" adj="-6465,10522">
            <v:textbox inset="5.85pt,.7pt,5.85pt,.7pt">
              <w:txbxContent>
                <w:p w:rsidR="00B77262" w:rsidRPr="009F662E" w:rsidRDefault="00B77262" w:rsidP="009F662E">
                  <w:pPr>
                    <w:spacing w:line="240" w:lineRule="exact"/>
                    <w:rPr>
                      <w:rFonts w:ascii="HG丸ｺﾞｼｯｸM-PRO" w:eastAsia="HG丸ｺﾞｼｯｸM-PRO"/>
                      <w:sz w:val="18"/>
                    </w:rPr>
                  </w:pPr>
                  <w:r w:rsidRPr="009F662E">
                    <w:rPr>
                      <w:rFonts w:ascii="HG丸ｺﾞｼｯｸM-PRO" w:eastAsia="HG丸ｺﾞｼｯｸM-PRO" w:hint="eastAsia"/>
                      <w:sz w:val="18"/>
                    </w:rPr>
                    <w:t>&lt;取材を受ける場合の留意点&gt;</w:t>
                  </w:r>
                </w:p>
                <w:p w:rsidR="00B77262" w:rsidRDefault="00B77262" w:rsidP="009F662E">
                  <w:pPr>
                    <w:spacing w:line="240" w:lineRule="exact"/>
                    <w:rPr>
                      <w:sz w:val="18"/>
                    </w:rPr>
                  </w:pPr>
                  <w:r>
                    <w:rPr>
                      <w:rFonts w:hint="eastAsia"/>
                      <w:sz w:val="18"/>
                    </w:rPr>
                    <w:t>・生徒が混乱を起こさないこと</w:t>
                  </w:r>
                </w:p>
                <w:p w:rsidR="00B77262" w:rsidRDefault="00B77262" w:rsidP="009F662E">
                  <w:pPr>
                    <w:spacing w:line="240" w:lineRule="exact"/>
                    <w:rPr>
                      <w:sz w:val="18"/>
                    </w:rPr>
                  </w:pPr>
                  <w:r>
                    <w:rPr>
                      <w:rFonts w:hint="eastAsia"/>
                      <w:sz w:val="18"/>
                    </w:rPr>
                    <w:t>・学校の秩序を守れること</w:t>
                  </w:r>
                </w:p>
                <w:p w:rsidR="00B77262" w:rsidRDefault="00B77262" w:rsidP="009F662E">
                  <w:pPr>
                    <w:spacing w:line="240" w:lineRule="exact"/>
                    <w:rPr>
                      <w:sz w:val="18"/>
                    </w:rPr>
                  </w:pPr>
                  <w:r>
                    <w:rPr>
                      <w:rFonts w:hint="eastAsia"/>
                      <w:sz w:val="18"/>
                    </w:rPr>
                    <w:t>・個人のプライバシーを守ること</w:t>
                  </w:r>
                </w:p>
                <w:p w:rsidR="00B77262" w:rsidRDefault="00B77262" w:rsidP="009F662E">
                  <w:pPr>
                    <w:spacing w:line="240" w:lineRule="exact"/>
                    <w:rPr>
                      <w:sz w:val="18"/>
                    </w:rPr>
                  </w:pPr>
                  <w:r>
                    <w:rPr>
                      <w:rFonts w:hint="eastAsia"/>
                      <w:sz w:val="18"/>
                    </w:rPr>
                    <w:t>・保護者に学校不信を抱かせないこと</w:t>
                  </w:r>
                </w:p>
                <w:p w:rsidR="00B77262" w:rsidRPr="009F662E" w:rsidRDefault="00B77262" w:rsidP="009F662E">
                  <w:pPr>
                    <w:spacing w:line="240" w:lineRule="exact"/>
                    <w:rPr>
                      <w:sz w:val="18"/>
                    </w:rPr>
                  </w:pPr>
                  <w:r>
                    <w:rPr>
                      <w:rFonts w:hint="eastAsia"/>
                      <w:sz w:val="18"/>
                    </w:rPr>
                    <w:t>・地域に信頼される学校づくりをすすめること</w:t>
                  </w:r>
                </w:p>
              </w:txbxContent>
            </v:textbox>
          </v:shape>
        </w:pict>
      </w:r>
      <w:r>
        <w:rPr>
          <w:noProof/>
        </w:rPr>
        <w:pict>
          <v:rect id="_x0000_s1159" style="position:absolute;left:0;text-align:left;margin-left:1.5pt;margin-top:13.5pt;width:162.75pt;height:58.5pt;z-index:251786240">
            <v:textbox inset="5.85pt,.7pt,5.85pt,.7pt">
              <w:txbxContent>
                <w:p w:rsidR="00B77262" w:rsidRPr="008E6A38" w:rsidRDefault="00B77262" w:rsidP="008E6A38">
                  <w:pPr>
                    <w:spacing w:line="240" w:lineRule="exact"/>
                    <w:jc w:val="center"/>
                    <w:rPr>
                      <w:rFonts w:asciiTheme="majorEastAsia" w:eastAsiaTheme="majorEastAsia" w:hAnsiTheme="majorEastAsia"/>
                      <w:sz w:val="18"/>
                    </w:rPr>
                  </w:pPr>
                  <w:r w:rsidRPr="008E6A38">
                    <w:rPr>
                      <w:rFonts w:asciiTheme="majorEastAsia" w:eastAsiaTheme="majorEastAsia" w:hAnsiTheme="majorEastAsia" w:hint="eastAsia"/>
                      <w:sz w:val="18"/>
                    </w:rPr>
                    <w:t>取材についてのルール確認</w:t>
                  </w:r>
                </w:p>
                <w:p w:rsidR="00B77262" w:rsidRDefault="00B77262" w:rsidP="008E6A38">
                  <w:pPr>
                    <w:spacing w:line="240" w:lineRule="exact"/>
                    <w:jc w:val="left"/>
                    <w:rPr>
                      <w:sz w:val="18"/>
                    </w:rPr>
                  </w:pPr>
                  <w:r>
                    <w:rPr>
                      <w:rFonts w:hint="eastAsia"/>
                      <w:sz w:val="18"/>
                    </w:rPr>
                    <w:t>○取材する内容，時間等</w:t>
                  </w:r>
                </w:p>
                <w:p w:rsidR="00B77262" w:rsidRDefault="00B77262" w:rsidP="008E6A38">
                  <w:pPr>
                    <w:spacing w:line="240" w:lineRule="exact"/>
                    <w:jc w:val="left"/>
                    <w:rPr>
                      <w:sz w:val="18"/>
                    </w:rPr>
                  </w:pPr>
                  <w:r>
                    <w:rPr>
                      <w:rFonts w:hint="eastAsia"/>
                      <w:sz w:val="18"/>
                    </w:rPr>
                    <w:t>○撮影する場所</w:t>
                  </w:r>
                </w:p>
                <w:p w:rsidR="00B77262" w:rsidRPr="008E6A38" w:rsidRDefault="00B77262" w:rsidP="008E6A38">
                  <w:pPr>
                    <w:spacing w:line="240" w:lineRule="exact"/>
                    <w:jc w:val="left"/>
                    <w:rPr>
                      <w:sz w:val="18"/>
                    </w:rPr>
                  </w:pPr>
                  <w:r>
                    <w:rPr>
                      <w:rFonts w:hint="eastAsia"/>
                      <w:sz w:val="18"/>
                    </w:rPr>
                    <w:t>○児童生徒は保護者への取材</w:t>
                  </w:r>
                </w:p>
              </w:txbxContent>
            </v:textbox>
          </v:rect>
        </w:pict>
      </w:r>
      <w:r w:rsidR="008E6A38">
        <w:rPr>
          <w:rFonts w:hint="eastAsia"/>
        </w:rPr>
        <w:t xml:space="preserve">　　　　　　　</w:t>
      </w:r>
    </w:p>
    <w:p w:rsidR="008E6A38" w:rsidRDefault="008E6A38" w:rsidP="00417EC5"/>
    <w:p w:rsidR="008E6A38" w:rsidRDefault="008E6A38" w:rsidP="00417EC5"/>
    <w:p w:rsidR="008E6A38" w:rsidRDefault="008E6A38" w:rsidP="00417EC5"/>
    <w:p w:rsidR="008E6A38" w:rsidRDefault="004A2888" w:rsidP="00417EC5">
      <w:r>
        <w:rPr>
          <w:noProof/>
        </w:rPr>
        <w:pict>
          <v:shape id="_x0000_s1167" type="#_x0000_t67" style="position:absolute;left:0;text-align:left;margin-left:6.75pt;margin-top:0;width:13.5pt;height:24pt;z-index:251794432">
            <v:fill color2="fill darken(118)" rotate="t" method="linear sigma" focus="100%" type="gradient"/>
            <v:textbox style="layout-flow:vertical-ideographic" inset="5.85pt,.7pt,5.85pt,.7pt"/>
          </v:shape>
        </w:pict>
      </w:r>
    </w:p>
    <w:p w:rsidR="008E6A38" w:rsidRDefault="004A2888" w:rsidP="00417EC5">
      <w:r>
        <w:rPr>
          <w:noProof/>
        </w:rPr>
        <w:pict>
          <v:rect id="_x0000_s1177" style="position:absolute;left:0;text-align:left;margin-left:243pt;margin-top:.75pt;width:162.75pt;height:13.5pt;z-index:251803648">
            <v:textbox inset="5.85pt,.7pt,5.85pt,.7pt">
              <w:txbxContent>
                <w:p w:rsidR="00B77262" w:rsidRPr="008E6A38" w:rsidRDefault="00B77262" w:rsidP="00CB3AAD">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教育委員会へ連絡</w:t>
                  </w:r>
                </w:p>
              </w:txbxContent>
            </v:textbox>
          </v:rect>
        </w:pict>
      </w:r>
      <w:r>
        <w:rPr>
          <w:noProof/>
        </w:rPr>
        <w:pict>
          <v:shape id="_x0000_s1176" type="#_x0000_t13" style="position:absolute;left:0;text-align:left;margin-left:171.75pt;margin-top:6pt;width:54.75pt;height:8.25pt;z-index:251802624">
            <v:fill color2="fill darken(118)" rotate="t" angle="-90" method="linear sigma" focus="100%" type="gradient"/>
            <v:textbox inset="5.85pt,.7pt,5.85pt,.7pt"/>
          </v:shape>
        </w:pict>
      </w:r>
      <w:r>
        <w:rPr>
          <w:noProof/>
        </w:rPr>
        <w:pict>
          <v:shape id="_x0000_s1168" type="#_x0000_t67" style="position:absolute;left:0;text-align:left;margin-left:6.75pt;margin-top:15.75pt;width:13.5pt;height:24pt;z-index:251795456">
            <v:fill color2="fill darken(118)" rotate="t" method="linear sigma" focus="100%" type="gradient"/>
            <v:textbox style="layout-flow:vertical-ideographic" inset="5.85pt,.7pt,5.85pt,.7pt"/>
          </v:shape>
        </w:pict>
      </w:r>
      <w:r>
        <w:rPr>
          <w:noProof/>
        </w:rPr>
        <w:pict>
          <v:rect id="_x0000_s1160" style="position:absolute;left:0;text-align:left;margin-left:1.5pt;margin-top:2.25pt;width:162.75pt;height:13.5pt;z-index:251787264">
            <v:textbox inset="5.85pt,.7pt,5.85pt,.7pt">
              <w:txbxContent>
                <w:p w:rsidR="00B77262" w:rsidRPr="008E6A38" w:rsidRDefault="00B77262" w:rsidP="008E6A38">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校長が取材を許可</w:t>
                  </w:r>
                </w:p>
              </w:txbxContent>
            </v:textbox>
          </v:rect>
        </w:pict>
      </w:r>
    </w:p>
    <w:p w:rsidR="008E6A38" w:rsidRDefault="004A2888" w:rsidP="00417EC5">
      <w:r>
        <w:rPr>
          <w:noProof/>
        </w:rPr>
        <w:pict>
          <v:shape id="_x0000_s1181" type="#_x0000_t61" style="position:absolute;left:0;text-align:left;margin-left:243pt;margin-top:3pt;width:246.75pt;height:18.75pt;z-index:251807744;v-text-anchor:middle" adj="363,-10022">
            <v:textbox inset="5.85pt,.7pt,5.85pt,.7pt">
              <w:txbxContent>
                <w:p w:rsidR="00B77262" w:rsidRPr="005B624C" w:rsidRDefault="00B77262" w:rsidP="005B624C">
                  <w:pPr>
                    <w:spacing w:line="240" w:lineRule="exact"/>
                    <w:rPr>
                      <w:sz w:val="18"/>
                    </w:rPr>
                  </w:pPr>
                  <w:r>
                    <w:rPr>
                      <w:rFonts w:hint="eastAsia"/>
                      <w:sz w:val="18"/>
                    </w:rPr>
                    <w:t>事前に教育委員会に報告し，指導助言を仰ぐ</w:t>
                  </w:r>
                </w:p>
              </w:txbxContent>
            </v:textbox>
          </v:shape>
        </w:pict>
      </w:r>
    </w:p>
    <w:p w:rsidR="008E6A38" w:rsidRDefault="004A2888" w:rsidP="00417EC5">
      <w:r>
        <w:rPr>
          <w:noProof/>
        </w:rPr>
        <w:pict>
          <v:shape id="_x0000_s1169" type="#_x0000_t67" style="position:absolute;left:0;text-align:left;margin-left:6.75pt;margin-top:13.5pt;width:13.5pt;height:24pt;z-index:251796480">
            <v:fill color2="fill darken(118)" rotate="t" method="linear sigma" focus="100%" type="gradient"/>
            <v:textbox style="layout-flow:vertical-ideographic" inset="5.85pt,.7pt,5.85pt,.7pt"/>
          </v:shape>
        </w:pict>
      </w:r>
      <w:r>
        <w:rPr>
          <w:noProof/>
        </w:rPr>
        <w:pict>
          <v:rect id="_x0000_s1161" style="position:absolute;left:0;text-align:left;margin-left:1.5pt;margin-top:0;width:162.75pt;height:13.5pt;z-index:251788288">
            <v:textbox inset="5.85pt,.7pt,5.85pt,.7pt">
              <w:txbxContent>
                <w:p w:rsidR="00B77262" w:rsidRPr="008E6A38" w:rsidRDefault="00B77262" w:rsidP="008E6A38">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教職員，生徒，保護者へ連絡</w:t>
                  </w:r>
                </w:p>
              </w:txbxContent>
            </v:textbox>
          </v:rect>
        </w:pict>
      </w:r>
    </w:p>
    <w:p w:rsidR="008E6A38" w:rsidRDefault="004A2888" w:rsidP="00417EC5">
      <w:r>
        <w:rPr>
          <w:noProof/>
        </w:rPr>
        <w:pict>
          <v:rect id="_x0000_s1162" style="position:absolute;left:0;text-align:left;margin-left:1.5pt;margin-top:15.75pt;width:162.75pt;height:13.5pt;z-index:251789312">
            <v:textbox inset="5.85pt,.7pt,5.85pt,.7pt">
              <w:txbxContent>
                <w:p w:rsidR="00B77262" w:rsidRPr="008E6A38" w:rsidRDefault="00B77262" w:rsidP="008E6A38">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記者は特定の場所で待機</w:t>
                  </w:r>
                </w:p>
              </w:txbxContent>
            </v:textbox>
          </v:rect>
        </w:pict>
      </w:r>
    </w:p>
    <w:p w:rsidR="008E6A38" w:rsidRDefault="004A2888" w:rsidP="00417EC5">
      <w:r>
        <w:rPr>
          <w:noProof/>
        </w:rPr>
        <w:pict>
          <v:shape id="_x0000_s1170" type="#_x0000_t67" style="position:absolute;left:0;text-align:left;margin-left:5.25pt;margin-top:11.25pt;width:13.5pt;height:24pt;z-index:251797504">
            <v:fill color2="fill darken(118)" rotate="t" method="linear sigma" focus="100%" type="gradient"/>
            <v:textbox style="layout-flow:vertical-ideographic" inset="5.85pt,.7pt,5.85pt,.7pt"/>
          </v:shape>
        </w:pict>
      </w:r>
    </w:p>
    <w:p w:rsidR="008E6A38" w:rsidRDefault="004A2888" w:rsidP="00417EC5">
      <w:r>
        <w:rPr>
          <w:noProof/>
        </w:rPr>
        <w:pict>
          <v:rect id="_x0000_s1183" style="position:absolute;left:0;text-align:left;margin-left:243pt;margin-top:12.75pt;width:246.75pt;height:27.75pt;z-index:251809792">
            <v:textbox inset="5.85pt,.7pt,5.85pt,.7pt">
              <w:txbxContent>
                <w:p w:rsidR="00B77262" w:rsidRPr="008E6A38" w:rsidRDefault="00B77262" w:rsidP="005B624C">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内容及び状況によっては，教育委員会が立ち会い，整理する</w:t>
                  </w:r>
                </w:p>
              </w:txbxContent>
            </v:textbox>
          </v:rect>
        </w:pict>
      </w:r>
      <w:r>
        <w:rPr>
          <w:noProof/>
        </w:rPr>
        <w:pict>
          <v:shape id="_x0000_s1182" type="#_x0000_t13" style="position:absolute;left:0;text-align:left;margin-left:171.75pt;margin-top:17.25pt;width:54.75pt;height:8.25pt;z-index:251808768">
            <v:fill color2="fill darken(118)" rotate="t" angle="-90" method="linear sigma" focus="100%" type="gradient"/>
            <v:textbox inset="5.85pt,.7pt,5.85pt,.7pt"/>
          </v:shape>
        </w:pict>
      </w:r>
      <w:r>
        <w:rPr>
          <w:noProof/>
        </w:rPr>
        <w:pict>
          <v:rect id="_x0000_s1163" style="position:absolute;left:0;text-align:left;margin-left:1.5pt;margin-top:12.75pt;width:162.75pt;height:66pt;z-index:251790336">
            <v:textbox inset="5.85pt,.7pt,5.85pt,.7pt">
              <w:txbxContent>
                <w:p w:rsidR="00B77262" w:rsidRDefault="00B77262" w:rsidP="008E6A38">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記者会見</w:t>
                  </w:r>
                </w:p>
                <w:p w:rsidR="00B77262" w:rsidRPr="008E6A38" w:rsidRDefault="00B77262" w:rsidP="008E6A38">
                  <w:pPr>
                    <w:spacing w:line="240" w:lineRule="exact"/>
                    <w:jc w:val="left"/>
                    <w:rPr>
                      <w:rFonts w:asciiTheme="minorEastAsia" w:hAnsiTheme="minorEastAsia"/>
                      <w:sz w:val="18"/>
                    </w:rPr>
                  </w:pPr>
                  <w:r w:rsidRPr="008E6A38">
                    <w:rPr>
                      <w:rFonts w:asciiTheme="minorEastAsia" w:hAnsiTheme="minorEastAsia" w:hint="eastAsia"/>
                      <w:sz w:val="18"/>
                    </w:rPr>
                    <w:t>○名刺の交換</w:t>
                  </w:r>
                </w:p>
                <w:p w:rsidR="00B77262" w:rsidRPr="008E6A38" w:rsidRDefault="00B77262" w:rsidP="008E6A38">
                  <w:pPr>
                    <w:spacing w:line="240" w:lineRule="exact"/>
                    <w:jc w:val="left"/>
                    <w:rPr>
                      <w:rFonts w:asciiTheme="minorEastAsia" w:hAnsiTheme="minorEastAsia"/>
                      <w:sz w:val="18"/>
                    </w:rPr>
                  </w:pPr>
                  <w:r w:rsidRPr="008E6A38">
                    <w:rPr>
                      <w:rFonts w:asciiTheme="minorEastAsia" w:hAnsiTheme="minorEastAsia" w:hint="eastAsia"/>
                      <w:sz w:val="18"/>
                    </w:rPr>
                    <w:t>○校長から説明</w:t>
                  </w:r>
                </w:p>
                <w:p w:rsidR="00B77262" w:rsidRPr="008E6A38" w:rsidRDefault="00B77262" w:rsidP="008E6A38">
                  <w:pPr>
                    <w:spacing w:line="240" w:lineRule="exact"/>
                    <w:jc w:val="left"/>
                    <w:rPr>
                      <w:rFonts w:asciiTheme="minorEastAsia" w:hAnsiTheme="minorEastAsia"/>
                      <w:sz w:val="18"/>
                    </w:rPr>
                  </w:pPr>
                  <w:r w:rsidRPr="008E6A38">
                    <w:rPr>
                      <w:rFonts w:asciiTheme="minorEastAsia" w:hAnsiTheme="minorEastAsia" w:hint="eastAsia"/>
                      <w:sz w:val="18"/>
                    </w:rPr>
                    <w:t>○質疑応答</w:t>
                  </w:r>
                </w:p>
                <w:p w:rsidR="00B77262" w:rsidRPr="008E6A38" w:rsidRDefault="00B77262" w:rsidP="008E6A38">
                  <w:pPr>
                    <w:spacing w:line="240" w:lineRule="exact"/>
                    <w:jc w:val="left"/>
                    <w:rPr>
                      <w:rFonts w:asciiTheme="minorEastAsia" w:hAnsiTheme="minorEastAsia"/>
                      <w:sz w:val="18"/>
                    </w:rPr>
                  </w:pPr>
                  <w:r w:rsidRPr="008E6A38">
                    <w:rPr>
                      <w:rFonts w:asciiTheme="minorEastAsia" w:hAnsiTheme="minorEastAsia" w:hint="eastAsia"/>
                      <w:sz w:val="18"/>
                    </w:rPr>
                    <w:t>○放送日に，掲載日等の確認</w:t>
                  </w:r>
                </w:p>
              </w:txbxContent>
            </v:textbox>
          </v:rect>
        </w:pict>
      </w:r>
    </w:p>
    <w:p w:rsidR="008E6A38" w:rsidRDefault="008E6A38" w:rsidP="00417EC5"/>
    <w:p w:rsidR="008E6A38" w:rsidRDefault="008E6A38" w:rsidP="00417EC5"/>
    <w:p w:rsidR="008E6A38" w:rsidRDefault="004A2888" w:rsidP="00417EC5">
      <w:r>
        <w:rPr>
          <w:noProof/>
        </w:rPr>
        <w:pict>
          <v:rect id="_x0000_s1180" style="position:absolute;left:0;text-align:left;margin-left:243pt;margin-top:0;width:162.75pt;height:13.5pt;z-index:251806720">
            <v:textbox inset="5.85pt,.7pt,5.85pt,.7pt">
              <w:txbxContent>
                <w:p w:rsidR="00B77262" w:rsidRPr="008E6A38" w:rsidRDefault="00B77262" w:rsidP="005B624C">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教育委員会へ連絡</w:t>
                  </w:r>
                </w:p>
              </w:txbxContent>
            </v:textbox>
          </v:rect>
        </w:pict>
      </w:r>
      <w:r>
        <w:rPr>
          <w:noProof/>
        </w:rPr>
        <w:pict>
          <v:shape id="_x0000_s1179" type="#_x0000_t13" style="position:absolute;left:0;text-align:left;margin-left:171.75pt;margin-top:5.25pt;width:54.75pt;height:8.25pt;z-index:251805696">
            <v:fill color2="fill darken(118)" rotate="t" angle="-90" method="linear sigma" focus="100%" type="gradient"/>
            <v:textbox inset="5.85pt,.7pt,5.85pt,.7pt"/>
          </v:shape>
        </w:pict>
      </w:r>
    </w:p>
    <w:p w:rsidR="008E6A38" w:rsidRDefault="004A2888" w:rsidP="00417EC5">
      <w:r>
        <w:rPr>
          <w:noProof/>
        </w:rPr>
        <w:pict>
          <v:shape id="_x0000_s1184" type="#_x0000_t61" style="position:absolute;left:0;text-align:left;margin-left:243pt;margin-top:6.75pt;width:246.75pt;height:149.25pt;z-index:251810816" adj="-6990,-412">
            <v:textbox inset="5.85pt,.7pt,5.85pt,.7pt">
              <w:txbxContent>
                <w:p w:rsidR="00B77262" w:rsidRPr="009F662E" w:rsidRDefault="00B77262" w:rsidP="005B624C">
                  <w:pPr>
                    <w:spacing w:line="240" w:lineRule="exact"/>
                    <w:rPr>
                      <w:rFonts w:ascii="HG丸ｺﾞｼｯｸM-PRO" w:eastAsia="HG丸ｺﾞｼｯｸM-PRO"/>
                      <w:sz w:val="18"/>
                    </w:rPr>
                  </w:pPr>
                  <w:r w:rsidRPr="009F662E">
                    <w:rPr>
                      <w:rFonts w:ascii="HG丸ｺﾞｼｯｸM-PRO" w:eastAsia="HG丸ｺﾞｼｯｸM-PRO" w:hint="eastAsia"/>
                      <w:sz w:val="18"/>
                    </w:rPr>
                    <w:t>&lt;</w:t>
                  </w:r>
                  <w:r>
                    <w:rPr>
                      <w:rFonts w:ascii="HG丸ｺﾞｼｯｸM-PRO" w:eastAsia="HG丸ｺﾞｼｯｸM-PRO" w:hint="eastAsia"/>
                      <w:sz w:val="18"/>
                    </w:rPr>
                    <w:t>記者会見</w:t>
                  </w:r>
                  <w:r w:rsidRPr="009F662E">
                    <w:rPr>
                      <w:rFonts w:ascii="HG丸ｺﾞｼｯｸM-PRO" w:eastAsia="HG丸ｺﾞｼｯｸM-PRO" w:hint="eastAsia"/>
                      <w:sz w:val="18"/>
                    </w:rPr>
                    <w:t>&gt;</w:t>
                  </w:r>
                </w:p>
                <w:p w:rsidR="00B77262" w:rsidRDefault="00B77262" w:rsidP="005B624C">
                  <w:pPr>
                    <w:spacing w:line="240" w:lineRule="exact"/>
                    <w:rPr>
                      <w:sz w:val="18"/>
                    </w:rPr>
                  </w:pPr>
                  <w:r>
                    <w:rPr>
                      <w:rFonts w:hint="eastAsia"/>
                      <w:sz w:val="18"/>
                    </w:rPr>
                    <w:t>・誠意をもって事実のみを伝える。</w:t>
                  </w:r>
                </w:p>
                <w:p w:rsidR="00B77262" w:rsidRDefault="00B77262" w:rsidP="005B624C">
                  <w:pPr>
                    <w:spacing w:line="240" w:lineRule="exact"/>
                    <w:ind w:left="180" w:hangingChars="100" w:hanging="180"/>
                    <w:rPr>
                      <w:sz w:val="18"/>
                    </w:rPr>
                  </w:pPr>
                  <w:r>
                    <w:rPr>
                      <w:rFonts w:hint="eastAsia"/>
                      <w:sz w:val="18"/>
                    </w:rPr>
                    <w:t>・言えないことは言えないとはっきり理由をつけて説明する。</w:t>
                  </w:r>
                </w:p>
                <w:p w:rsidR="00B77262" w:rsidRDefault="00B77262" w:rsidP="005B624C">
                  <w:pPr>
                    <w:spacing w:line="240" w:lineRule="exact"/>
                    <w:rPr>
                      <w:sz w:val="18"/>
                    </w:rPr>
                  </w:pPr>
                  <w:r>
                    <w:rPr>
                      <w:rFonts w:hint="eastAsia"/>
                      <w:sz w:val="18"/>
                    </w:rPr>
                    <w:t>・聞かれたことのみ的確に答える。</w:t>
                  </w:r>
                </w:p>
                <w:p w:rsidR="00B77262" w:rsidRDefault="00B77262" w:rsidP="005B624C">
                  <w:pPr>
                    <w:spacing w:line="240" w:lineRule="exact"/>
                    <w:rPr>
                      <w:sz w:val="18"/>
                    </w:rPr>
                  </w:pPr>
                  <w:r>
                    <w:rPr>
                      <w:rFonts w:hint="eastAsia"/>
                      <w:sz w:val="18"/>
                    </w:rPr>
                    <w:t>・ミスリード的な相槌を打たない。</w:t>
                  </w:r>
                </w:p>
                <w:p w:rsidR="00B77262" w:rsidRDefault="00B77262" w:rsidP="005B624C">
                  <w:pPr>
                    <w:spacing w:line="240" w:lineRule="exact"/>
                    <w:rPr>
                      <w:sz w:val="18"/>
                    </w:rPr>
                  </w:pPr>
                  <w:r>
                    <w:rPr>
                      <w:rFonts w:hint="eastAsia"/>
                      <w:sz w:val="18"/>
                    </w:rPr>
                    <w:t>・意見感想を求められたときは，慎重に対応する。</w:t>
                  </w:r>
                </w:p>
                <w:p w:rsidR="00B77262" w:rsidRDefault="00B77262" w:rsidP="005B624C">
                  <w:pPr>
                    <w:spacing w:line="240" w:lineRule="exact"/>
                    <w:rPr>
                      <w:sz w:val="18"/>
                    </w:rPr>
                  </w:pPr>
                  <w:r>
                    <w:rPr>
                      <w:rFonts w:hint="eastAsia"/>
                      <w:sz w:val="18"/>
                    </w:rPr>
                    <w:t>・公開してもよい資料は，先手で配付する。</w:t>
                  </w:r>
                </w:p>
                <w:p w:rsidR="00B77262" w:rsidRDefault="00B77262" w:rsidP="005B624C">
                  <w:pPr>
                    <w:spacing w:line="240" w:lineRule="exact"/>
                    <w:ind w:left="180" w:hangingChars="100" w:hanging="180"/>
                    <w:rPr>
                      <w:sz w:val="18"/>
                    </w:rPr>
                  </w:pPr>
                  <w:r>
                    <w:rPr>
                      <w:rFonts w:hint="eastAsia"/>
                      <w:sz w:val="18"/>
                    </w:rPr>
                    <w:t>・失言や事実とは異なる話は，その場で素直に陳謝，訂正する。</w:t>
                  </w:r>
                </w:p>
                <w:p w:rsidR="00B77262" w:rsidRDefault="00B77262" w:rsidP="005B624C">
                  <w:pPr>
                    <w:spacing w:line="240" w:lineRule="exact"/>
                    <w:ind w:left="180" w:hangingChars="100" w:hanging="180"/>
                    <w:rPr>
                      <w:sz w:val="18"/>
                    </w:rPr>
                  </w:pPr>
                  <w:r>
                    <w:rPr>
                      <w:rFonts w:hint="eastAsia"/>
                      <w:sz w:val="18"/>
                    </w:rPr>
                    <w:t>・話を進めるために必要であれば，オフレコの活用も考慮する。</w:t>
                  </w:r>
                </w:p>
                <w:p w:rsidR="00B77262" w:rsidRPr="009F662E" w:rsidRDefault="00B77262" w:rsidP="005B624C">
                  <w:pPr>
                    <w:spacing w:line="240" w:lineRule="exact"/>
                    <w:rPr>
                      <w:sz w:val="18"/>
                    </w:rPr>
                  </w:pPr>
                </w:p>
              </w:txbxContent>
            </v:textbox>
          </v:shape>
        </w:pict>
      </w:r>
      <w:r>
        <w:rPr>
          <w:noProof/>
        </w:rPr>
        <w:pict>
          <v:shape id="_x0000_s1171" type="#_x0000_t67" style="position:absolute;left:0;text-align:left;margin-left:5.25pt;margin-top:1.5pt;width:13.5pt;height:24pt;z-index:251798528">
            <v:fill color2="fill darken(118)" rotate="t" method="linear sigma" focus="100%" type="gradient"/>
            <v:textbox style="layout-flow:vertical-ideographic" inset="5.85pt,.7pt,5.85pt,.7pt"/>
          </v:shape>
        </w:pict>
      </w:r>
    </w:p>
    <w:p w:rsidR="008E6A38" w:rsidRDefault="004A2888" w:rsidP="00417EC5">
      <w:r>
        <w:rPr>
          <w:noProof/>
        </w:rPr>
        <w:pict>
          <v:shape id="_x0000_s1172" type="#_x0000_t67" style="position:absolute;left:0;text-align:left;margin-left:6.75pt;margin-top:17.25pt;width:13.5pt;height:24pt;z-index:251799552">
            <v:fill color2="fill darken(118)" rotate="t" method="linear sigma" focus="100%" type="gradient"/>
            <v:textbox style="layout-flow:vertical-ideographic" inset="5.85pt,.7pt,5.85pt,.7pt"/>
          </v:shape>
        </w:pict>
      </w:r>
      <w:r>
        <w:rPr>
          <w:noProof/>
        </w:rPr>
        <w:pict>
          <v:rect id="_x0000_s1164" style="position:absolute;left:0;text-align:left;margin-left:1.5pt;margin-top:3.75pt;width:162.75pt;height:13.5pt;z-index:251791360">
            <v:textbox inset="5.85pt,.7pt,5.85pt,.7pt">
              <w:txbxContent>
                <w:p w:rsidR="00B77262" w:rsidRPr="008E6A38" w:rsidRDefault="00B77262" w:rsidP="008E6A38">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教職員への報告・指示</w:t>
                  </w:r>
                </w:p>
              </w:txbxContent>
            </v:textbox>
          </v:rect>
        </w:pict>
      </w:r>
    </w:p>
    <w:p w:rsidR="008E6A38" w:rsidRDefault="008E6A38" w:rsidP="00417EC5"/>
    <w:p w:rsidR="008E6A38" w:rsidRDefault="004A2888" w:rsidP="00417EC5">
      <w:r>
        <w:rPr>
          <w:noProof/>
        </w:rPr>
        <w:pict>
          <v:rect id="_x0000_s1165" style="position:absolute;left:0;text-align:left;margin-left:1.5pt;margin-top:1.5pt;width:162.75pt;height:47.25pt;z-index:251792384">
            <v:textbox inset="5.85pt,.7pt,5.85pt,.7pt">
              <w:txbxContent>
                <w:p w:rsidR="00B77262" w:rsidRDefault="00B77262" w:rsidP="008E6A38">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説明</w:t>
                  </w:r>
                </w:p>
                <w:p w:rsidR="00B77262" w:rsidRPr="00CB3AAD" w:rsidRDefault="00B77262" w:rsidP="008E6A38">
                  <w:pPr>
                    <w:spacing w:line="240" w:lineRule="exact"/>
                    <w:jc w:val="center"/>
                    <w:rPr>
                      <w:rFonts w:asciiTheme="minorEastAsia" w:hAnsiTheme="minorEastAsia"/>
                      <w:sz w:val="18"/>
                    </w:rPr>
                  </w:pPr>
                  <w:r w:rsidRPr="00CB3AAD">
                    <w:rPr>
                      <w:rFonts w:asciiTheme="minorEastAsia" w:hAnsiTheme="minorEastAsia" w:hint="eastAsia"/>
                      <w:sz w:val="18"/>
                    </w:rPr>
                    <w:t>生徒に対して，PTA役員に対して</w:t>
                  </w:r>
                </w:p>
                <w:p w:rsidR="00B77262" w:rsidRPr="00CB3AAD" w:rsidRDefault="00B77262" w:rsidP="008E6A38">
                  <w:pPr>
                    <w:spacing w:line="240" w:lineRule="exact"/>
                    <w:jc w:val="center"/>
                    <w:rPr>
                      <w:rFonts w:asciiTheme="minorEastAsia" w:hAnsiTheme="minorEastAsia"/>
                      <w:sz w:val="18"/>
                    </w:rPr>
                  </w:pPr>
                  <w:r w:rsidRPr="00CB3AAD">
                    <w:rPr>
                      <w:rFonts w:asciiTheme="minorEastAsia" w:hAnsiTheme="minorEastAsia" w:hint="eastAsia"/>
                      <w:sz w:val="18"/>
                    </w:rPr>
                    <w:t>地域等に対して，保護者会の開催</w:t>
                  </w:r>
                </w:p>
              </w:txbxContent>
            </v:textbox>
          </v:rect>
        </w:pict>
      </w:r>
    </w:p>
    <w:p w:rsidR="008E6A38" w:rsidRDefault="008E6A38" w:rsidP="00417EC5"/>
    <w:p w:rsidR="008E6A38" w:rsidRDefault="008E6A38" w:rsidP="00417EC5"/>
    <w:p w:rsidR="008E6A38" w:rsidRDefault="004A2888" w:rsidP="00417EC5">
      <w:r>
        <w:rPr>
          <w:noProof/>
        </w:rPr>
        <w:pict>
          <v:shape id="_x0000_s1185" type="#_x0000_t61" style="position:absolute;left:0;text-align:left;margin-left:1.5pt;margin-top:3.75pt;width:162.75pt;height:39.75pt;z-index:251811840" adj="20956,-6602">
            <v:textbox inset="5.85pt,.7pt,5.85pt,.7pt">
              <w:txbxContent>
                <w:p w:rsidR="00B77262" w:rsidRPr="005B624C" w:rsidRDefault="00B77262" w:rsidP="005B624C">
                  <w:pPr>
                    <w:spacing w:line="240" w:lineRule="exact"/>
                    <w:rPr>
                      <w:sz w:val="18"/>
                    </w:rPr>
                  </w:pPr>
                  <w:r>
                    <w:rPr>
                      <w:rFonts w:hint="eastAsia"/>
                      <w:sz w:val="18"/>
                    </w:rPr>
                    <w:t>プライバシーに十分配慮をしつつ，学校の方針について，理解と協力を求める。</w:t>
                  </w:r>
                </w:p>
              </w:txbxContent>
            </v:textbox>
          </v:shape>
        </w:pict>
      </w:r>
    </w:p>
    <w:p w:rsidR="008E6A38" w:rsidRDefault="008E6A38" w:rsidP="00417EC5"/>
    <w:p w:rsidR="008E6A38" w:rsidRDefault="008E6A38" w:rsidP="00417EC5"/>
    <w:p w:rsidR="00B3068C" w:rsidRDefault="00B3068C" w:rsidP="00417EC5"/>
    <w:p w:rsidR="008E6A38" w:rsidRPr="00C51F08" w:rsidRDefault="00C51F08" w:rsidP="00417EC5">
      <w:pPr>
        <w:rPr>
          <w:rFonts w:ascii="HG丸ｺﾞｼｯｸM-PRO" w:eastAsia="HG丸ｺﾞｼｯｸM-PRO"/>
          <w:spacing w:val="20"/>
          <w:shd w:val="pct15" w:color="auto" w:fill="FFFFFF"/>
        </w:rPr>
      </w:pPr>
      <w:r w:rsidRPr="00C51F08">
        <w:rPr>
          <w:rFonts w:ascii="HG丸ｺﾞｼｯｸM-PRO" w:eastAsia="HG丸ｺﾞｼｯｸM-PRO" w:hint="eastAsia"/>
          <w:spacing w:val="20"/>
          <w:shd w:val="pct15" w:color="auto" w:fill="FFFFFF"/>
        </w:rPr>
        <w:t>■マスコミからの質問の想定■</w:t>
      </w:r>
    </w:p>
    <w:p w:rsidR="00C51F08" w:rsidRPr="00C51F08" w:rsidRDefault="00C51F08" w:rsidP="00417EC5">
      <w:pPr>
        <w:rPr>
          <w:rFonts w:ascii="ＭＳ ゴシック" w:eastAsia="ＭＳ ゴシック" w:hAnsi="ＭＳ ゴシック"/>
        </w:rPr>
      </w:pPr>
      <w:r w:rsidRPr="00C51F08">
        <w:rPr>
          <w:rFonts w:ascii="ＭＳ ゴシック" w:eastAsia="ＭＳ ゴシック" w:hAnsi="ＭＳ ゴシック" w:hint="eastAsia"/>
        </w:rPr>
        <w:t>１　想定される質問</w:t>
      </w:r>
    </w:p>
    <w:p w:rsidR="00C51F08" w:rsidRDefault="00B3068C" w:rsidP="00417EC5">
      <w:r>
        <w:rPr>
          <w:rFonts w:hint="eastAsia"/>
        </w:rPr>
        <w:t xml:space="preserve">　</w:t>
      </w:r>
      <w:r>
        <w:rPr>
          <w:rFonts w:hint="eastAsia"/>
        </w:rPr>
        <w:t>1)</w:t>
      </w:r>
      <w:r>
        <w:rPr>
          <w:rFonts w:hint="eastAsia"/>
        </w:rPr>
        <w:t xml:space="preserve">いつ　　</w:t>
      </w:r>
      <w:r>
        <w:rPr>
          <w:rFonts w:hint="eastAsia"/>
        </w:rPr>
        <w:t>2)</w:t>
      </w:r>
      <w:r>
        <w:rPr>
          <w:rFonts w:hint="eastAsia"/>
        </w:rPr>
        <w:t xml:space="preserve">どこで　　</w:t>
      </w:r>
      <w:r>
        <w:rPr>
          <w:rFonts w:hint="eastAsia"/>
        </w:rPr>
        <w:t>3)</w:t>
      </w:r>
      <w:r>
        <w:rPr>
          <w:rFonts w:hint="eastAsia"/>
        </w:rPr>
        <w:t xml:space="preserve">誰が　　</w:t>
      </w:r>
      <w:r>
        <w:rPr>
          <w:rFonts w:hint="eastAsia"/>
        </w:rPr>
        <w:t>4)</w:t>
      </w:r>
      <w:r>
        <w:rPr>
          <w:rFonts w:hint="eastAsia"/>
        </w:rPr>
        <w:t xml:space="preserve">どういう状況で　　</w:t>
      </w:r>
      <w:r>
        <w:rPr>
          <w:rFonts w:hint="eastAsia"/>
        </w:rPr>
        <w:t>5)</w:t>
      </w:r>
      <w:r>
        <w:rPr>
          <w:rFonts w:hint="eastAsia"/>
        </w:rPr>
        <w:t xml:space="preserve">何を　　</w:t>
      </w:r>
      <w:r>
        <w:rPr>
          <w:rFonts w:hint="eastAsia"/>
        </w:rPr>
        <w:t>6)</w:t>
      </w:r>
      <w:r>
        <w:rPr>
          <w:rFonts w:hint="eastAsia"/>
        </w:rPr>
        <w:t xml:space="preserve">何によって　　</w:t>
      </w:r>
      <w:r>
        <w:rPr>
          <w:rFonts w:hint="eastAsia"/>
        </w:rPr>
        <w:t>7)</w:t>
      </w:r>
      <w:r>
        <w:rPr>
          <w:rFonts w:hint="eastAsia"/>
        </w:rPr>
        <w:t>どうした</w:t>
      </w:r>
    </w:p>
    <w:p w:rsidR="00B3068C" w:rsidRDefault="00B3068C" w:rsidP="00417EC5">
      <w:r>
        <w:rPr>
          <w:rFonts w:hint="eastAsia"/>
        </w:rPr>
        <w:lastRenderedPageBreak/>
        <w:t xml:space="preserve">　</w:t>
      </w:r>
      <w:r>
        <w:rPr>
          <w:rFonts w:hint="eastAsia"/>
        </w:rPr>
        <w:t>8)</w:t>
      </w:r>
      <w:r>
        <w:rPr>
          <w:rFonts w:hint="eastAsia"/>
        </w:rPr>
        <w:t xml:space="preserve">なぜ　　</w:t>
      </w:r>
      <w:r>
        <w:rPr>
          <w:rFonts w:hint="eastAsia"/>
        </w:rPr>
        <w:t>9)</w:t>
      </w:r>
      <w:r>
        <w:rPr>
          <w:rFonts w:hint="eastAsia"/>
        </w:rPr>
        <w:t xml:space="preserve">どれくらい（期間）　</w:t>
      </w:r>
      <w:r>
        <w:rPr>
          <w:rFonts w:hint="eastAsia"/>
        </w:rPr>
        <w:t>10)</w:t>
      </w:r>
      <w:r>
        <w:rPr>
          <w:rFonts w:hint="eastAsia"/>
        </w:rPr>
        <w:t>学校の対応について</w:t>
      </w:r>
    </w:p>
    <w:p w:rsidR="00B3068C" w:rsidRPr="00B3068C" w:rsidRDefault="00B3068C" w:rsidP="00417EC5">
      <w:pPr>
        <w:rPr>
          <w:rFonts w:ascii="ＭＳ ゴシック" w:eastAsia="ＭＳ ゴシック" w:hAnsi="ＭＳ ゴシック"/>
        </w:rPr>
      </w:pPr>
      <w:r w:rsidRPr="00B3068C">
        <w:rPr>
          <w:rFonts w:ascii="ＭＳ ゴシック" w:eastAsia="ＭＳ ゴシック" w:hAnsi="ＭＳ ゴシック" w:hint="eastAsia"/>
        </w:rPr>
        <w:t>２　質問に対する返答の際の留意事項</w:t>
      </w:r>
    </w:p>
    <w:p w:rsidR="00B3068C" w:rsidRDefault="00B3068C" w:rsidP="00417EC5">
      <w:r>
        <w:rPr>
          <w:rFonts w:hint="eastAsia"/>
        </w:rPr>
        <w:t>・質問をよく聞くこと</w:t>
      </w:r>
    </w:p>
    <w:p w:rsidR="00B3068C" w:rsidRDefault="00B3068C" w:rsidP="00417EC5">
      <w:r>
        <w:rPr>
          <w:rFonts w:hint="eastAsia"/>
        </w:rPr>
        <w:t>・感情的にならないこと</w:t>
      </w:r>
    </w:p>
    <w:p w:rsidR="00B3068C" w:rsidRDefault="00B3068C" w:rsidP="00B3068C">
      <w:pPr>
        <w:ind w:left="210" w:hangingChars="100" w:hanging="210"/>
      </w:pPr>
      <w:r>
        <w:rPr>
          <w:rFonts w:hint="eastAsia"/>
        </w:rPr>
        <w:t>・現時点で判明している事実をもとに，何がわかっていることで何が不明なことであるのか，学校としてどう対処しようとしているのかなどを整理し，明確に伝える。</w:t>
      </w:r>
    </w:p>
    <w:p w:rsidR="00B3068C" w:rsidRDefault="00B3068C" w:rsidP="00417EC5">
      <w:r>
        <w:rPr>
          <w:rFonts w:hint="eastAsia"/>
        </w:rPr>
        <w:t>・肝心な情報は省かない。</w:t>
      </w:r>
    </w:p>
    <w:p w:rsidR="00B3068C" w:rsidRDefault="00B3068C" w:rsidP="00417EC5">
      <w:r>
        <w:rPr>
          <w:rFonts w:hint="eastAsia"/>
        </w:rPr>
        <w:t>・文書によるコメントを準備しておく。</w:t>
      </w:r>
    </w:p>
    <w:p w:rsidR="00B3068C" w:rsidRDefault="00B3068C" w:rsidP="00417EC5">
      <w:r>
        <w:rPr>
          <w:rFonts w:hint="eastAsia"/>
        </w:rPr>
        <w:t>・個人情報には十分に配慮する。</w:t>
      </w:r>
    </w:p>
    <w:p w:rsidR="00B3068C" w:rsidRPr="00B3068C" w:rsidRDefault="00B3068C" w:rsidP="00417EC5">
      <w:pPr>
        <w:rPr>
          <w:rFonts w:asciiTheme="majorEastAsia" w:eastAsiaTheme="majorEastAsia" w:hAnsiTheme="majorEastAsia"/>
        </w:rPr>
      </w:pPr>
      <w:r w:rsidRPr="00B3068C">
        <w:rPr>
          <w:rFonts w:asciiTheme="majorEastAsia" w:eastAsiaTheme="majorEastAsia" w:hAnsiTheme="majorEastAsia" w:hint="eastAsia"/>
        </w:rPr>
        <w:t>３　伝えるべきこと</w:t>
      </w:r>
    </w:p>
    <w:p w:rsidR="00B3068C" w:rsidRDefault="00B3068C" w:rsidP="00417EC5">
      <w:r>
        <w:rPr>
          <w:rFonts w:hint="eastAsia"/>
        </w:rPr>
        <w:t>・学校は対策委員会を設置し，問題に取り組んでいること。</w:t>
      </w:r>
    </w:p>
    <w:p w:rsidR="00B3068C" w:rsidRDefault="00B3068C" w:rsidP="00417EC5">
      <w:r>
        <w:rPr>
          <w:rFonts w:hint="eastAsia"/>
        </w:rPr>
        <w:t>・ことの重大さを認識していること。</w:t>
      </w:r>
    </w:p>
    <w:p w:rsidR="00B3068C" w:rsidRDefault="00B3068C" w:rsidP="00417EC5">
      <w:r>
        <w:rPr>
          <w:rFonts w:hint="eastAsia"/>
        </w:rPr>
        <w:t>・問題の解決に向けて責任をもって臨むこと。</w:t>
      </w:r>
    </w:p>
    <w:p w:rsidR="00B3068C" w:rsidRDefault="00B3068C" w:rsidP="00417EC5">
      <w:r>
        <w:rPr>
          <w:rFonts w:hint="eastAsia"/>
        </w:rPr>
        <w:t>・新たなことに判明し次第公表すること。</w:t>
      </w:r>
    </w:p>
    <w:p w:rsidR="00B3068C" w:rsidRDefault="00B3068C" w:rsidP="00417EC5">
      <w:r>
        <w:rPr>
          <w:rFonts w:hint="eastAsia"/>
        </w:rPr>
        <w:t>・生徒及び保護者等へ及ぼす影響を最大限考慮してほしいこと。</w:t>
      </w:r>
    </w:p>
    <w:p w:rsidR="00B3068C" w:rsidRDefault="00B3068C" w:rsidP="00417EC5"/>
    <w:p w:rsidR="005B624C" w:rsidRPr="005B624C" w:rsidRDefault="005B624C" w:rsidP="00417EC5">
      <w:pPr>
        <w:rPr>
          <w:rFonts w:ascii="HG丸ｺﾞｼｯｸM-PRO" w:eastAsia="HG丸ｺﾞｼｯｸM-PRO"/>
          <w:spacing w:val="20"/>
          <w:shd w:val="pct15" w:color="auto" w:fill="FFFFFF"/>
        </w:rPr>
      </w:pPr>
      <w:r w:rsidRPr="005B624C">
        <w:rPr>
          <w:rFonts w:ascii="HG丸ｺﾞｼｯｸM-PRO" w:eastAsia="HG丸ｺﾞｼｯｸM-PRO" w:hint="eastAsia"/>
          <w:spacing w:val="20"/>
          <w:shd w:val="pct15" w:color="auto" w:fill="FFFFFF"/>
        </w:rPr>
        <w:t>■PTA,地域社会等への対応■</w:t>
      </w:r>
    </w:p>
    <w:p w:rsidR="005B624C" w:rsidRPr="005B624C" w:rsidRDefault="005B624C" w:rsidP="00417EC5">
      <w:pPr>
        <w:rPr>
          <w:rFonts w:asciiTheme="majorEastAsia" w:eastAsiaTheme="majorEastAsia" w:hAnsiTheme="majorEastAsia"/>
        </w:rPr>
      </w:pPr>
      <w:r w:rsidRPr="005B624C">
        <w:rPr>
          <w:rFonts w:asciiTheme="majorEastAsia" w:eastAsiaTheme="majorEastAsia" w:hAnsiTheme="majorEastAsia" w:hint="eastAsia"/>
        </w:rPr>
        <w:t>１　保護者への情報提供</w:t>
      </w:r>
    </w:p>
    <w:p w:rsidR="005B624C" w:rsidRDefault="005B624C" w:rsidP="00417EC5">
      <w:r>
        <w:rPr>
          <w:rFonts w:hint="eastAsia"/>
        </w:rPr>
        <w:t xml:space="preserve">　問題を学校のみで解決することに固執せず，日頃から情報の提供に努める。</w:t>
      </w:r>
    </w:p>
    <w:p w:rsidR="005B624C" w:rsidRPr="005B624C" w:rsidRDefault="005B624C" w:rsidP="00417EC5">
      <w:pPr>
        <w:rPr>
          <w:rFonts w:asciiTheme="majorEastAsia" w:eastAsiaTheme="majorEastAsia" w:hAnsiTheme="majorEastAsia"/>
        </w:rPr>
      </w:pPr>
      <w:r w:rsidRPr="005B624C">
        <w:rPr>
          <w:rFonts w:asciiTheme="majorEastAsia" w:eastAsiaTheme="majorEastAsia" w:hAnsiTheme="majorEastAsia" w:hint="eastAsia"/>
        </w:rPr>
        <w:t>２　PTA等との連携協力</w:t>
      </w:r>
    </w:p>
    <w:p w:rsidR="005B624C" w:rsidRDefault="005B624C" w:rsidP="00417EC5">
      <w:r>
        <w:rPr>
          <w:rFonts w:hint="eastAsia"/>
        </w:rPr>
        <w:t xml:space="preserve">　学校と保護者や地域代表との情報交換や意見交換の機会を設ける。</w:t>
      </w:r>
    </w:p>
    <w:p w:rsidR="005B624C" w:rsidRPr="005B624C" w:rsidRDefault="005B624C" w:rsidP="00417EC5">
      <w:pPr>
        <w:rPr>
          <w:rFonts w:asciiTheme="majorEastAsia" w:eastAsiaTheme="majorEastAsia" w:hAnsiTheme="majorEastAsia"/>
        </w:rPr>
      </w:pPr>
      <w:r w:rsidRPr="005B624C">
        <w:rPr>
          <w:rFonts w:asciiTheme="majorEastAsia" w:eastAsiaTheme="majorEastAsia" w:hAnsiTheme="majorEastAsia" w:hint="eastAsia"/>
        </w:rPr>
        <w:t>３　懇談会の持ち方</w:t>
      </w:r>
    </w:p>
    <w:p w:rsidR="005B624C" w:rsidRDefault="005B624C" w:rsidP="00417EC5">
      <w:r>
        <w:rPr>
          <w:rFonts w:hint="eastAsia"/>
        </w:rPr>
        <w:t xml:space="preserve">　開催時間や開催場所について，多くの保護者等が参加できるように工夫するとともに，休日や学校外（地域公民館等）での開催も検討する。</w:t>
      </w:r>
    </w:p>
    <w:p w:rsidR="005B624C" w:rsidRDefault="005B624C" w:rsidP="00417EC5"/>
    <w:tbl>
      <w:tblPr>
        <w:tblStyle w:val="a5"/>
        <w:tblW w:w="9976" w:type="dxa"/>
        <w:tblLook w:val="04A0"/>
      </w:tblPr>
      <w:tblGrid>
        <w:gridCol w:w="235"/>
        <w:gridCol w:w="9505"/>
        <w:gridCol w:w="236"/>
      </w:tblGrid>
      <w:tr w:rsidR="009B0F39" w:rsidTr="00B063AB">
        <w:tc>
          <w:tcPr>
            <w:tcW w:w="235" w:type="dxa"/>
            <w:shd w:val="clear" w:color="auto" w:fill="000000" w:themeFill="text1"/>
          </w:tcPr>
          <w:p w:rsidR="009B0F39" w:rsidRPr="00785168" w:rsidRDefault="009B0F39" w:rsidP="009B0F39">
            <w:pPr>
              <w:rPr>
                <w:rFonts w:asciiTheme="majorEastAsia" w:eastAsiaTheme="majorEastAsia" w:hAnsiTheme="majorEastAsia"/>
              </w:rPr>
            </w:pPr>
          </w:p>
        </w:tc>
        <w:tc>
          <w:tcPr>
            <w:tcW w:w="9505" w:type="dxa"/>
            <w:tcBorders>
              <w:top w:val="nil"/>
              <w:right w:val="nil"/>
            </w:tcBorders>
            <w:shd w:val="pct10" w:color="auto" w:fill="auto"/>
          </w:tcPr>
          <w:p w:rsidR="009B0F39" w:rsidRPr="00785168" w:rsidRDefault="00381761" w:rsidP="009B0F39">
            <w:pPr>
              <w:rPr>
                <w:rFonts w:asciiTheme="majorEastAsia" w:eastAsiaTheme="majorEastAsia" w:hAnsiTheme="majorEastAsia"/>
              </w:rPr>
            </w:pPr>
            <w:r>
              <w:rPr>
                <w:rFonts w:asciiTheme="majorEastAsia" w:eastAsiaTheme="majorEastAsia" w:hAnsiTheme="majorEastAsia" w:hint="eastAsia"/>
                <w:sz w:val="24"/>
              </w:rPr>
              <w:t>Ⅴ</w:t>
            </w:r>
            <w:r w:rsidR="009B0F39" w:rsidRPr="00785168">
              <w:rPr>
                <w:rFonts w:asciiTheme="majorEastAsia" w:eastAsiaTheme="majorEastAsia" w:hAnsiTheme="majorEastAsia" w:hint="eastAsia"/>
                <w:sz w:val="24"/>
              </w:rPr>
              <w:t xml:space="preserve">　</w:t>
            </w:r>
            <w:r w:rsidR="009B0F39">
              <w:rPr>
                <w:rFonts w:asciiTheme="majorEastAsia" w:eastAsiaTheme="majorEastAsia" w:hAnsiTheme="majorEastAsia" w:hint="eastAsia"/>
                <w:sz w:val="24"/>
              </w:rPr>
              <w:t>ネット上のいじめへの対応</w:t>
            </w:r>
          </w:p>
        </w:tc>
        <w:tc>
          <w:tcPr>
            <w:tcW w:w="236" w:type="dxa"/>
            <w:tcBorders>
              <w:top w:val="nil"/>
              <w:right w:val="nil"/>
            </w:tcBorders>
            <w:shd w:val="clear" w:color="auto" w:fill="000000" w:themeFill="text1"/>
          </w:tcPr>
          <w:p w:rsidR="009B0F39" w:rsidRPr="00785168" w:rsidRDefault="009B0F39" w:rsidP="009B0F39">
            <w:pPr>
              <w:rPr>
                <w:rFonts w:asciiTheme="majorEastAsia" w:eastAsiaTheme="majorEastAsia" w:hAnsiTheme="majorEastAsia"/>
                <w:sz w:val="24"/>
              </w:rPr>
            </w:pPr>
          </w:p>
        </w:tc>
      </w:tr>
    </w:tbl>
    <w:p w:rsidR="009B0F39" w:rsidRDefault="009B0F39" w:rsidP="00417EC5"/>
    <w:tbl>
      <w:tblPr>
        <w:tblStyle w:val="a5"/>
        <w:tblW w:w="0" w:type="auto"/>
        <w:tblLook w:val="04A0"/>
      </w:tblPr>
      <w:tblGrid>
        <w:gridCol w:w="250"/>
        <w:gridCol w:w="9694"/>
      </w:tblGrid>
      <w:tr w:rsidR="0083569E" w:rsidTr="00C107C2">
        <w:tc>
          <w:tcPr>
            <w:tcW w:w="250" w:type="dxa"/>
            <w:shd w:val="clear" w:color="auto" w:fill="000000" w:themeFill="text1"/>
          </w:tcPr>
          <w:p w:rsidR="0083569E" w:rsidRDefault="0083569E" w:rsidP="00C107C2">
            <w:pPr>
              <w:spacing w:line="300" w:lineRule="exact"/>
            </w:pPr>
          </w:p>
        </w:tc>
        <w:tc>
          <w:tcPr>
            <w:tcW w:w="9694" w:type="dxa"/>
            <w:tcBorders>
              <w:top w:val="nil"/>
              <w:right w:val="nil"/>
            </w:tcBorders>
          </w:tcPr>
          <w:p w:rsidR="0083569E" w:rsidRPr="006B2CF0" w:rsidRDefault="0083569E" w:rsidP="0083569E">
            <w:pPr>
              <w:spacing w:line="300" w:lineRule="exact"/>
              <w:rPr>
                <w:rFonts w:ascii="HG丸ｺﾞｼｯｸM-PRO" w:eastAsia="HG丸ｺﾞｼｯｸM-PRO"/>
              </w:rPr>
            </w:pPr>
            <w:r>
              <w:rPr>
                <w:rFonts w:ascii="HG丸ｺﾞｼｯｸM-PRO" w:eastAsia="HG丸ｺﾞｼｯｸM-PRO" w:hint="eastAsia"/>
              </w:rPr>
              <w:t xml:space="preserve">１　</w:t>
            </w:r>
            <w:r w:rsidR="00C107C2">
              <w:rPr>
                <w:rFonts w:ascii="HG丸ｺﾞｼｯｸM-PRO" w:eastAsia="HG丸ｺﾞｼｯｸM-PRO" w:hint="eastAsia"/>
              </w:rPr>
              <w:t>ネット上のいじめとは</w:t>
            </w:r>
          </w:p>
        </w:tc>
      </w:tr>
    </w:tbl>
    <w:p w:rsidR="0083569E" w:rsidRDefault="004A2888" w:rsidP="00417EC5">
      <w:r>
        <w:rPr>
          <w:noProof/>
        </w:rPr>
        <w:pict>
          <v:roundrect id="_x0000_s1186" style="position:absolute;left:0;text-align:left;margin-left:-7.5pt;margin-top:7pt;width:129.75pt;height:25.5pt;z-index:251812864;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C107C2">
                  <w:pPr>
                    <w:spacing w:line="180" w:lineRule="exact"/>
                    <w:jc w:val="center"/>
                    <w:rPr>
                      <w:rFonts w:ascii="HG丸ｺﾞｼｯｸM-PRO" w:eastAsia="HG丸ｺﾞｼｯｸM-PRO"/>
                      <w:sz w:val="18"/>
                    </w:rPr>
                  </w:pPr>
                  <w:r>
                    <w:rPr>
                      <w:rFonts w:ascii="HG丸ｺﾞｼｯｸM-PRO" w:eastAsia="HG丸ｺﾞｼｯｸM-PRO" w:hint="eastAsia"/>
                      <w:sz w:val="18"/>
                    </w:rPr>
                    <w:t>特徴</w:t>
                  </w:r>
                </w:p>
              </w:txbxContent>
            </v:textbox>
          </v:roundrect>
        </w:pict>
      </w:r>
    </w:p>
    <w:p w:rsidR="009B0F39" w:rsidRDefault="009B0F39" w:rsidP="00417EC5"/>
    <w:p w:rsidR="009B0F39" w:rsidRDefault="00C107C2" w:rsidP="00417EC5">
      <w:r>
        <w:rPr>
          <w:rFonts w:hint="eastAsia"/>
        </w:rPr>
        <w:t>１　不特定多数の者から，絶え間なく誹謗中傷が行われ，被害が短期間で極めて深刻なものとなる。</w:t>
      </w:r>
    </w:p>
    <w:p w:rsidR="00C107C2" w:rsidRDefault="00C107C2" w:rsidP="00C107C2">
      <w:pPr>
        <w:ind w:left="210" w:hangingChars="100" w:hanging="210"/>
      </w:pPr>
      <w:r>
        <w:rPr>
          <w:rFonts w:hint="eastAsia"/>
        </w:rPr>
        <w:t>２　インターネットのもつ匿名性から，安易に誹謗中傷の書き込みが行われるため，子どもが簡単に被害者にも加害者にもなる。</w:t>
      </w:r>
    </w:p>
    <w:p w:rsidR="00C107C2" w:rsidRDefault="00C107C2" w:rsidP="00C107C2">
      <w:pPr>
        <w:ind w:left="210" w:hangingChars="100" w:hanging="210"/>
      </w:pPr>
      <w:r>
        <w:rPr>
          <w:rFonts w:hint="eastAsia"/>
        </w:rPr>
        <w:t>３　インターネット上に掲載された個人情報や画像は，情報の加工が容易にできることから，誹謗中傷の対象として悪用されやすい。またインターネット上に一度流出した個人情報は，回収することが困難になるとともに，不特定多数の他者からアクセスされる危険性がある。</w:t>
      </w:r>
    </w:p>
    <w:p w:rsidR="00C107C2" w:rsidRDefault="00C107C2" w:rsidP="00C107C2">
      <w:pPr>
        <w:ind w:left="210" w:hangingChars="100" w:hanging="210"/>
      </w:pPr>
      <w:r>
        <w:rPr>
          <w:rFonts w:hint="eastAsia"/>
        </w:rPr>
        <w:t>４　保護者や教師などの身近な大人が子どもの携帯電話等の利用の状況を把握することが難しい。また，子どもの利用している掲示板等を詳細に確認することが困難なため，「ネットいじめ」の実態の把握が</w:t>
      </w:r>
      <w:r>
        <w:rPr>
          <w:rFonts w:hint="eastAsia"/>
        </w:rPr>
        <w:lastRenderedPageBreak/>
        <w:t>難しい。</w:t>
      </w:r>
    </w:p>
    <w:p w:rsidR="00C107C2" w:rsidRDefault="004A2888" w:rsidP="00417EC5">
      <w:r>
        <w:rPr>
          <w:noProof/>
        </w:rPr>
        <w:pict>
          <v:roundrect id="_x0000_s1187" style="position:absolute;left:0;text-align:left;margin-left:-4.5pt;margin-top:6pt;width:129.75pt;height:25.5pt;z-index:251813888;v-text-anchor:middle" arcsize=".5" fillcolor="black [3200]" strokecolor="#f2f2f2 [3041]" strokeweight="3pt">
            <v:shadow on="t" type="perspective" color="#7f7f7f [1601]" opacity=".5" offset="1pt" offset2="-1pt"/>
            <v:textbox inset="5.85pt,.7pt,5.85pt,.7pt">
              <w:txbxContent>
                <w:p w:rsidR="00B77262" w:rsidRPr="008F56CA" w:rsidRDefault="00B77262" w:rsidP="00C107C2">
                  <w:pPr>
                    <w:spacing w:line="180" w:lineRule="exact"/>
                    <w:jc w:val="center"/>
                    <w:rPr>
                      <w:rFonts w:ascii="HG丸ｺﾞｼｯｸM-PRO" w:eastAsia="HG丸ｺﾞｼｯｸM-PRO"/>
                      <w:sz w:val="18"/>
                    </w:rPr>
                  </w:pPr>
                  <w:r>
                    <w:rPr>
                      <w:rFonts w:ascii="HG丸ｺﾞｼｯｸM-PRO" w:eastAsia="HG丸ｺﾞｼｯｸM-PRO" w:hint="eastAsia"/>
                      <w:sz w:val="18"/>
                    </w:rPr>
                    <w:t>トラブル事例</w:t>
                  </w:r>
                </w:p>
              </w:txbxContent>
            </v:textbox>
          </v:roundrect>
        </w:pict>
      </w:r>
    </w:p>
    <w:p w:rsidR="00C107C2" w:rsidRDefault="00C107C2" w:rsidP="00417EC5"/>
    <w:p w:rsidR="00C107C2" w:rsidRDefault="00C107C2" w:rsidP="00417EC5"/>
    <w:tbl>
      <w:tblPr>
        <w:tblStyle w:val="a5"/>
        <w:tblW w:w="0" w:type="auto"/>
        <w:tblLook w:val="04A0"/>
      </w:tblPr>
      <w:tblGrid>
        <w:gridCol w:w="4972"/>
        <w:gridCol w:w="4972"/>
      </w:tblGrid>
      <w:tr w:rsidR="00C107C2" w:rsidTr="00C107C2">
        <w:tc>
          <w:tcPr>
            <w:tcW w:w="4972" w:type="dxa"/>
          </w:tcPr>
          <w:p w:rsidR="00C107C2" w:rsidRPr="00C107C2" w:rsidRDefault="00C107C2" w:rsidP="00C107C2">
            <w:pPr>
              <w:jc w:val="center"/>
              <w:rPr>
                <w:rFonts w:ascii="ＭＳ ゴシック" w:eastAsia="ＭＳ ゴシック" w:hAnsi="ＭＳ ゴシック"/>
              </w:rPr>
            </w:pPr>
            <w:r w:rsidRPr="00C107C2">
              <w:rPr>
                <w:rFonts w:ascii="ＭＳ ゴシック" w:eastAsia="ＭＳ ゴシック" w:hAnsi="ＭＳ ゴシック" w:hint="eastAsia"/>
              </w:rPr>
              <w:t>ネット上のいじめ</w:t>
            </w:r>
          </w:p>
        </w:tc>
        <w:tc>
          <w:tcPr>
            <w:tcW w:w="4972" w:type="dxa"/>
          </w:tcPr>
          <w:p w:rsidR="00C107C2" w:rsidRPr="00C107C2" w:rsidRDefault="00C107C2" w:rsidP="00C107C2">
            <w:pPr>
              <w:jc w:val="center"/>
              <w:rPr>
                <w:rFonts w:ascii="ＭＳ ゴシック" w:eastAsia="ＭＳ ゴシック" w:hAnsi="ＭＳ ゴシック"/>
              </w:rPr>
            </w:pPr>
            <w:r w:rsidRPr="00C107C2">
              <w:rPr>
                <w:rFonts w:ascii="ＭＳ ゴシック" w:eastAsia="ＭＳ ゴシック" w:hAnsi="ＭＳ ゴシック" w:hint="eastAsia"/>
              </w:rPr>
              <w:t>特殊性による危険</w:t>
            </w:r>
          </w:p>
        </w:tc>
      </w:tr>
      <w:tr w:rsidR="00C107C2" w:rsidTr="00C107C2">
        <w:tc>
          <w:tcPr>
            <w:tcW w:w="4972" w:type="dxa"/>
          </w:tcPr>
          <w:p w:rsidR="00C107C2" w:rsidRDefault="00C107C2" w:rsidP="00417EC5">
            <w:r>
              <w:rPr>
                <w:rFonts w:hint="eastAsia"/>
              </w:rPr>
              <w:t>メールでのいじめ</w:t>
            </w:r>
          </w:p>
          <w:p w:rsidR="00C107C2" w:rsidRDefault="00C107C2" w:rsidP="00417EC5">
            <w:r>
              <w:rPr>
                <w:rFonts w:hint="eastAsia"/>
              </w:rPr>
              <w:t>ブログでのいじめ</w:t>
            </w:r>
          </w:p>
          <w:p w:rsidR="00C107C2" w:rsidRDefault="00C107C2" w:rsidP="00417EC5">
            <w:r>
              <w:rPr>
                <w:rFonts w:hint="eastAsia"/>
              </w:rPr>
              <w:t>チェーンメールでのいじめ</w:t>
            </w:r>
          </w:p>
          <w:p w:rsidR="00C107C2" w:rsidRDefault="00C107C2" w:rsidP="00417EC5">
            <w:r>
              <w:rPr>
                <w:rFonts w:hint="eastAsia"/>
              </w:rPr>
              <w:t>学校裏サイトでのいじめ</w:t>
            </w:r>
          </w:p>
        </w:tc>
        <w:tc>
          <w:tcPr>
            <w:tcW w:w="4972" w:type="dxa"/>
          </w:tcPr>
          <w:p w:rsidR="00C107C2" w:rsidRDefault="00C107C2" w:rsidP="00C107C2">
            <w:pPr>
              <w:spacing w:line="300" w:lineRule="exact"/>
              <w:ind w:firstLineChars="100" w:firstLine="200"/>
            </w:pPr>
            <w:r w:rsidRPr="00C107C2">
              <w:rPr>
                <w:rFonts w:hint="eastAsia"/>
                <w:sz w:val="20"/>
              </w:rPr>
              <w:t>匿名性により，自分だとは分からなければ何を描いてもかまわないと，安易に誹謗中傷が書き込まれ，被害者にとっては，周囲のみんなが誹謗中傷していると思うなど，心理的ダメージが大きい。</w:t>
            </w:r>
          </w:p>
        </w:tc>
      </w:tr>
      <w:tr w:rsidR="00C107C2" w:rsidTr="00C107C2">
        <w:tc>
          <w:tcPr>
            <w:tcW w:w="4972" w:type="dxa"/>
          </w:tcPr>
          <w:p w:rsidR="00C107C2" w:rsidRDefault="00C107C2" w:rsidP="00417EC5">
            <w:proofErr w:type="spellStart"/>
            <w:r>
              <w:rPr>
                <w:rFonts w:hint="eastAsia"/>
              </w:rPr>
              <w:t>SNS</w:t>
            </w:r>
            <w:proofErr w:type="spellEnd"/>
            <w:r>
              <w:rPr>
                <w:rFonts w:hint="eastAsia"/>
              </w:rPr>
              <w:t>から生じたいじめ</w:t>
            </w:r>
          </w:p>
          <w:p w:rsidR="00C107C2" w:rsidRDefault="00C107C2" w:rsidP="00C107C2">
            <w:pPr>
              <w:spacing w:line="200" w:lineRule="exact"/>
            </w:pPr>
            <w:r>
              <w:rPr>
                <w:rFonts w:hint="eastAsia"/>
              </w:rPr>
              <w:t xml:space="preserve">　</w:t>
            </w:r>
            <w:r w:rsidRPr="00C107C2">
              <w:rPr>
                <w:rFonts w:hint="eastAsia"/>
                <w:sz w:val="18"/>
              </w:rPr>
              <w:t>A</w:t>
            </w:r>
            <w:r w:rsidRPr="00C107C2">
              <w:rPr>
                <w:rFonts w:hint="eastAsia"/>
                <w:sz w:val="18"/>
              </w:rPr>
              <w:t>君が</w:t>
            </w:r>
            <w:r>
              <w:rPr>
                <w:rFonts w:hint="eastAsia"/>
                <w:sz w:val="18"/>
              </w:rPr>
              <w:t>友達数人に限定したサイト（</w:t>
            </w:r>
            <w:proofErr w:type="spellStart"/>
            <w:r>
              <w:rPr>
                <w:rFonts w:hint="eastAsia"/>
                <w:sz w:val="18"/>
              </w:rPr>
              <w:t>SNS</w:t>
            </w:r>
            <w:proofErr w:type="spellEnd"/>
            <w:r>
              <w:rPr>
                <w:rFonts w:hint="eastAsia"/>
                <w:sz w:val="18"/>
              </w:rPr>
              <w:t>）だからと安心して，</w:t>
            </w:r>
            <w:r>
              <w:rPr>
                <w:rFonts w:hint="eastAsia"/>
                <w:sz w:val="18"/>
              </w:rPr>
              <w:t>B</w:t>
            </w:r>
            <w:r>
              <w:rPr>
                <w:rFonts w:hint="eastAsia"/>
                <w:sz w:val="18"/>
              </w:rPr>
              <w:t>君の悪口を書きこんだ。それを</w:t>
            </w:r>
            <w:r>
              <w:rPr>
                <w:rFonts w:hint="eastAsia"/>
                <w:sz w:val="18"/>
              </w:rPr>
              <w:t>C</w:t>
            </w:r>
            <w:r>
              <w:rPr>
                <w:rFonts w:hint="eastAsia"/>
                <w:sz w:val="18"/>
              </w:rPr>
              <w:t>君がコピーして他の掲示板に書き込み，</w:t>
            </w:r>
            <w:r>
              <w:rPr>
                <w:rFonts w:hint="eastAsia"/>
                <w:sz w:val="18"/>
              </w:rPr>
              <w:t>B</w:t>
            </w:r>
            <w:r>
              <w:rPr>
                <w:rFonts w:hint="eastAsia"/>
                <w:sz w:val="18"/>
              </w:rPr>
              <w:t>君の知るところとなった。その後，同掲示板に</w:t>
            </w:r>
            <w:r>
              <w:rPr>
                <w:rFonts w:hint="eastAsia"/>
                <w:sz w:val="18"/>
              </w:rPr>
              <w:t>A</w:t>
            </w:r>
            <w:r>
              <w:rPr>
                <w:rFonts w:hint="eastAsia"/>
                <w:sz w:val="18"/>
              </w:rPr>
              <w:t>君への誹謗中傷が大量に書きこまれた。</w:t>
            </w:r>
          </w:p>
        </w:tc>
        <w:tc>
          <w:tcPr>
            <w:tcW w:w="4972" w:type="dxa"/>
          </w:tcPr>
          <w:p w:rsidR="00C107C2" w:rsidRPr="00C107C2" w:rsidRDefault="00C107C2" w:rsidP="00C107C2">
            <w:pPr>
              <w:spacing w:line="300" w:lineRule="exact"/>
              <w:rPr>
                <w:sz w:val="20"/>
              </w:rPr>
            </w:pPr>
            <w:r>
              <w:rPr>
                <w:rFonts w:hint="eastAsia"/>
              </w:rPr>
              <w:t xml:space="preserve">　</w:t>
            </w:r>
            <w:r w:rsidRPr="00C107C2">
              <w:rPr>
                <w:rFonts w:hint="eastAsia"/>
                <w:sz w:val="20"/>
              </w:rPr>
              <w:t>掲載された個人情報や画像は，情報の加工が容易にできることから，誹謗中傷の対象として悪用されやすい。</w:t>
            </w:r>
          </w:p>
          <w:p w:rsidR="00C107C2" w:rsidRDefault="00C107C2" w:rsidP="00C107C2">
            <w:pPr>
              <w:spacing w:line="300" w:lineRule="exact"/>
            </w:pPr>
            <w:r w:rsidRPr="00C107C2">
              <w:rPr>
                <w:rFonts w:hint="eastAsia"/>
                <w:sz w:val="20"/>
              </w:rPr>
              <w:t xml:space="preserve">　スマートフォンで撮影した写真を安易に掲載した場合，写真に付加された位置情報（</w:t>
            </w:r>
            <w:r w:rsidRPr="00C107C2">
              <w:rPr>
                <w:rFonts w:hint="eastAsia"/>
                <w:sz w:val="20"/>
              </w:rPr>
              <w:t>GPS</w:t>
            </w:r>
            <w:r w:rsidRPr="00C107C2">
              <w:rPr>
                <w:rFonts w:hint="eastAsia"/>
                <w:sz w:val="20"/>
              </w:rPr>
              <w:t>）により自宅等が特定されるなど，利用者の情報が流出する危険性がある。</w:t>
            </w:r>
          </w:p>
        </w:tc>
      </w:tr>
      <w:tr w:rsidR="00C107C2" w:rsidTr="00C107C2">
        <w:tc>
          <w:tcPr>
            <w:tcW w:w="4972" w:type="dxa"/>
          </w:tcPr>
          <w:p w:rsidR="00C107C2" w:rsidRDefault="00C107C2" w:rsidP="00417EC5">
            <w:r>
              <w:rPr>
                <w:rFonts w:hint="eastAsia"/>
              </w:rPr>
              <w:t>動画共有サイトでのいじめ</w:t>
            </w:r>
          </w:p>
          <w:p w:rsidR="00C107C2" w:rsidRDefault="00C107C2" w:rsidP="00C107C2">
            <w:pPr>
              <w:spacing w:line="200" w:lineRule="exact"/>
            </w:pPr>
            <w:r>
              <w:rPr>
                <w:rFonts w:hint="eastAsia"/>
              </w:rPr>
              <w:t xml:space="preserve">　</w:t>
            </w:r>
            <w:r w:rsidRPr="00C107C2">
              <w:rPr>
                <w:rFonts w:hint="eastAsia"/>
                <w:sz w:val="18"/>
              </w:rPr>
              <w:t>A</w:t>
            </w:r>
            <w:r w:rsidRPr="00C107C2">
              <w:rPr>
                <w:rFonts w:hint="eastAsia"/>
                <w:sz w:val="18"/>
              </w:rPr>
              <w:t>君</w:t>
            </w:r>
            <w:r>
              <w:rPr>
                <w:rFonts w:hint="eastAsia"/>
                <w:sz w:val="18"/>
              </w:rPr>
              <w:t>は，クラスの数人からプロレス技をかけられていた。その様子は携帯電話でも撮影されていた。そして，過激な映像が</w:t>
            </w:r>
            <w:r w:rsidR="00D86224">
              <w:rPr>
                <w:rFonts w:hint="eastAsia"/>
                <w:sz w:val="18"/>
              </w:rPr>
              <w:t>注目されている動画共有サイトに投稿された。</w:t>
            </w:r>
          </w:p>
        </w:tc>
        <w:tc>
          <w:tcPr>
            <w:tcW w:w="4972" w:type="dxa"/>
          </w:tcPr>
          <w:p w:rsidR="00C107C2" w:rsidRDefault="00D86224" w:rsidP="00D86224">
            <w:pPr>
              <w:spacing w:line="300" w:lineRule="exact"/>
            </w:pPr>
            <w:r w:rsidRPr="00D86224">
              <w:rPr>
                <w:rFonts w:hint="eastAsia"/>
                <w:sz w:val="20"/>
              </w:rPr>
              <w:t xml:space="preserve">　一度流出した個人情報は，回収することが困難であるだけでなく，不特定多数の者に流れたり，アクセスされたりする可能性がある。</w:t>
            </w:r>
          </w:p>
        </w:tc>
      </w:tr>
    </w:tbl>
    <w:p w:rsidR="00C107C2" w:rsidRDefault="00C107C2" w:rsidP="00417EC5"/>
    <w:tbl>
      <w:tblPr>
        <w:tblStyle w:val="a5"/>
        <w:tblW w:w="0" w:type="auto"/>
        <w:tblLook w:val="04A0"/>
      </w:tblPr>
      <w:tblGrid>
        <w:gridCol w:w="250"/>
        <w:gridCol w:w="9694"/>
      </w:tblGrid>
      <w:tr w:rsidR="00D86224" w:rsidTr="00E67075">
        <w:tc>
          <w:tcPr>
            <w:tcW w:w="250" w:type="dxa"/>
            <w:shd w:val="clear" w:color="auto" w:fill="000000" w:themeFill="text1"/>
          </w:tcPr>
          <w:p w:rsidR="00D86224" w:rsidRDefault="00D86224" w:rsidP="00E67075">
            <w:pPr>
              <w:spacing w:line="300" w:lineRule="exact"/>
            </w:pPr>
          </w:p>
        </w:tc>
        <w:tc>
          <w:tcPr>
            <w:tcW w:w="9694" w:type="dxa"/>
            <w:tcBorders>
              <w:top w:val="nil"/>
              <w:right w:val="nil"/>
            </w:tcBorders>
          </w:tcPr>
          <w:p w:rsidR="00D86224" w:rsidRPr="006B2CF0" w:rsidRDefault="00D86224" w:rsidP="00D86224">
            <w:pPr>
              <w:spacing w:line="300" w:lineRule="exact"/>
              <w:rPr>
                <w:rFonts w:ascii="HG丸ｺﾞｼｯｸM-PRO" w:eastAsia="HG丸ｺﾞｼｯｸM-PRO"/>
              </w:rPr>
            </w:pPr>
            <w:r>
              <w:rPr>
                <w:rFonts w:ascii="HG丸ｺﾞｼｯｸM-PRO" w:eastAsia="HG丸ｺﾞｼｯｸM-PRO" w:hint="eastAsia"/>
              </w:rPr>
              <w:t>２　未然防止のためには</w:t>
            </w:r>
          </w:p>
        </w:tc>
      </w:tr>
    </w:tbl>
    <w:p w:rsidR="00C107C2" w:rsidRPr="00D86224" w:rsidRDefault="004A2888" w:rsidP="00417EC5">
      <w:r>
        <w:rPr>
          <w:noProof/>
        </w:rPr>
        <w:pict>
          <v:roundrect id="_x0000_s1188" style="position:absolute;left:0;text-align:left;margin-left:-4.5pt;margin-top:7pt;width:129.75pt;height:25.5pt;z-index:251814912;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D86224">
                  <w:pPr>
                    <w:spacing w:line="180" w:lineRule="exact"/>
                    <w:jc w:val="center"/>
                    <w:rPr>
                      <w:rFonts w:ascii="HG丸ｺﾞｼｯｸM-PRO" w:eastAsia="HG丸ｺﾞｼｯｸM-PRO"/>
                      <w:sz w:val="18"/>
                    </w:rPr>
                  </w:pPr>
                  <w:r>
                    <w:rPr>
                      <w:rFonts w:ascii="HG丸ｺﾞｼｯｸM-PRO" w:eastAsia="HG丸ｺﾞｼｯｸM-PRO" w:hint="eastAsia"/>
                      <w:sz w:val="18"/>
                    </w:rPr>
                    <w:t>保護者会で伝えること</w:t>
                  </w:r>
                </w:p>
              </w:txbxContent>
            </v:textbox>
          </v:roundrect>
        </w:pict>
      </w:r>
    </w:p>
    <w:p w:rsidR="00C107C2" w:rsidRDefault="00C107C2" w:rsidP="00417EC5"/>
    <w:p w:rsidR="00C107C2" w:rsidRDefault="00D86224" w:rsidP="00417EC5">
      <w:r>
        <w:rPr>
          <w:rFonts w:hint="eastAsia"/>
        </w:rPr>
        <w:t xml:space="preserve">　学校での情報モラルの指導だけでは限界があり，家庭での指導が不可欠なことから，保護者と緊密に連携・協力し，双方で指導を行う。</w:t>
      </w:r>
    </w:p>
    <w:p w:rsidR="00D86224" w:rsidRPr="00D86224" w:rsidRDefault="00D86224" w:rsidP="00417EC5">
      <w:pPr>
        <w:rPr>
          <w:rFonts w:ascii="HG丸ｺﾞｼｯｸM-PRO" w:eastAsia="HG丸ｺﾞｼｯｸM-PRO"/>
          <w:spacing w:val="20"/>
          <w:shd w:val="pct15" w:color="auto" w:fill="FFFFFF"/>
        </w:rPr>
      </w:pPr>
      <w:r w:rsidRPr="00D86224">
        <w:rPr>
          <w:rFonts w:ascii="HG丸ｺﾞｼｯｸM-PRO" w:eastAsia="HG丸ｺﾞｼｯｸM-PRO" w:hint="eastAsia"/>
          <w:spacing w:val="20"/>
          <w:shd w:val="pct15" w:color="auto" w:fill="FFFFFF"/>
        </w:rPr>
        <w:t>■未然防止の観点から■</w:t>
      </w:r>
    </w:p>
    <w:p w:rsidR="00D86224" w:rsidRDefault="006E5805" w:rsidP="00D86224">
      <w:pPr>
        <w:ind w:left="210" w:hangingChars="100" w:hanging="210"/>
      </w:pPr>
      <w:r>
        <w:rPr>
          <w:rFonts w:hint="eastAsia"/>
        </w:rPr>
        <w:t>○</w:t>
      </w:r>
      <w:r w:rsidR="00D86224">
        <w:rPr>
          <w:rFonts w:hint="eastAsia"/>
        </w:rPr>
        <w:t xml:space="preserve">　パソコンや携帯電話等を第一義的に管理するのは家庭であり，フィルタリングだけでなく，家庭において子どもたちを危険から守るためのルールづくりを行うこと，特に，携帯電話を持たせる必要性について検討すること。</w:t>
      </w:r>
    </w:p>
    <w:p w:rsidR="00D86224" w:rsidRDefault="006E5805" w:rsidP="00D86224">
      <w:pPr>
        <w:ind w:left="210" w:hangingChars="100" w:hanging="210"/>
      </w:pPr>
      <w:r>
        <w:rPr>
          <w:rFonts w:hint="eastAsia"/>
        </w:rPr>
        <w:t>○</w:t>
      </w:r>
      <w:r w:rsidR="00D86224">
        <w:rPr>
          <w:rFonts w:hint="eastAsia"/>
        </w:rPr>
        <w:t xml:space="preserve">　インターネットへのアクセスは「トラブルの入口に立っている」という認識や，知らぬ間に利用者の個人情報が流出するといったスマートフォン特有の新たなトラブルが起こっているという認識をもつこと。</w:t>
      </w:r>
    </w:p>
    <w:p w:rsidR="00D86224" w:rsidRDefault="006E5805" w:rsidP="00D86224">
      <w:pPr>
        <w:ind w:left="210" w:hangingChars="100" w:hanging="210"/>
      </w:pPr>
      <w:r>
        <w:rPr>
          <w:rFonts w:hint="eastAsia"/>
        </w:rPr>
        <w:t>○</w:t>
      </w:r>
      <w:r w:rsidR="00D86224">
        <w:rPr>
          <w:rFonts w:hint="eastAsia"/>
        </w:rPr>
        <w:t xml:space="preserve">　ネット上のいじめは，他の様々ないじめ以上に子どもたちに深刻な影響を与えることを認識すること。</w:t>
      </w:r>
    </w:p>
    <w:p w:rsidR="00D86224" w:rsidRPr="006E5805" w:rsidRDefault="00D86224" w:rsidP="00417EC5"/>
    <w:p w:rsidR="00D86224" w:rsidRPr="00D86224" w:rsidRDefault="00D86224" w:rsidP="00417EC5">
      <w:pPr>
        <w:rPr>
          <w:rFonts w:ascii="HG丸ｺﾞｼｯｸM-PRO" w:eastAsia="HG丸ｺﾞｼｯｸM-PRO"/>
          <w:spacing w:val="20"/>
          <w:shd w:val="pct15" w:color="auto" w:fill="FFFFFF"/>
        </w:rPr>
      </w:pPr>
      <w:r w:rsidRPr="00D86224">
        <w:rPr>
          <w:rFonts w:ascii="HG丸ｺﾞｼｯｸM-PRO" w:eastAsia="HG丸ｺﾞｼｯｸM-PRO" w:hint="eastAsia"/>
          <w:spacing w:val="20"/>
          <w:shd w:val="pct15" w:color="auto" w:fill="FFFFFF"/>
        </w:rPr>
        <w:t>■早期発見の観点から■</w:t>
      </w:r>
    </w:p>
    <w:p w:rsidR="006E5805" w:rsidRDefault="006E5805" w:rsidP="006E5805">
      <w:pPr>
        <w:ind w:left="210" w:hangingChars="100" w:hanging="210"/>
      </w:pPr>
      <w:r>
        <w:rPr>
          <w:rFonts w:hint="eastAsia"/>
        </w:rPr>
        <w:t>○　家庭では，メールを見た時の表情の変化など，トラブルに巻き込まれた子どもが見せる小さな変化に気づけば，躊躇なく問いかけ，即座に学校へ相談すること。</w:t>
      </w:r>
    </w:p>
    <w:p w:rsidR="00D86224" w:rsidRDefault="004A2888" w:rsidP="00417EC5">
      <w:r>
        <w:rPr>
          <w:noProof/>
        </w:rPr>
        <w:pict>
          <v:roundrect id="_x0000_s1189" style="position:absolute;left:0;text-align:left;margin-left:-4.5pt;margin-top:7pt;width:333.75pt;height:25.5pt;z-index:251815936;v-text-anchor:middle" arcsize=".5" fillcolor="black [3200]" strokecolor="#f2f2f2 [3041]" strokeweight="3pt">
            <v:shadow on="t" type="perspective" color="#7f7f7f [1601]" opacity=".5" offset="1pt" offset2="-1pt"/>
            <v:textbox inset="5.85pt,.7pt,5.85pt,.7pt">
              <w:txbxContent>
                <w:p w:rsidR="00B77262" w:rsidRPr="008F56CA" w:rsidRDefault="00B77262" w:rsidP="006E5805">
                  <w:pPr>
                    <w:spacing w:line="180" w:lineRule="exact"/>
                    <w:jc w:val="center"/>
                    <w:rPr>
                      <w:rFonts w:ascii="HG丸ｺﾞｼｯｸM-PRO" w:eastAsia="HG丸ｺﾞｼｯｸM-PRO"/>
                      <w:sz w:val="18"/>
                    </w:rPr>
                  </w:pPr>
                  <w:r>
                    <w:rPr>
                      <w:rFonts w:ascii="HG丸ｺﾞｼｯｸM-PRO" w:eastAsia="HG丸ｺﾞｼｯｸM-PRO" w:hint="eastAsia"/>
                      <w:sz w:val="18"/>
                    </w:rPr>
                    <w:t>情報モラルに関する指導の際，子どもたちに理解させるポイント</w:t>
                  </w:r>
                </w:p>
              </w:txbxContent>
            </v:textbox>
          </v:roundrect>
        </w:pict>
      </w:r>
      <w:r w:rsidR="00D86224">
        <w:rPr>
          <w:rFonts w:hint="eastAsia"/>
        </w:rPr>
        <w:t xml:space="preserve">　</w:t>
      </w:r>
    </w:p>
    <w:p w:rsidR="00C107C2" w:rsidRDefault="00C107C2" w:rsidP="00417EC5"/>
    <w:p w:rsidR="00C107C2" w:rsidRDefault="006E5805" w:rsidP="00417EC5">
      <w:r>
        <w:rPr>
          <w:rFonts w:hint="eastAsia"/>
        </w:rPr>
        <w:lastRenderedPageBreak/>
        <w:t xml:space="preserve">　インターネットの特殊性による危険や子どもたちが陥りやすい心理を踏まえた指導を行う。</w:t>
      </w:r>
    </w:p>
    <w:p w:rsidR="006E5805" w:rsidRDefault="004A2888" w:rsidP="006E5805">
      <w:pPr>
        <w:pStyle w:val="ac"/>
        <w:numPr>
          <w:ilvl w:val="0"/>
          <w:numId w:val="2"/>
        </w:numPr>
        <w:ind w:leftChars="0"/>
      </w:pPr>
      <w:r>
        <w:rPr>
          <w:noProof/>
        </w:rPr>
        <w:pict>
          <v:roundrect id="_x0000_s1190" style="position:absolute;left:0;text-align:left;margin-left:307.5pt;margin-top:13.5pt;width:174.75pt;height:90.75pt;z-index:-251499520" arcsize="10923f" wrapcoords="1669 -179 1020 0 -93 1785 -93 18744 93 20350 1391 21957 1761 21957 20209 21957 20580 21957 21785 20350 21878 16959 21878 3749 21785 1964 20488 0 19839 -179 1669 -179">
            <v:shadow on="t"/>
            <v:textbox inset="5.85pt,.7pt,5.85pt,.7pt">
              <w:txbxContent>
                <w:p w:rsidR="00B77262" w:rsidRPr="003C21BC" w:rsidRDefault="00B77262" w:rsidP="003C21BC">
                  <w:pPr>
                    <w:spacing w:line="200" w:lineRule="exact"/>
                    <w:rPr>
                      <w:rFonts w:ascii="HG丸ｺﾞｼｯｸM-PRO" w:eastAsia="HG丸ｺﾞｼｯｸM-PRO"/>
                      <w:sz w:val="16"/>
                    </w:rPr>
                  </w:pPr>
                  <w:r>
                    <w:rPr>
                      <w:rFonts w:ascii="HG丸ｺﾞｼｯｸM-PRO" w:eastAsia="HG丸ｺﾞｼｯｸM-PRO" w:hint="eastAsia"/>
                      <w:sz w:val="16"/>
                    </w:rPr>
                    <w:t>【</w:t>
                  </w:r>
                  <w:r w:rsidRPr="003C21BC">
                    <w:rPr>
                      <w:rFonts w:ascii="HG丸ｺﾞｼｯｸM-PRO" w:eastAsia="HG丸ｺﾞｼｯｸM-PRO" w:hint="eastAsia"/>
                      <w:sz w:val="16"/>
                    </w:rPr>
                    <w:t>子どもたちの心理</w:t>
                  </w:r>
                  <w:r>
                    <w:rPr>
                      <w:rFonts w:ascii="HG丸ｺﾞｼｯｸM-PRO" w:eastAsia="HG丸ｺﾞｼｯｸM-PRO" w:hint="eastAsia"/>
                      <w:sz w:val="16"/>
                    </w:rPr>
                    <w:t>】</w:t>
                  </w:r>
                </w:p>
                <w:p w:rsidR="00B77262" w:rsidRDefault="00B77262" w:rsidP="003C21BC">
                  <w:pPr>
                    <w:spacing w:line="200" w:lineRule="exact"/>
                    <w:rPr>
                      <w:sz w:val="16"/>
                    </w:rPr>
                  </w:pPr>
                </w:p>
                <w:p w:rsidR="00B77262" w:rsidRDefault="00B77262" w:rsidP="003C21BC">
                  <w:pPr>
                    <w:spacing w:line="200" w:lineRule="exact"/>
                    <w:rPr>
                      <w:sz w:val="16"/>
                    </w:rPr>
                  </w:pPr>
                  <w:r>
                    <w:rPr>
                      <w:rFonts w:hint="eastAsia"/>
                      <w:sz w:val="16"/>
                    </w:rPr>
                    <w:t>匿名で書きこみができるなら…</w:t>
                  </w:r>
                </w:p>
                <w:p w:rsidR="00B77262" w:rsidRDefault="00B77262" w:rsidP="003C21BC">
                  <w:pPr>
                    <w:spacing w:line="200" w:lineRule="exact"/>
                    <w:rPr>
                      <w:sz w:val="16"/>
                    </w:rPr>
                  </w:pPr>
                  <w:r>
                    <w:rPr>
                      <w:rFonts w:hint="eastAsia"/>
                      <w:sz w:val="16"/>
                    </w:rPr>
                    <w:t>自分だと分からなければ…</w:t>
                  </w:r>
                </w:p>
                <w:p w:rsidR="00B77262" w:rsidRDefault="00B77262" w:rsidP="003C21BC">
                  <w:pPr>
                    <w:spacing w:line="200" w:lineRule="exact"/>
                    <w:rPr>
                      <w:sz w:val="16"/>
                    </w:rPr>
                  </w:pPr>
                  <w:r>
                    <w:rPr>
                      <w:rFonts w:hint="eastAsia"/>
                      <w:sz w:val="16"/>
                    </w:rPr>
                    <w:t>誰にも気づかれず，見られていないから…</w:t>
                  </w:r>
                </w:p>
                <w:p w:rsidR="00B77262" w:rsidRDefault="00B77262" w:rsidP="003C21BC">
                  <w:pPr>
                    <w:spacing w:line="200" w:lineRule="exact"/>
                    <w:rPr>
                      <w:sz w:val="16"/>
                    </w:rPr>
                  </w:pPr>
                  <w:r>
                    <w:rPr>
                      <w:rFonts w:hint="eastAsia"/>
                      <w:sz w:val="16"/>
                    </w:rPr>
                    <w:t>あの子がやっているなら…</w:t>
                  </w:r>
                </w:p>
                <w:p w:rsidR="00B77262" w:rsidRPr="003C21BC" w:rsidRDefault="00B77262" w:rsidP="003C21BC">
                  <w:pPr>
                    <w:spacing w:line="200" w:lineRule="exact"/>
                    <w:rPr>
                      <w:sz w:val="16"/>
                    </w:rPr>
                  </w:pPr>
                  <w:r>
                    <w:rPr>
                      <w:rFonts w:hint="eastAsia"/>
                      <w:sz w:val="16"/>
                    </w:rPr>
                    <w:t>動画共有サイトで目立ちたい…</w:t>
                  </w:r>
                </w:p>
              </w:txbxContent>
            </v:textbox>
            <w10:wrap type="tight"/>
          </v:roundrect>
        </w:pict>
      </w:r>
      <w:r w:rsidR="006E5805">
        <w:rPr>
          <w:rFonts w:hint="eastAsia"/>
        </w:rPr>
        <w:t>発信した情報は，多くの人にすぐ広まること。</w:t>
      </w:r>
    </w:p>
    <w:p w:rsidR="006E5805" w:rsidRDefault="006E5805" w:rsidP="006E5805">
      <w:pPr>
        <w:pStyle w:val="ac"/>
        <w:numPr>
          <w:ilvl w:val="0"/>
          <w:numId w:val="2"/>
        </w:numPr>
        <w:ind w:leftChars="0"/>
      </w:pPr>
      <w:r>
        <w:rPr>
          <w:rFonts w:hint="eastAsia"/>
        </w:rPr>
        <w:t>匿名でも書き込みをした人は，特定できること。</w:t>
      </w:r>
    </w:p>
    <w:p w:rsidR="006E5805" w:rsidRDefault="006E5805" w:rsidP="006E5805">
      <w:pPr>
        <w:pStyle w:val="ac"/>
        <w:numPr>
          <w:ilvl w:val="0"/>
          <w:numId w:val="2"/>
        </w:numPr>
        <w:ind w:leftChars="0"/>
      </w:pPr>
      <w:r>
        <w:rPr>
          <w:rFonts w:hint="eastAsia"/>
        </w:rPr>
        <w:t>違法情報や有害情報が含まれていること。</w:t>
      </w:r>
    </w:p>
    <w:p w:rsidR="006E5805" w:rsidRDefault="006E5805" w:rsidP="006E5805">
      <w:pPr>
        <w:pStyle w:val="ac"/>
        <w:numPr>
          <w:ilvl w:val="0"/>
          <w:numId w:val="2"/>
        </w:numPr>
        <w:ind w:leftChars="0"/>
      </w:pPr>
      <w:r>
        <w:rPr>
          <w:rFonts w:hint="eastAsia"/>
        </w:rPr>
        <w:t>書き込みが原因で，思わぬトラブルを招き，被害者の自殺だけでなく，傷害など別の犯罪につながる可能性があること。</w:t>
      </w:r>
    </w:p>
    <w:p w:rsidR="006E5805" w:rsidRPr="006E5805" w:rsidRDefault="006E5805" w:rsidP="006E5805">
      <w:pPr>
        <w:pStyle w:val="ac"/>
        <w:numPr>
          <w:ilvl w:val="0"/>
          <w:numId w:val="2"/>
        </w:numPr>
        <w:ind w:leftChars="0"/>
      </w:pPr>
      <w:r>
        <w:rPr>
          <w:rFonts w:hint="eastAsia"/>
        </w:rPr>
        <w:t>一度流出した情報は，簡単には回収できないこと。</w:t>
      </w:r>
    </w:p>
    <w:p w:rsidR="00C107C2" w:rsidRDefault="00C107C2" w:rsidP="00417EC5"/>
    <w:tbl>
      <w:tblPr>
        <w:tblStyle w:val="a5"/>
        <w:tblW w:w="0" w:type="auto"/>
        <w:tblLook w:val="04A0"/>
      </w:tblPr>
      <w:tblGrid>
        <w:gridCol w:w="250"/>
        <w:gridCol w:w="9694"/>
      </w:tblGrid>
      <w:tr w:rsidR="003C21BC" w:rsidTr="00E67075">
        <w:tc>
          <w:tcPr>
            <w:tcW w:w="250" w:type="dxa"/>
            <w:shd w:val="clear" w:color="auto" w:fill="000000" w:themeFill="text1"/>
          </w:tcPr>
          <w:p w:rsidR="003C21BC" w:rsidRDefault="003C21BC" w:rsidP="00E67075">
            <w:pPr>
              <w:spacing w:line="300" w:lineRule="exact"/>
            </w:pPr>
          </w:p>
        </w:tc>
        <w:tc>
          <w:tcPr>
            <w:tcW w:w="9694" w:type="dxa"/>
            <w:tcBorders>
              <w:top w:val="nil"/>
              <w:right w:val="nil"/>
            </w:tcBorders>
          </w:tcPr>
          <w:p w:rsidR="003C21BC" w:rsidRPr="006B2CF0" w:rsidRDefault="003C21BC" w:rsidP="003C21BC">
            <w:pPr>
              <w:spacing w:line="300" w:lineRule="exact"/>
              <w:rPr>
                <w:rFonts w:ascii="HG丸ｺﾞｼｯｸM-PRO" w:eastAsia="HG丸ｺﾞｼｯｸM-PRO"/>
              </w:rPr>
            </w:pPr>
            <w:r>
              <w:rPr>
                <w:rFonts w:ascii="HG丸ｺﾞｼｯｸM-PRO" w:eastAsia="HG丸ｺﾞｼｯｸM-PRO" w:hint="eastAsia"/>
              </w:rPr>
              <w:t>３　早期発見・早期対応のためには</w:t>
            </w:r>
          </w:p>
        </w:tc>
      </w:tr>
    </w:tbl>
    <w:p w:rsidR="003C21BC" w:rsidRDefault="0075075E" w:rsidP="00417EC5">
      <w:r>
        <w:rPr>
          <w:rFonts w:hint="eastAsia"/>
        </w:rPr>
        <w:t xml:space="preserve">　書き込み画像の削除やチェーンメールへの対応等，具体的な対応方法を子ども，保護者に助言し，協力して取り組む必要がある。また，学校，保護者だけでは解決が困難な事例が多く，警察等の専門機関との連携が必要になる。</w:t>
      </w:r>
    </w:p>
    <w:p w:rsidR="0034253B" w:rsidRDefault="0034253B" w:rsidP="00417EC5"/>
    <w:p w:rsidR="0075075E" w:rsidRPr="003C21BC" w:rsidRDefault="004A2888" w:rsidP="00417EC5">
      <w:r>
        <w:rPr>
          <w:noProof/>
        </w:rPr>
        <w:pict>
          <v:roundrect id="_x0000_s1191" style="position:absolute;left:0;text-align:left;margin-left:-9pt;margin-top:2pt;width:165pt;height:25.5pt;z-index:251817984;v-text-anchor:middle" arcsize=".5" fillcolor="black [3200]" strokecolor="#f2f2f2 [3041]" strokeweight="3pt">
            <v:shadow on="t" type="perspective" color="#7f7f7f [1601]" opacity=".5" offset="1pt" offset2="-1pt"/>
            <v:textbox inset="5.85pt,.7pt,5.85pt,.7pt">
              <w:txbxContent>
                <w:p w:rsidR="00B77262" w:rsidRPr="008F56CA" w:rsidRDefault="00B77262" w:rsidP="0075075E">
                  <w:pPr>
                    <w:spacing w:line="180" w:lineRule="exact"/>
                    <w:jc w:val="center"/>
                    <w:rPr>
                      <w:rFonts w:ascii="HG丸ｺﾞｼｯｸM-PRO" w:eastAsia="HG丸ｺﾞｼｯｸM-PRO"/>
                      <w:sz w:val="18"/>
                    </w:rPr>
                  </w:pPr>
                  <w:r>
                    <w:rPr>
                      <w:rFonts w:ascii="HG丸ｺﾞｼｯｸM-PRO" w:eastAsia="HG丸ｺﾞｼｯｸM-PRO" w:hint="eastAsia"/>
                      <w:sz w:val="18"/>
                    </w:rPr>
                    <w:t>書き込みや画像の削除に向けて</w:t>
                  </w:r>
                </w:p>
              </w:txbxContent>
            </v:textbox>
          </v:roundrect>
        </w:pict>
      </w:r>
    </w:p>
    <w:p w:rsidR="003C21BC" w:rsidRDefault="003C21BC" w:rsidP="00417EC5"/>
    <w:p w:rsidR="003C21BC" w:rsidRPr="0075075E" w:rsidRDefault="0075075E" w:rsidP="00417EC5">
      <w:pPr>
        <w:rPr>
          <w:rFonts w:ascii="HG丸ｺﾞｼｯｸM-PRO" w:eastAsia="HG丸ｺﾞｼｯｸM-PRO"/>
          <w:spacing w:val="20"/>
          <w:shd w:val="pct15" w:color="auto" w:fill="FFFFFF"/>
        </w:rPr>
      </w:pPr>
      <w:r w:rsidRPr="0075075E">
        <w:rPr>
          <w:rFonts w:ascii="HG丸ｺﾞｼｯｸM-PRO" w:eastAsia="HG丸ｺﾞｼｯｸM-PRO" w:hint="eastAsia"/>
          <w:spacing w:val="20"/>
          <w:shd w:val="pct15" w:color="auto" w:fill="FFFFFF"/>
        </w:rPr>
        <w:t>■指導のポイント■</w:t>
      </w:r>
    </w:p>
    <w:p w:rsidR="003C21BC" w:rsidRDefault="0075075E" w:rsidP="00417EC5">
      <w:r>
        <w:rPr>
          <w:rFonts w:hint="eastAsia"/>
        </w:rPr>
        <w:t>○　誹謗中傷を書き込むことは，「いじめ」であり，決して許される行為ではないこと。</w:t>
      </w:r>
    </w:p>
    <w:p w:rsidR="0075075E" w:rsidRDefault="0075075E" w:rsidP="00417EC5">
      <w:r>
        <w:rPr>
          <w:rFonts w:hint="eastAsia"/>
        </w:rPr>
        <w:t>○　匿名で書きこみができるが，書き込みを行った個人は必ず特定されること。</w:t>
      </w:r>
    </w:p>
    <w:p w:rsidR="0075075E" w:rsidRDefault="0075075E" w:rsidP="00417EC5">
      <w:r>
        <w:rPr>
          <w:rFonts w:hint="eastAsia"/>
        </w:rPr>
        <w:t>○　書き込みが悪質な場合，犯罪となり，警察に検挙されること。</w:t>
      </w:r>
    </w:p>
    <w:p w:rsidR="00CD3CE6" w:rsidRDefault="00CD3CE6" w:rsidP="00417EC5"/>
    <w:p w:rsidR="00CD3CE6" w:rsidRDefault="004A2888" w:rsidP="00417EC5">
      <w:r>
        <w:rPr>
          <w:noProof/>
        </w:rPr>
        <w:pict>
          <v:rect id="_x0000_s1203" style="position:absolute;left:0;text-align:left;margin-left:9pt;margin-top:.5pt;width:368.25pt;height:16.5pt;z-index:251830272">
            <v:fill color2="fill darken(118)" rotate="t" angle="-90" method="linear sigma" focus="50%" type="gradient"/>
            <v:textbox inset="5.85pt,.7pt,5.85pt,.7pt">
              <w:txbxContent>
                <w:p w:rsidR="00B77262" w:rsidRDefault="00B77262" w:rsidP="00CD3CE6">
                  <w:pPr>
                    <w:jc w:val="center"/>
                  </w:pPr>
                  <w:r>
                    <w:rPr>
                      <w:rFonts w:hint="eastAsia"/>
                    </w:rPr>
                    <w:t>書き込み等の削除の手順例</w:t>
                  </w:r>
                </w:p>
              </w:txbxContent>
            </v:textbox>
          </v:rect>
        </w:pict>
      </w:r>
    </w:p>
    <w:p w:rsidR="0075075E" w:rsidRDefault="004A2888" w:rsidP="00417EC5">
      <w:r>
        <w:rPr>
          <w:noProof/>
        </w:rPr>
        <w:pict>
          <v:rect id="_x0000_s1202" style="position:absolute;left:0;text-align:left;margin-left:327.75pt;margin-top:4.25pt;width:49.5pt;height:123pt;z-index:251829248">
            <v:textbox style="layout-flow:vertical-ideographic" inset="5.85pt,.7pt,5.85pt,.7pt">
              <w:txbxContent>
                <w:p w:rsidR="00B77262" w:rsidRDefault="00B77262" w:rsidP="00CD3CE6">
                  <w:pPr>
                    <w:spacing w:line="220" w:lineRule="exact"/>
                    <w:jc w:val="center"/>
                    <w:rPr>
                      <w:rFonts w:asciiTheme="majorEastAsia" w:eastAsiaTheme="majorEastAsia" w:hAnsiTheme="majorEastAsia"/>
                      <w:sz w:val="18"/>
                    </w:rPr>
                  </w:pPr>
                  <w:r>
                    <w:rPr>
                      <w:rFonts w:asciiTheme="majorEastAsia" w:eastAsiaTheme="majorEastAsia" w:hAnsiTheme="majorEastAsia" w:hint="eastAsia"/>
                      <w:sz w:val="18"/>
                    </w:rPr>
                    <w:t>削除確認</w:t>
                  </w:r>
                </w:p>
                <w:p w:rsidR="00B77262" w:rsidRPr="00CD3CE6" w:rsidRDefault="00B77262" w:rsidP="00CD3CE6">
                  <w:pPr>
                    <w:spacing w:line="220" w:lineRule="exact"/>
                    <w:jc w:val="center"/>
                    <w:rPr>
                      <w:rFonts w:asciiTheme="minorEastAsia" w:hAnsiTheme="minorEastAsia"/>
                      <w:sz w:val="18"/>
                    </w:rPr>
                  </w:pPr>
                  <w:r w:rsidRPr="00CD3CE6">
                    <w:rPr>
                      <w:rFonts w:asciiTheme="minorEastAsia" w:hAnsiTheme="minorEastAsia" w:hint="eastAsia"/>
                      <w:sz w:val="18"/>
                    </w:rPr>
                    <w:t>生徒・保護者への説明</w:t>
                  </w:r>
                </w:p>
              </w:txbxContent>
            </v:textbox>
          </v:rect>
        </w:pict>
      </w:r>
      <w:r>
        <w:rPr>
          <w:noProof/>
        </w:rPr>
        <w:pict>
          <v:rect id="_x0000_s1197" style="position:absolute;left:0;text-align:left;margin-left:247.5pt;margin-top:4.25pt;width:54.75pt;height:123pt;z-index:251824128">
            <v:textbox style="layout-flow:vertical-ideographic" inset="5.85pt,.7pt,5.85pt,.7pt">
              <w:txbxContent>
                <w:p w:rsidR="00B77262" w:rsidRPr="00CD3CE6" w:rsidRDefault="00B77262" w:rsidP="00CD3CE6">
                  <w:pPr>
                    <w:spacing w:line="220" w:lineRule="exact"/>
                    <w:jc w:val="center"/>
                    <w:rPr>
                      <w:rFonts w:asciiTheme="majorEastAsia" w:eastAsiaTheme="majorEastAsia" w:hAnsiTheme="majorEastAsia"/>
                      <w:sz w:val="18"/>
                    </w:rPr>
                  </w:pPr>
                  <w:r w:rsidRPr="00CD3CE6">
                    <w:rPr>
                      <w:rFonts w:asciiTheme="majorEastAsia" w:eastAsiaTheme="majorEastAsia" w:hAnsiTheme="majorEastAsia" w:hint="eastAsia"/>
                      <w:sz w:val="18"/>
                    </w:rPr>
                    <w:t>削除されない場合</w:t>
                  </w:r>
                </w:p>
                <w:p w:rsidR="00B77262" w:rsidRDefault="00B77262" w:rsidP="00CD3CE6">
                  <w:pPr>
                    <w:spacing w:line="220" w:lineRule="exact"/>
                    <w:jc w:val="center"/>
                    <w:rPr>
                      <w:sz w:val="18"/>
                    </w:rPr>
                  </w:pPr>
                  <w:r>
                    <w:rPr>
                      <w:rFonts w:hint="eastAsia"/>
                      <w:sz w:val="18"/>
                    </w:rPr>
                    <w:t>削除依頼メールの確認</w:t>
                  </w:r>
                </w:p>
                <w:p w:rsidR="00B77262" w:rsidRDefault="00B77262" w:rsidP="00CD3CE6">
                  <w:pPr>
                    <w:spacing w:line="220" w:lineRule="exact"/>
                    <w:jc w:val="center"/>
                    <w:rPr>
                      <w:sz w:val="18"/>
                    </w:rPr>
                  </w:pPr>
                  <w:r>
                    <w:rPr>
                      <w:rFonts w:hint="eastAsia"/>
                      <w:sz w:val="18"/>
                    </w:rPr>
                    <w:t>警察へ相談</w:t>
                  </w:r>
                </w:p>
                <w:p w:rsidR="00B77262" w:rsidRPr="00985F6D" w:rsidRDefault="00B77262" w:rsidP="00CD3CE6">
                  <w:pPr>
                    <w:spacing w:line="220" w:lineRule="exact"/>
                    <w:jc w:val="center"/>
                    <w:rPr>
                      <w:sz w:val="18"/>
                    </w:rPr>
                  </w:pPr>
                  <w:r>
                    <w:rPr>
                      <w:rFonts w:hint="eastAsia"/>
                      <w:sz w:val="18"/>
                    </w:rPr>
                    <w:t>法務局に相談</w:t>
                  </w:r>
                </w:p>
              </w:txbxContent>
            </v:textbox>
          </v:rect>
        </w:pict>
      </w:r>
      <w:r>
        <w:rPr>
          <w:noProof/>
        </w:rPr>
        <w:pict>
          <v:rect id="_x0000_s1196" style="position:absolute;left:0;text-align:left;margin-left:198pt;margin-top:4.25pt;width:23.25pt;height:123pt;z-index:251823104">
            <v:textbox style="layout-flow:vertical-ideographic" inset="5.85pt,.7pt,5.85pt,.7pt">
              <w:txbxContent>
                <w:p w:rsidR="00B77262" w:rsidRPr="00CD3CE6" w:rsidRDefault="00B77262" w:rsidP="0088704C">
                  <w:pPr>
                    <w:spacing w:line="200" w:lineRule="exact"/>
                    <w:jc w:val="center"/>
                    <w:rPr>
                      <w:rFonts w:asciiTheme="majorEastAsia" w:eastAsiaTheme="majorEastAsia" w:hAnsiTheme="majorEastAsia"/>
                      <w:sz w:val="18"/>
                    </w:rPr>
                  </w:pPr>
                  <w:r w:rsidRPr="00CD3CE6">
                    <w:rPr>
                      <w:rFonts w:asciiTheme="majorEastAsia" w:eastAsiaTheme="majorEastAsia" w:hAnsiTheme="majorEastAsia" w:hint="eastAsia"/>
                      <w:sz w:val="18"/>
                    </w:rPr>
                    <w:t>プロバイダに削除依頼</w:t>
                  </w:r>
                </w:p>
              </w:txbxContent>
            </v:textbox>
          </v:rect>
        </w:pict>
      </w:r>
      <w:r>
        <w:rPr>
          <w:noProof/>
        </w:rPr>
        <w:pict>
          <v:rect id="_x0000_s1195" style="position:absolute;left:0;text-align:left;margin-left:151.5pt;margin-top:4.25pt;width:23.25pt;height:123pt;z-index:251822080">
            <v:textbox style="layout-flow:vertical-ideographic" inset="5.85pt,.7pt,5.85pt,.7pt">
              <w:txbxContent>
                <w:p w:rsidR="00B77262" w:rsidRPr="00CD3CE6" w:rsidRDefault="00B77262" w:rsidP="0088704C">
                  <w:pPr>
                    <w:spacing w:line="200" w:lineRule="exact"/>
                    <w:jc w:val="center"/>
                    <w:rPr>
                      <w:rFonts w:asciiTheme="majorEastAsia" w:eastAsiaTheme="majorEastAsia" w:hAnsiTheme="majorEastAsia"/>
                      <w:sz w:val="18"/>
                    </w:rPr>
                  </w:pPr>
                  <w:r w:rsidRPr="00CD3CE6">
                    <w:rPr>
                      <w:rFonts w:asciiTheme="majorEastAsia" w:eastAsiaTheme="majorEastAsia" w:hAnsiTheme="majorEastAsia" w:hint="eastAsia"/>
                      <w:sz w:val="18"/>
                    </w:rPr>
                    <w:t>掲示板の管理人に削除依頼</w:t>
                  </w:r>
                </w:p>
              </w:txbxContent>
            </v:textbox>
          </v:rect>
        </w:pict>
      </w:r>
      <w:r>
        <w:rPr>
          <w:noProof/>
        </w:rPr>
        <w:pict>
          <v:rect id="_x0000_s1194" style="position:absolute;left:0;text-align:left;margin-left:53.25pt;margin-top:4.25pt;width:74.25pt;height:123pt;z-index:251821056">
            <v:textbox style="layout-flow:vertical-ideographic" inset="5.85pt,.7pt,5.85pt,.7pt">
              <w:txbxContent>
                <w:p w:rsidR="00B77262" w:rsidRPr="00CD3CE6" w:rsidRDefault="00B77262" w:rsidP="0088704C">
                  <w:pPr>
                    <w:spacing w:line="220" w:lineRule="exact"/>
                    <w:jc w:val="center"/>
                    <w:rPr>
                      <w:rFonts w:asciiTheme="majorEastAsia" w:eastAsiaTheme="majorEastAsia" w:hAnsiTheme="majorEastAsia"/>
                      <w:sz w:val="18"/>
                    </w:rPr>
                  </w:pPr>
                  <w:r w:rsidRPr="00CD3CE6">
                    <w:rPr>
                      <w:rFonts w:asciiTheme="majorEastAsia" w:eastAsiaTheme="majorEastAsia" w:hAnsiTheme="majorEastAsia" w:hint="eastAsia"/>
                      <w:sz w:val="18"/>
                    </w:rPr>
                    <w:t>書き込みの確認</w:t>
                  </w:r>
                </w:p>
                <w:p w:rsidR="00B77262" w:rsidRPr="00985F6D" w:rsidRDefault="00B77262" w:rsidP="00CD3CE6">
                  <w:pPr>
                    <w:spacing w:line="220" w:lineRule="exact"/>
                    <w:jc w:val="left"/>
                    <w:rPr>
                      <w:sz w:val="18"/>
                    </w:rPr>
                  </w:pPr>
                  <w:r>
                    <w:rPr>
                      <w:rFonts w:hint="eastAsia"/>
                      <w:sz w:val="18"/>
                    </w:rPr>
                    <w:t>掲示板のアドレス，書き込みのプリントアウト，スクリーンショットの撮影，デジカメで撮影など証拠を残す</w:t>
                  </w:r>
                </w:p>
              </w:txbxContent>
            </v:textbox>
          </v:rect>
        </w:pict>
      </w:r>
      <w:r>
        <w:rPr>
          <w:noProof/>
        </w:rPr>
        <w:pict>
          <v:rect id="_x0000_s1192" style="position:absolute;left:0;text-align:left;margin-left:9pt;margin-top:4.25pt;width:23.25pt;height:123pt;z-index:251819008">
            <v:textbox style="layout-flow:vertical-ideographic" inset="5.85pt,.7pt,5.85pt,.7pt">
              <w:txbxContent>
                <w:p w:rsidR="00B77262" w:rsidRPr="00CD3CE6" w:rsidRDefault="00B77262" w:rsidP="0088704C">
                  <w:pPr>
                    <w:spacing w:line="200" w:lineRule="exact"/>
                    <w:jc w:val="center"/>
                    <w:rPr>
                      <w:rFonts w:asciiTheme="majorEastAsia" w:eastAsiaTheme="majorEastAsia" w:hAnsiTheme="majorEastAsia"/>
                      <w:sz w:val="18"/>
                    </w:rPr>
                  </w:pPr>
                  <w:r w:rsidRPr="00CD3CE6">
                    <w:rPr>
                      <w:rFonts w:asciiTheme="majorEastAsia" w:eastAsiaTheme="majorEastAsia" w:hAnsiTheme="majorEastAsia" w:hint="eastAsia"/>
                      <w:sz w:val="18"/>
                    </w:rPr>
                    <w:t>ネット上のいじめ発見・相談</w:t>
                  </w:r>
                </w:p>
              </w:txbxContent>
            </v:textbox>
          </v:rect>
        </w:pict>
      </w:r>
    </w:p>
    <w:p w:rsidR="0075075E" w:rsidRDefault="0075075E" w:rsidP="00417EC5"/>
    <w:p w:rsidR="0075075E" w:rsidRDefault="004A2888" w:rsidP="00417EC5">
      <w:r>
        <w:rPr>
          <w:noProof/>
        </w:rPr>
        <w:pict>
          <v:shape id="_x0000_s1201" type="#_x0000_t13" style="position:absolute;left:0;text-align:left;margin-left:307.5pt;margin-top:10.25pt;width:12pt;height:35.25pt;z-index:251828224">
            <v:textbox inset="5.85pt,.7pt,5.85pt,.7pt"/>
          </v:shape>
        </w:pict>
      </w:r>
      <w:r>
        <w:rPr>
          <w:noProof/>
        </w:rPr>
        <w:pict>
          <v:shape id="_x0000_s1200" type="#_x0000_t13" style="position:absolute;left:0;text-align:left;margin-left:225.75pt;margin-top:10.25pt;width:12pt;height:35.25pt;z-index:251827200">
            <v:textbox inset="5.85pt,.7pt,5.85pt,.7pt"/>
          </v:shape>
        </w:pict>
      </w:r>
      <w:r>
        <w:rPr>
          <w:noProof/>
        </w:rPr>
        <w:pict>
          <v:shape id="_x0000_s1199" type="#_x0000_t13" style="position:absolute;left:0;text-align:left;margin-left:179.25pt;margin-top:10.25pt;width:12pt;height:35.25pt;z-index:251826176">
            <v:textbox inset="5.85pt,.7pt,5.85pt,.7pt"/>
          </v:shape>
        </w:pict>
      </w:r>
      <w:r>
        <w:rPr>
          <w:noProof/>
        </w:rPr>
        <w:pict>
          <v:shape id="_x0000_s1198" type="#_x0000_t13" style="position:absolute;left:0;text-align:left;margin-left:131.25pt;margin-top:10.25pt;width:12pt;height:35.25pt;z-index:251825152">
            <v:textbox inset="5.85pt,.7pt,5.85pt,.7pt"/>
          </v:shape>
        </w:pict>
      </w:r>
      <w:r>
        <w:rPr>
          <w:noProof/>
        </w:rPr>
        <w:pict>
          <v:shape id="_x0000_s1193" type="#_x0000_t13" style="position:absolute;left:0;text-align:left;margin-left:36.75pt;margin-top:10.25pt;width:12pt;height:35.25pt;z-index:251820032">
            <v:textbox inset="5.85pt,.7pt,5.85pt,.7pt"/>
          </v:shape>
        </w:pict>
      </w:r>
    </w:p>
    <w:p w:rsidR="0075075E" w:rsidRDefault="0075075E" w:rsidP="00417EC5"/>
    <w:p w:rsidR="0088704C" w:rsidRDefault="004A2888" w:rsidP="00417EC5">
      <w:r>
        <w:rPr>
          <w:noProof/>
        </w:rPr>
        <w:pict>
          <v:roundrect id="_x0000_s1205" style="position:absolute;left:0;text-align:left;margin-left:392.25pt;margin-top:9.5pt;width:111pt;height:40.5pt;z-index:251832320" arcsize="10923f">
            <v:textbox inset="5.85pt,.7pt,5.85pt,.7pt">
              <w:txbxContent>
                <w:p w:rsidR="00B77262" w:rsidRDefault="00B77262">
                  <w:r>
                    <w:rPr>
                      <w:rFonts w:hint="eastAsia"/>
                    </w:rPr>
                    <w:t>鹿児島地方法務局</w:t>
                  </w:r>
                </w:p>
                <w:p w:rsidR="00B77262" w:rsidRDefault="00B77262">
                  <w:r>
                    <w:rPr>
                      <w:rFonts w:hint="eastAsia"/>
                    </w:rPr>
                    <w:t>099-259-0684</w:t>
                  </w:r>
                </w:p>
              </w:txbxContent>
            </v:textbox>
          </v:roundrect>
        </w:pict>
      </w:r>
    </w:p>
    <w:p w:rsidR="0088704C" w:rsidRDefault="0088704C" w:rsidP="00417EC5"/>
    <w:p w:rsidR="0088704C" w:rsidRDefault="0088704C" w:rsidP="00417EC5"/>
    <w:p w:rsidR="0088704C" w:rsidRDefault="0088704C" w:rsidP="00417EC5"/>
    <w:p w:rsidR="0075075E" w:rsidRDefault="004A2888" w:rsidP="00417EC5">
      <w:r>
        <w:rPr>
          <w:noProof/>
        </w:rPr>
        <w:pict>
          <v:roundrect id="_x0000_s1204" style="position:absolute;left:0;text-align:left;margin-left:-4.5pt;margin-top:.5pt;width:165pt;height:25.5pt;z-index:251831296;v-text-anchor:middle" arcsize=".5" fillcolor="black [3200]" strokecolor="#f2f2f2 [3041]" strokeweight="3pt">
            <v:shadow on="t" type="perspective" color="#7f7f7f [1601]" opacity=".5" offset="1pt" offset2="-1pt"/>
            <v:textbox inset="5.85pt,.7pt,5.85pt,.7pt">
              <w:txbxContent>
                <w:p w:rsidR="00B77262" w:rsidRPr="008F56CA" w:rsidRDefault="00B77262" w:rsidP="00CD3CE6">
                  <w:pPr>
                    <w:spacing w:line="180" w:lineRule="exact"/>
                    <w:jc w:val="center"/>
                    <w:rPr>
                      <w:rFonts w:ascii="HG丸ｺﾞｼｯｸM-PRO" w:eastAsia="HG丸ｺﾞｼｯｸM-PRO"/>
                      <w:sz w:val="18"/>
                    </w:rPr>
                  </w:pPr>
                  <w:r>
                    <w:rPr>
                      <w:rFonts w:ascii="HG丸ｺﾞｼｯｸM-PRO" w:eastAsia="HG丸ｺﾞｼｯｸM-PRO" w:hint="eastAsia"/>
                      <w:sz w:val="18"/>
                    </w:rPr>
                    <w:t>チェーンメール等への対応</w:t>
                  </w:r>
                </w:p>
              </w:txbxContent>
            </v:textbox>
          </v:roundrect>
        </w:pict>
      </w:r>
    </w:p>
    <w:p w:rsidR="0075075E" w:rsidRDefault="0075075E" w:rsidP="00417EC5"/>
    <w:p w:rsidR="0075075E" w:rsidRPr="00CD3CE6" w:rsidRDefault="00CD3CE6" w:rsidP="00417EC5">
      <w:pPr>
        <w:rPr>
          <w:rFonts w:ascii="HG丸ｺﾞｼｯｸM-PRO" w:eastAsia="HG丸ｺﾞｼｯｸM-PRO"/>
          <w:spacing w:val="20"/>
          <w:shd w:val="pct15" w:color="auto" w:fill="FFFFFF"/>
        </w:rPr>
      </w:pPr>
      <w:r w:rsidRPr="00CD3CE6">
        <w:rPr>
          <w:rFonts w:ascii="HG丸ｺﾞｼｯｸM-PRO" w:eastAsia="HG丸ｺﾞｼｯｸM-PRO" w:hint="eastAsia"/>
          <w:spacing w:val="20"/>
          <w:shd w:val="pct15" w:color="auto" w:fill="FFFFFF"/>
        </w:rPr>
        <w:t>■チェーンメールの内容例■</w:t>
      </w:r>
    </w:p>
    <w:p w:rsidR="00CD3CE6" w:rsidRDefault="00E13CE8" w:rsidP="00417EC5">
      <w:r>
        <w:rPr>
          <w:rFonts w:hint="eastAsia"/>
        </w:rPr>
        <w:t>①　幸福・不幸の手紙系</w:t>
      </w:r>
    </w:p>
    <w:p w:rsidR="00E13CE8" w:rsidRDefault="00E13CE8" w:rsidP="00417EC5">
      <w:r>
        <w:rPr>
          <w:rFonts w:hint="eastAsia"/>
        </w:rPr>
        <w:t>②　宣伝系</w:t>
      </w:r>
    </w:p>
    <w:p w:rsidR="00E13CE8" w:rsidRDefault="00E13CE8" w:rsidP="00417EC5">
      <w:r>
        <w:rPr>
          <w:rFonts w:hint="eastAsia"/>
        </w:rPr>
        <w:t>③　募集系</w:t>
      </w:r>
    </w:p>
    <w:p w:rsidR="00E13CE8" w:rsidRDefault="00E13CE8" w:rsidP="00417EC5">
      <w:r>
        <w:rPr>
          <w:rFonts w:hint="eastAsia"/>
        </w:rPr>
        <w:t>④　誹謗中傷系</w:t>
      </w:r>
    </w:p>
    <w:p w:rsidR="00E13CE8" w:rsidRDefault="00E13CE8" w:rsidP="00417EC5">
      <w:r>
        <w:rPr>
          <w:rFonts w:hint="eastAsia"/>
        </w:rPr>
        <w:t>⑤　その他，ブラウザクラッシュ，ワン切りの羅列</w:t>
      </w:r>
    </w:p>
    <w:p w:rsidR="00CD3CE6" w:rsidRDefault="00CD3CE6" w:rsidP="00417EC5"/>
    <w:p w:rsidR="00E13CE8" w:rsidRPr="0075075E" w:rsidRDefault="00E13CE8" w:rsidP="00E13CE8">
      <w:pPr>
        <w:rPr>
          <w:rFonts w:ascii="HG丸ｺﾞｼｯｸM-PRO" w:eastAsia="HG丸ｺﾞｼｯｸM-PRO"/>
          <w:spacing w:val="20"/>
          <w:shd w:val="pct15" w:color="auto" w:fill="FFFFFF"/>
        </w:rPr>
      </w:pPr>
      <w:r w:rsidRPr="0075075E">
        <w:rPr>
          <w:rFonts w:ascii="HG丸ｺﾞｼｯｸM-PRO" w:eastAsia="HG丸ｺﾞｼｯｸM-PRO" w:hint="eastAsia"/>
          <w:spacing w:val="20"/>
          <w:shd w:val="pct15" w:color="auto" w:fill="FFFFFF"/>
        </w:rPr>
        <w:lastRenderedPageBreak/>
        <w:t>■指導のポイント■</w:t>
      </w:r>
    </w:p>
    <w:p w:rsidR="00CD3CE6" w:rsidRDefault="00E13CE8" w:rsidP="00E13CE8">
      <w:pPr>
        <w:ind w:left="210" w:hangingChars="100" w:hanging="210"/>
      </w:pPr>
      <w:r>
        <w:rPr>
          <w:rFonts w:hint="eastAsia"/>
        </w:rPr>
        <w:t>①　携帯電話や</w:t>
      </w:r>
      <w:r>
        <w:rPr>
          <w:rFonts w:hint="eastAsia"/>
        </w:rPr>
        <w:t>PC</w:t>
      </w:r>
      <w:r>
        <w:rPr>
          <w:rFonts w:hint="eastAsia"/>
        </w:rPr>
        <w:t>からのメールは，誰に転送したかしなかったかについて，第三者が知ることは，通常の方法では不可能であること。</w:t>
      </w:r>
    </w:p>
    <w:p w:rsidR="00E13CE8" w:rsidRDefault="00E13CE8" w:rsidP="00E13CE8">
      <w:pPr>
        <w:ind w:left="210" w:hangingChars="100" w:hanging="210"/>
      </w:pPr>
      <w:r>
        <w:rPr>
          <w:rFonts w:hint="eastAsia"/>
        </w:rPr>
        <w:t>②　チェーンメールの内容は，架空の内容であり，チェーンメールを転送しないことで不幸になったり，危害を加えられたりすることはないこと。</w:t>
      </w:r>
    </w:p>
    <w:p w:rsidR="00E13CE8" w:rsidRDefault="00E13CE8" w:rsidP="00FA09D1">
      <w:pPr>
        <w:ind w:left="210" w:hangingChars="100" w:hanging="210"/>
      </w:pPr>
      <w:r>
        <w:rPr>
          <w:rFonts w:hint="eastAsia"/>
        </w:rPr>
        <w:t>③</w:t>
      </w:r>
      <w:r w:rsidR="00E67075">
        <w:rPr>
          <w:rFonts w:hint="eastAsia"/>
        </w:rPr>
        <w:t xml:space="preserve">　チェーンメールを転送すると受け取った人は迷惑し，友人関係を損ねる可能性もあるので，絶対に転送しないこと。</w:t>
      </w:r>
      <w:r w:rsidR="00FA09D1">
        <w:rPr>
          <w:rFonts w:hint="eastAsia"/>
        </w:rPr>
        <w:t>また，チェーンメールの内容に，特定の個人を誹謗中傷する内容が含まれているものを転送した場合，自分自身もネットいじめの加害者となること。</w:t>
      </w:r>
    </w:p>
    <w:p w:rsidR="00FA09D1" w:rsidRDefault="00FA09D1" w:rsidP="00FA09D1">
      <w:pPr>
        <w:ind w:left="210" w:hangingChars="100" w:hanging="210"/>
      </w:pPr>
      <w:r>
        <w:rPr>
          <w:rFonts w:hint="eastAsia"/>
        </w:rPr>
        <w:t>④　チェーンメールを送ってきた人に対して，抗議のメールを送るなどの行動は，トラブルの原因にもなるため，行わないようにすること。</w:t>
      </w:r>
    </w:p>
    <w:p w:rsidR="00FA09D1" w:rsidRDefault="00FA09D1" w:rsidP="00FA09D1">
      <w:pPr>
        <w:ind w:left="210" w:hangingChars="100" w:hanging="210"/>
      </w:pPr>
      <w:r>
        <w:rPr>
          <w:rFonts w:hint="eastAsia"/>
        </w:rPr>
        <w:t>⑤　チェーンメールに書かれている電話番号や，メールアドレス等は，メールの内容と無関係であり，こちらから連絡しないこと。</w:t>
      </w:r>
    </w:p>
    <w:p w:rsidR="00FA09D1" w:rsidRDefault="00FA09D1" w:rsidP="00FA09D1">
      <w:pPr>
        <w:ind w:left="210" w:hangingChars="100" w:hanging="210"/>
      </w:pPr>
      <w:r>
        <w:rPr>
          <w:rFonts w:hint="eastAsia"/>
        </w:rPr>
        <w:t>⑥　チェーンメールに書かれているウェッブサイトのアドレスにはアクセスしないこと。出会い系サイトやアダルト系サイトなど，大変危険なサイトにつながる場合があること。</w:t>
      </w:r>
    </w:p>
    <w:p w:rsidR="00FA09D1" w:rsidRDefault="00FA09D1" w:rsidP="00417EC5"/>
    <w:p w:rsidR="00FA09D1" w:rsidRPr="00FA09D1" w:rsidRDefault="00FA09D1" w:rsidP="00417EC5">
      <w:pPr>
        <w:rPr>
          <w:rFonts w:ascii="HG丸ｺﾞｼｯｸM-PRO" w:eastAsia="HG丸ｺﾞｼｯｸM-PRO"/>
          <w:spacing w:val="20"/>
          <w:shd w:val="pct15" w:color="auto" w:fill="FFFFFF"/>
        </w:rPr>
      </w:pPr>
      <w:r w:rsidRPr="00FA09D1">
        <w:rPr>
          <w:rFonts w:ascii="HG丸ｺﾞｼｯｸM-PRO" w:eastAsia="HG丸ｺﾞｼｯｸM-PRO" w:hint="eastAsia"/>
          <w:spacing w:val="20"/>
          <w:shd w:val="pct15" w:color="auto" w:fill="FFFFFF"/>
        </w:rPr>
        <w:t>■チェーンメールの転送先■</w:t>
      </w:r>
    </w:p>
    <w:p w:rsidR="00FA09D1" w:rsidRDefault="0034253B" w:rsidP="00417EC5">
      <w:r>
        <w:rPr>
          <w:rFonts w:hint="eastAsia"/>
        </w:rPr>
        <w:t xml:space="preserve">　チェーンメールについて不安が解消できない生徒には，チェーンメールの転送先を紹介するとよい。</w:t>
      </w:r>
      <w:r>
        <w:rPr>
          <w:rFonts w:hint="eastAsia"/>
        </w:rPr>
        <w:t>(</w:t>
      </w:r>
      <w:r>
        <w:rPr>
          <w:rFonts w:hint="eastAsia"/>
        </w:rPr>
        <w:t>財</w:t>
      </w:r>
      <w:r>
        <w:rPr>
          <w:rFonts w:hint="eastAsia"/>
        </w:rPr>
        <w:t>)</w:t>
      </w:r>
      <w:r>
        <w:rPr>
          <w:rFonts w:hint="eastAsia"/>
        </w:rPr>
        <w:t>日本データ通信協会迷惑メール相談センター等において，チェーンメールの転送先のアドレスを紹介している。</w:t>
      </w:r>
    </w:p>
    <w:p w:rsidR="0034253B" w:rsidRDefault="0034253B" w:rsidP="0034253B">
      <w:pPr>
        <w:jc w:val="center"/>
      </w:pPr>
      <w:r>
        <w:rPr>
          <w:rFonts w:hint="eastAsia"/>
        </w:rPr>
        <w:t>http://www.dekyo.or.jp/</w:t>
      </w:r>
      <w:r>
        <w:t>Soudan</w:t>
      </w:r>
      <w:r>
        <w:rPr>
          <w:rFonts w:hint="eastAsia"/>
        </w:rPr>
        <w:t>/chain/index/html</w:t>
      </w:r>
    </w:p>
    <w:p w:rsidR="00CD3CE6" w:rsidRPr="0034253B" w:rsidRDefault="00CD3CE6" w:rsidP="00417EC5"/>
    <w:tbl>
      <w:tblPr>
        <w:tblStyle w:val="a5"/>
        <w:tblW w:w="0" w:type="auto"/>
        <w:tblLook w:val="04A0"/>
      </w:tblPr>
      <w:tblGrid>
        <w:gridCol w:w="250"/>
        <w:gridCol w:w="9694"/>
      </w:tblGrid>
      <w:tr w:rsidR="0034253B" w:rsidTr="00422520">
        <w:tc>
          <w:tcPr>
            <w:tcW w:w="250" w:type="dxa"/>
            <w:shd w:val="clear" w:color="auto" w:fill="000000" w:themeFill="text1"/>
          </w:tcPr>
          <w:p w:rsidR="0034253B" w:rsidRDefault="0034253B" w:rsidP="00422520">
            <w:pPr>
              <w:spacing w:line="300" w:lineRule="exact"/>
            </w:pPr>
          </w:p>
        </w:tc>
        <w:tc>
          <w:tcPr>
            <w:tcW w:w="9694" w:type="dxa"/>
            <w:tcBorders>
              <w:top w:val="nil"/>
              <w:right w:val="nil"/>
            </w:tcBorders>
          </w:tcPr>
          <w:p w:rsidR="0034253B" w:rsidRPr="006B2CF0" w:rsidRDefault="0034253B" w:rsidP="0034253B">
            <w:pPr>
              <w:spacing w:line="300" w:lineRule="exact"/>
              <w:rPr>
                <w:rFonts w:ascii="HG丸ｺﾞｼｯｸM-PRO" w:eastAsia="HG丸ｺﾞｼｯｸM-PRO"/>
              </w:rPr>
            </w:pPr>
            <w:r>
              <w:rPr>
                <w:rFonts w:ascii="HG丸ｺﾞｼｯｸM-PRO" w:eastAsia="HG丸ｺﾞｼｯｸM-PRO" w:hint="eastAsia"/>
              </w:rPr>
              <w:t>4</w:t>
            </w:r>
            <w:r w:rsidR="004D1230">
              <w:rPr>
                <w:rFonts w:ascii="HG丸ｺﾞｼｯｸM-PRO" w:eastAsia="HG丸ｺﾞｼｯｸM-PRO" w:hint="eastAsia"/>
              </w:rPr>
              <w:t xml:space="preserve">　ネット上のいじめの</w:t>
            </w:r>
            <w:r w:rsidR="00AA14CF">
              <w:rPr>
                <w:rFonts w:ascii="HG丸ｺﾞｼｯｸM-PRO" w:eastAsia="HG丸ｺﾞｼｯｸM-PRO" w:hint="eastAsia"/>
              </w:rPr>
              <w:t>関連</w:t>
            </w:r>
            <w:r>
              <w:rPr>
                <w:rFonts w:ascii="HG丸ｺﾞｼｯｸM-PRO" w:eastAsia="HG丸ｺﾞｼｯｸM-PRO" w:hint="eastAsia"/>
              </w:rPr>
              <w:t>法令等</w:t>
            </w:r>
          </w:p>
        </w:tc>
      </w:tr>
    </w:tbl>
    <w:p w:rsidR="0034253B" w:rsidRPr="00AA14CF" w:rsidRDefault="00AA14CF" w:rsidP="00417EC5">
      <w:pPr>
        <w:rPr>
          <w:rFonts w:ascii="HG丸ｺﾞｼｯｸM-PRO" w:eastAsia="HG丸ｺﾞｼｯｸM-PRO"/>
          <w:spacing w:val="20"/>
          <w:shd w:val="pct15" w:color="auto" w:fill="FFFFFF"/>
        </w:rPr>
      </w:pPr>
      <w:r w:rsidRPr="00AA14CF">
        <w:rPr>
          <w:rFonts w:ascii="HG丸ｺﾞｼｯｸM-PRO" w:eastAsia="HG丸ｺﾞｼｯｸM-PRO" w:hint="eastAsia"/>
          <w:spacing w:val="20"/>
          <w:shd w:val="pct15" w:color="auto" w:fill="FFFFFF"/>
        </w:rPr>
        <w:t>■刑法■</w:t>
      </w:r>
    </w:p>
    <w:p w:rsidR="0034253B" w:rsidRDefault="00AA14CF" w:rsidP="00417EC5">
      <w:r>
        <w:rPr>
          <w:rFonts w:hint="eastAsia"/>
        </w:rPr>
        <w:t xml:space="preserve">　二百二十二条　脅迫</w:t>
      </w:r>
      <w:r>
        <w:rPr>
          <w:rFonts w:hint="eastAsia"/>
        </w:rPr>
        <w:tab/>
      </w:r>
      <w:r>
        <w:rPr>
          <w:rFonts w:hint="eastAsia"/>
        </w:rPr>
        <w:tab/>
      </w:r>
      <w:r>
        <w:rPr>
          <w:rFonts w:hint="eastAsia"/>
        </w:rPr>
        <w:t xml:space="preserve">二百二十三条　強要　　</w:t>
      </w:r>
      <w:r>
        <w:rPr>
          <w:rFonts w:hint="eastAsia"/>
        </w:rPr>
        <w:tab/>
      </w:r>
      <w:r>
        <w:rPr>
          <w:rFonts w:hint="eastAsia"/>
        </w:rPr>
        <w:tab/>
      </w:r>
      <w:r>
        <w:rPr>
          <w:rFonts w:hint="eastAsia"/>
        </w:rPr>
        <w:t>二百二十四条　名誉棄損</w:t>
      </w:r>
    </w:p>
    <w:p w:rsidR="00AA14CF" w:rsidRDefault="00AA14CF" w:rsidP="00417EC5">
      <w:r>
        <w:rPr>
          <w:rFonts w:hint="eastAsia"/>
        </w:rPr>
        <w:t xml:space="preserve">　二百三十二条　侮辱</w:t>
      </w:r>
      <w:r>
        <w:rPr>
          <w:rFonts w:hint="eastAsia"/>
        </w:rPr>
        <w:tab/>
      </w:r>
      <w:r>
        <w:rPr>
          <w:rFonts w:hint="eastAsia"/>
        </w:rPr>
        <w:tab/>
      </w:r>
      <w:r>
        <w:rPr>
          <w:rFonts w:hint="eastAsia"/>
        </w:rPr>
        <w:t>二百三十三条　信用毀損および業務妨害</w:t>
      </w:r>
    </w:p>
    <w:p w:rsidR="00AA14CF" w:rsidRPr="00AA14CF" w:rsidRDefault="00AA14CF" w:rsidP="00417EC5">
      <w:pPr>
        <w:rPr>
          <w:rFonts w:ascii="HG丸ｺﾞｼｯｸM-PRO" w:eastAsia="HG丸ｺﾞｼｯｸM-PRO"/>
          <w:shd w:val="pct15" w:color="auto" w:fill="FFFFFF"/>
        </w:rPr>
      </w:pPr>
      <w:r w:rsidRPr="00AA14CF">
        <w:rPr>
          <w:rFonts w:ascii="HG丸ｺﾞｼｯｸM-PRO" w:eastAsia="HG丸ｺﾞｼｯｸM-PRO" w:hint="eastAsia"/>
          <w:shd w:val="pct15" w:color="auto" w:fill="FFFFFF"/>
        </w:rPr>
        <w:t>■特定電気通信役務提供者の損害賠償責任の制限及び発信者情報の開示に関する法律■</w:t>
      </w:r>
    </w:p>
    <w:p w:rsidR="0034253B" w:rsidRDefault="00AA14CF" w:rsidP="00417EC5">
      <w:r>
        <w:rPr>
          <w:rFonts w:hint="eastAsia"/>
        </w:rPr>
        <w:t xml:space="preserve">　損賠賠償責任の制限</w:t>
      </w:r>
      <w:r>
        <w:rPr>
          <w:rFonts w:hint="eastAsia"/>
        </w:rPr>
        <w:tab/>
      </w:r>
      <w:r>
        <w:rPr>
          <w:rFonts w:hint="eastAsia"/>
        </w:rPr>
        <w:tab/>
      </w:r>
      <w:r>
        <w:rPr>
          <w:rFonts w:hint="eastAsia"/>
        </w:rPr>
        <w:t>発信者情報の開示請求等</w:t>
      </w:r>
    </w:p>
    <w:p w:rsidR="00AA14CF" w:rsidRPr="00AA14CF" w:rsidRDefault="00AA14CF" w:rsidP="00417EC5">
      <w:pPr>
        <w:rPr>
          <w:rFonts w:ascii="HG丸ｺﾞｼｯｸM-PRO" w:eastAsia="HG丸ｺﾞｼｯｸM-PRO"/>
          <w:shd w:val="pct15" w:color="auto" w:fill="FFFFFF"/>
        </w:rPr>
      </w:pPr>
      <w:r w:rsidRPr="00AA14CF">
        <w:rPr>
          <w:rFonts w:ascii="HG丸ｺﾞｼｯｸM-PRO" w:eastAsia="HG丸ｺﾞｼｯｸM-PRO" w:hint="eastAsia"/>
          <w:shd w:val="pct15" w:color="auto" w:fill="FFFFFF"/>
        </w:rPr>
        <w:t>■青少年が安全に安心してインターネットを利用できる環境の整備等に関する法律■</w:t>
      </w:r>
    </w:p>
    <w:p w:rsidR="00AA14CF" w:rsidRDefault="00AA14CF" w:rsidP="00417EC5">
      <w:r>
        <w:rPr>
          <w:rFonts w:hint="eastAsia"/>
        </w:rPr>
        <w:t xml:space="preserve">　国・自治体の責務</w:t>
      </w:r>
      <w:r>
        <w:rPr>
          <w:rFonts w:hint="eastAsia"/>
        </w:rPr>
        <w:tab/>
      </w:r>
      <w:r>
        <w:rPr>
          <w:rFonts w:hint="eastAsia"/>
        </w:rPr>
        <w:tab/>
      </w:r>
      <w:r>
        <w:rPr>
          <w:rFonts w:hint="eastAsia"/>
        </w:rPr>
        <w:t>保護者の責務</w:t>
      </w:r>
      <w:r>
        <w:rPr>
          <w:rFonts w:hint="eastAsia"/>
        </w:rPr>
        <w:tab/>
      </w:r>
      <w:r>
        <w:rPr>
          <w:rFonts w:hint="eastAsia"/>
        </w:rPr>
        <w:tab/>
      </w:r>
      <w:r>
        <w:rPr>
          <w:rFonts w:hint="eastAsia"/>
        </w:rPr>
        <w:t>連絡協力体制の整備</w:t>
      </w:r>
    </w:p>
    <w:p w:rsidR="00AA14CF" w:rsidRDefault="00AA14CF" w:rsidP="00417EC5">
      <w:r>
        <w:rPr>
          <w:rFonts w:hint="eastAsia"/>
        </w:rPr>
        <w:t xml:space="preserve">　インターネットの適切な利用に関する教育の推進　　等々</w:t>
      </w:r>
    </w:p>
    <w:p w:rsidR="00AA14CF" w:rsidRPr="00AA14CF" w:rsidRDefault="00AA14CF" w:rsidP="00417EC5">
      <w:pPr>
        <w:rPr>
          <w:rFonts w:ascii="HG丸ｺﾞｼｯｸM-PRO" w:eastAsia="HG丸ｺﾞｼｯｸM-PRO"/>
          <w:shd w:val="pct15" w:color="auto" w:fill="FFFFFF"/>
        </w:rPr>
      </w:pPr>
      <w:r w:rsidRPr="00AA14CF">
        <w:rPr>
          <w:rFonts w:ascii="HG丸ｺﾞｼｯｸM-PRO" w:eastAsia="HG丸ｺﾞｼｯｸM-PRO" w:hint="eastAsia"/>
          <w:shd w:val="pct15" w:color="auto" w:fill="FFFFFF"/>
        </w:rPr>
        <w:t>■インターネット異性紹介事業を</w:t>
      </w:r>
      <w:r w:rsidR="00652453">
        <w:rPr>
          <w:rFonts w:ascii="HG丸ｺﾞｼｯｸM-PRO" w:eastAsia="HG丸ｺﾞｼｯｸM-PRO" w:hint="eastAsia"/>
          <w:shd w:val="pct15" w:color="auto" w:fill="FFFFFF"/>
        </w:rPr>
        <w:t>利用</w:t>
      </w:r>
      <w:r w:rsidRPr="00AA14CF">
        <w:rPr>
          <w:rFonts w:ascii="HG丸ｺﾞｼｯｸM-PRO" w:eastAsia="HG丸ｺﾞｼｯｸM-PRO" w:hint="eastAsia"/>
          <w:shd w:val="pct15" w:color="auto" w:fill="FFFFFF"/>
        </w:rPr>
        <w:t>して児童を誘引する行為の規制等に関する法律■</w:t>
      </w:r>
    </w:p>
    <w:p w:rsidR="00AA14CF" w:rsidRDefault="00AA14CF" w:rsidP="00417EC5">
      <w:r>
        <w:rPr>
          <w:rFonts w:hint="eastAsia"/>
        </w:rPr>
        <w:t xml:space="preserve">　異性紹介事業者の責務</w:t>
      </w:r>
      <w:r>
        <w:rPr>
          <w:rFonts w:hint="eastAsia"/>
        </w:rPr>
        <w:tab/>
      </w:r>
      <w:r>
        <w:rPr>
          <w:rFonts w:hint="eastAsia"/>
        </w:rPr>
        <w:tab/>
      </w:r>
      <w:r>
        <w:rPr>
          <w:rFonts w:hint="eastAsia"/>
        </w:rPr>
        <w:t>保護者の責務</w:t>
      </w:r>
      <w:r>
        <w:rPr>
          <w:rFonts w:hint="eastAsia"/>
        </w:rPr>
        <w:tab/>
      </w:r>
      <w:r>
        <w:rPr>
          <w:rFonts w:hint="eastAsia"/>
        </w:rPr>
        <w:tab/>
      </w:r>
      <w:r>
        <w:rPr>
          <w:rFonts w:hint="eastAsia"/>
        </w:rPr>
        <w:t>児童でないことの確認</w:t>
      </w:r>
    </w:p>
    <w:p w:rsidR="00AA14CF" w:rsidRPr="00AA14CF" w:rsidRDefault="00AA14CF" w:rsidP="00417EC5">
      <w:pPr>
        <w:rPr>
          <w:rFonts w:ascii="HG丸ｺﾞｼｯｸM-PRO" w:eastAsia="HG丸ｺﾞｼｯｸM-PRO"/>
          <w:spacing w:val="20"/>
          <w:shd w:val="pct15" w:color="auto" w:fill="FFFFFF"/>
        </w:rPr>
      </w:pPr>
      <w:r w:rsidRPr="00AA14CF">
        <w:rPr>
          <w:rFonts w:ascii="HG丸ｺﾞｼｯｸM-PRO" w:eastAsia="HG丸ｺﾞｼｯｸM-PRO" w:hint="eastAsia"/>
          <w:spacing w:val="20"/>
          <w:shd w:val="pct15" w:color="auto" w:fill="FFFFFF"/>
        </w:rPr>
        <w:t>■学習指導要領■</w:t>
      </w:r>
    </w:p>
    <w:p w:rsidR="00AA14CF" w:rsidRDefault="00AA14CF" w:rsidP="00417EC5">
      <w:r>
        <w:rPr>
          <w:rFonts w:hint="eastAsia"/>
        </w:rPr>
        <w:t xml:space="preserve">　指導計画の作成</w:t>
      </w:r>
      <w:r>
        <w:rPr>
          <w:rFonts w:hint="eastAsia"/>
        </w:rPr>
        <w:tab/>
      </w:r>
      <w:r>
        <w:rPr>
          <w:rFonts w:hint="eastAsia"/>
        </w:rPr>
        <w:tab/>
      </w:r>
      <w:r>
        <w:rPr>
          <w:rFonts w:hint="eastAsia"/>
        </w:rPr>
        <w:t>技術分野（情報モラル）</w:t>
      </w:r>
      <w:r>
        <w:rPr>
          <w:rFonts w:hint="eastAsia"/>
        </w:rPr>
        <w:tab/>
      </w:r>
      <w:r>
        <w:rPr>
          <w:rFonts w:hint="eastAsia"/>
        </w:rPr>
        <w:t>道徳</w:t>
      </w:r>
    </w:p>
    <w:p w:rsidR="00AA14CF" w:rsidRDefault="00AA14CF" w:rsidP="00417EC5"/>
    <w:tbl>
      <w:tblPr>
        <w:tblStyle w:val="a5"/>
        <w:tblW w:w="9976" w:type="dxa"/>
        <w:tblLook w:val="04A0"/>
      </w:tblPr>
      <w:tblGrid>
        <w:gridCol w:w="235"/>
        <w:gridCol w:w="9505"/>
        <w:gridCol w:w="236"/>
      </w:tblGrid>
      <w:tr w:rsidR="009B0F39" w:rsidTr="00B063AB">
        <w:tc>
          <w:tcPr>
            <w:tcW w:w="235" w:type="dxa"/>
            <w:shd w:val="clear" w:color="auto" w:fill="000000" w:themeFill="text1"/>
          </w:tcPr>
          <w:p w:rsidR="009B0F39" w:rsidRPr="00785168" w:rsidRDefault="009B0F39" w:rsidP="009B0F39">
            <w:pPr>
              <w:rPr>
                <w:rFonts w:asciiTheme="majorEastAsia" w:eastAsiaTheme="majorEastAsia" w:hAnsiTheme="majorEastAsia"/>
              </w:rPr>
            </w:pPr>
          </w:p>
        </w:tc>
        <w:tc>
          <w:tcPr>
            <w:tcW w:w="9505" w:type="dxa"/>
            <w:tcBorders>
              <w:top w:val="nil"/>
              <w:right w:val="nil"/>
            </w:tcBorders>
            <w:shd w:val="pct10" w:color="auto" w:fill="auto"/>
          </w:tcPr>
          <w:p w:rsidR="009B0F39" w:rsidRPr="00785168" w:rsidRDefault="00381761" w:rsidP="009B0F39">
            <w:pPr>
              <w:rPr>
                <w:rFonts w:asciiTheme="majorEastAsia" w:eastAsiaTheme="majorEastAsia" w:hAnsiTheme="majorEastAsia"/>
              </w:rPr>
            </w:pPr>
            <w:r>
              <w:rPr>
                <w:rFonts w:asciiTheme="majorEastAsia" w:eastAsiaTheme="majorEastAsia" w:hAnsiTheme="majorEastAsia" w:hint="eastAsia"/>
                <w:sz w:val="24"/>
              </w:rPr>
              <w:t>Ⅵ</w:t>
            </w:r>
            <w:r w:rsidR="009B0F39" w:rsidRPr="00785168">
              <w:rPr>
                <w:rFonts w:asciiTheme="majorEastAsia" w:eastAsiaTheme="majorEastAsia" w:hAnsiTheme="majorEastAsia" w:hint="eastAsia"/>
                <w:sz w:val="24"/>
              </w:rPr>
              <w:t xml:space="preserve">　</w:t>
            </w:r>
            <w:r w:rsidR="009B0F39">
              <w:rPr>
                <w:rFonts w:asciiTheme="majorEastAsia" w:eastAsiaTheme="majorEastAsia" w:hAnsiTheme="majorEastAsia" w:hint="eastAsia"/>
                <w:sz w:val="24"/>
              </w:rPr>
              <w:t>いじめに対応する体制づくりのため</w:t>
            </w:r>
            <w:r w:rsidR="006D19EF">
              <w:rPr>
                <w:rFonts w:asciiTheme="majorEastAsia" w:eastAsiaTheme="majorEastAsia" w:hAnsiTheme="majorEastAsia" w:hint="eastAsia"/>
                <w:sz w:val="24"/>
              </w:rPr>
              <w:t>の組織</w:t>
            </w:r>
          </w:p>
        </w:tc>
        <w:tc>
          <w:tcPr>
            <w:tcW w:w="236" w:type="dxa"/>
            <w:tcBorders>
              <w:top w:val="nil"/>
              <w:right w:val="nil"/>
            </w:tcBorders>
            <w:shd w:val="clear" w:color="auto" w:fill="000000" w:themeFill="text1"/>
          </w:tcPr>
          <w:p w:rsidR="009B0F39" w:rsidRPr="00785168" w:rsidRDefault="009B0F39" w:rsidP="009B0F39">
            <w:pPr>
              <w:rPr>
                <w:rFonts w:asciiTheme="majorEastAsia" w:eastAsiaTheme="majorEastAsia" w:hAnsiTheme="majorEastAsia"/>
                <w:sz w:val="24"/>
              </w:rPr>
            </w:pPr>
          </w:p>
        </w:tc>
      </w:tr>
    </w:tbl>
    <w:p w:rsidR="009B0F39" w:rsidRDefault="009B0F39" w:rsidP="00417EC5"/>
    <w:tbl>
      <w:tblPr>
        <w:tblStyle w:val="a5"/>
        <w:tblW w:w="0" w:type="auto"/>
        <w:tblLook w:val="04A0"/>
      </w:tblPr>
      <w:tblGrid>
        <w:gridCol w:w="250"/>
        <w:gridCol w:w="9694"/>
      </w:tblGrid>
      <w:tr w:rsidR="009E4254" w:rsidTr="00B31299">
        <w:tc>
          <w:tcPr>
            <w:tcW w:w="250" w:type="dxa"/>
            <w:shd w:val="clear" w:color="auto" w:fill="000000" w:themeFill="text1"/>
          </w:tcPr>
          <w:p w:rsidR="009E4254" w:rsidRDefault="009E4254" w:rsidP="00B31299">
            <w:pPr>
              <w:spacing w:line="300" w:lineRule="exact"/>
            </w:pPr>
          </w:p>
        </w:tc>
        <w:tc>
          <w:tcPr>
            <w:tcW w:w="9694" w:type="dxa"/>
            <w:tcBorders>
              <w:top w:val="nil"/>
              <w:right w:val="nil"/>
            </w:tcBorders>
          </w:tcPr>
          <w:p w:rsidR="009E4254" w:rsidRPr="006B2CF0" w:rsidRDefault="009E4254" w:rsidP="009E4254">
            <w:pPr>
              <w:spacing w:line="300" w:lineRule="exact"/>
              <w:rPr>
                <w:rFonts w:ascii="HG丸ｺﾞｼｯｸM-PRO" w:eastAsia="HG丸ｺﾞｼｯｸM-PRO"/>
              </w:rPr>
            </w:pPr>
            <w:r>
              <w:rPr>
                <w:rFonts w:ascii="HG丸ｺﾞｼｯｸM-PRO" w:eastAsia="HG丸ｺﾞｼｯｸM-PRO" w:hint="eastAsia"/>
              </w:rPr>
              <w:t>１　いじめ対応チームの設置について</w:t>
            </w:r>
          </w:p>
        </w:tc>
      </w:tr>
    </w:tbl>
    <w:p w:rsidR="009E4254" w:rsidRDefault="009E4254" w:rsidP="00417EC5">
      <w:r>
        <w:rPr>
          <w:rFonts w:hint="eastAsia"/>
        </w:rPr>
        <w:lastRenderedPageBreak/>
        <w:t xml:space="preserve">　いじめ対応チームは，校長，教頭，生徒指導担当を中心に，学年主任や養護教諭，カウンセラーなどをメンバーとして設置する。</w:t>
      </w:r>
    </w:p>
    <w:p w:rsidR="009E4254" w:rsidRDefault="004A2888" w:rsidP="00417EC5">
      <w:r>
        <w:rPr>
          <w:noProof/>
        </w:rPr>
        <w:pict>
          <v:rect id="_x0000_s1207" style="position:absolute;left:0;text-align:left;margin-left:-4.5pt;margin-top:4.5pt;width:496.5pt;height:206.25pt;z-index:251833344">
            <v:textbox inset="5.85pt,.7pt,5.85pt,.7pt"/>
          </v:rect>
        </w:pict>
      </w:r>
      <w:r>
        <w:rPr>
          <w:noProof/>
        </w:rPr>
        <w:pict>
          <v:roundrect id="_x0000_s1209" style="position:absolute;left:0;text-align:left;margin-left:28.65pt;margin-top:9.75pt;width:187.5pt;height:21pt;z-index:251835392;v-text-anchor:middle" arcsize=".5">
            <v:textbox inset="5.85pt,.7pt,5.85pt,.7pt">
              <w:txbxContent>
                <w:p w:rsidR="00B77262" w:rsidRPr="009E4254" w:rsidRDefault="00B77262" w:rsidP="009E4254">
                  <w:pPr>
                    <w:jc w:val="center"/>
                    <w:rPr>
                      <w:rFonts w:asciiTheme="majorEastAsia" w:eastAsiaTheme="majorEastAsia" w:hAnsiTheme="majorEastAsia"/>
                    </w:rPr>
                  </w:pPr>
                  <w:r w:rsidRPr="009E4254">
                    <w:rPr>
                      <w:rFonts w:asciiTheme="majorEastAsia" w:eastAsiaTheme="majorEastAsia" w:hAnsiTheme="majorEastAsia" w:hint="eastAsia"/>
                    </w:rPr>
                    <w:t>いじめ対応チーム</w:t>
                  </w:r>
                </w:p>
              </w:txbxContent>
            </v:textbox>
          </v:roundrect>
        </w:pict>
      </w:r>
    </w:p>
    <w:p w:rsidR="009E4254" w:rsidRDefault="004A2888" w:rsidP="00417EC5">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28" type="#_x0000_t66" style="position:absolute;left:0;text-align:left;margin-left:261.75pt;margin-top:12.75pt;width:45pt;height:29.25pt;z-index:251852800">
            <v:textbox inset="5.85pt,.7pt,5.85pt,.7pt"/>
          </v:shape>
        </w:pict>
      </w:r>
      <w:r>
        <w:rPr>
          <w:noProof/>
        </w:rPr>
        <w:pict>
          <v:rect id="_x0000_s1219" style="position:absolute;left:0;text-align:left;margin-left:323.25pt;margin-top:3pt;width:147.75pt;height:81.75pt;z-index:251843584">
            <v:textbox inset="5.85pt,.7pt,5.85pt,.7pt">
              <w:txbxContent>
                <w:p w:rsidR="00B77262" w:rsidRPr="009E4254" w:rsidRDefault="00B77262" w:rsidP="009E4254">
                  <w:pPr>
                    <w:spacing w:line="240" w:lineRule="exact"/>
                    <w:jc w:val="center"/>
                    <w:rPr>
                      <w:rFonts w:asciiTheme="majorEastAsia" w:eastAsiaTheme="majorEastAsia" w:hAnsiTheme="majorEastAsia"/>
                      <w:sz w:val="18"/>
                    </w:rPr>
                  </w:pPr>
                  <w:r w:rsidRPr="009E4254">
                    <w:rPr>
                      <w:rFonts w:asciiTheme="majorEastAsia" w:eastAsiaTheme="majorEastAsia" w:hAnsiTheme="majorEastAsia" w:hint="eastAsia"/>
                      <w:sz w:val="18"/>
                    </w:rPr>
                    <w:t>保護者・地域との連携</w:t>
                  </w:r>
                </w:p>
                <w:p w:rsidR="00B77262" w:rsidRDefault="00B77262" w:rsidP="009E4254">
                  <w:pPr>
                    <w:spacing w:line="240" w:lineRule="exact"/>
                    <w:rPr>
                      <w:sz w:val="18"/>
                    </w:rPr>
                  </w:pPr>
                </w:p>
                <w:p w:rsidR="00B77262" w:rsidRDefault="00B77262" w:rsidP="009E4254">
                  <w:pPr>
                    <w:spacing w:line="240" w:lineRule="exact"/>
                    <w:rPr>
                      <w:sz w:val="18"/>
                    </w:rPr>
                  </w:pPr>
                  <w:r>
                    <w:rPr>
                      <w:rFonts w:hint="eastAsia"/>
                      <w:sz w:val="18"/>
                    </w:rPr>
                    <w:t>・学校評議委員会</w:t>
                  </w:r>
                </w:p>
                <w:p w:rsidR="00B77262" w:rsidRDefault="00B77262" w:rsidP="009E4254">
                  <w:pPr>
                    <w:spacing w:line="240" w:lineRule="exact"/>
                    <w:rPr>
                      <w:sz w:val="18"/>
                    </w:rPr>
                  </w:pPr>
                  <w:r>
                    <w:rPr>
                      <w:rFonts w:hint="eastAsia"/>
                      <w:sz w:val="18"/>
                    </w:rPr>
                    <w:t>・学校運営協議会</w:t>
                  </w:r>
                </w:p>
                <w:p w:rsidR="00B77262" w:rsidRDefault="00B77262" w:rsidP="009E4254">
                  <w:pPr>
                    <w:spacing w:line="240" w:lineRule="exact"/>
                    <w:rPr>
                      <w:sz w:val="18"/>
                    </w:rPr>
                  </w:pPr>
                </w:p>
                <w:p w:rsidR="00B77262" w:rsidRPr="009E4254" w:rsidRDefault="00B77262" w:rsidP="009E4254">
                  <w:pPr>
                    <w:spacing w:line="240" w:lineRule="exact"/>
                    <w:rPr>
                      <w:sz w:val="18"/>
                    </w:rPr>
                  </w:pPr>
                  <w:r>
                    <w:rPr>
                      <w:rFonts w:hint="eastAsia"/>
                      <w:sz w:val="18"/>
                    </w:rPr>
                    <w:t>・学校地域連携協議会等各種団体</w:t>
                  </w:r>
                </w:p>
              </w:txbxContent>
            </v:textbox>
          </v:rect>
        </w:pict>
      </w:r>
      <w:r>
        <w:rPr>
          <w:noProof/>
        </w:rPr>
        <w:pict>
          <v:rect id="_x0000_s1208" style="position:absolute;left:0;text-align:left;margin-left:9pt;margin-top:3pt;width:233.25pt;height:181.5pt;z-index:251834368">
            <v:stroke dashstyle="dash"/>
            <v:textbox inset="5.85pt,.7pt,5.85pt,.7pt"/>
          </v:rect>
        </w:pict>
      </w:r>
    </w:p>
    <w:p w:rsidR="009E4254" w:rsidRDefault="004A2888" w:rsidP="00417EC5">
      <w:r>
        <w:rPr>
          <w:noProof/>
        </w:rPr>
        <w:pict>
          <v:rect id="_x0000_s1210" style="position:absolute;left:0;text-align:left;margin-left:17.25pt;margin-top:11.25pt;width:213pt;height:43.5pt;z-index:251836416">
            <v:textbox inset="5.85pt,.7pt,5.85pt,.7pt">
              <w:txbxContent>
                <w:p w:rsidR="00B77262" w:rsidRDefault="00B77262" w:rsidP="009E4254">
                  <w:pPr>
                    <w:spacing w:line="240" w:lineRule="exact"/>
                    <w:rPr>
                      <w:sz w:val="18"/>
                    </w:rPr>
                  </w:pPr>
                  <w:r>
                    <w:rPr>
                      <w:rFonts w:hint="eastAsia"/>
                      <w:sz w:val="18"/>
                    </w:rPr>
                    <w:t>&lt;</w:t>
                  </w:r>
                  <w:r w:rsidRPr="009E4254">
                    <w:rPr>
                      <w:rFonts w:asciiTheme="majorEastAsia" w:eastAsiaTheme="majorEastAsia" w:hAnsiTheme="majorEastAsia" w:hint="eastAsia"/>
                      <w:sz w:val="18"/>
                    </w:rPr>
                    <w:t>構成員</w:t>
                  </w:r>
                  <w:r>
                    <w:rPr>
                      <w:rFonts w:hint="eastAsia"/>
                      <w:sz w:val="18"/>
                    </w:rPr>
                    <w:t>&gt;</w:t>
                  </w:r>
                </w:p>
                <w:p w:rsidR="00B77262" w:rsidRDefault="00B77262" w:rsidP="009E4254">
                  <w:pPr>
                    <w:spacing w:line="240" w:lineRule="exact"/>
                    <w:rPr>
                      <w:sz w:val="18"/>
                    </w:rPr>
                  </w:pPr>
                  <w:r>
                    <w:rPr>
                      <w:rFonts w:hint="eastAsia"/>
                      <w:sz w:val="18"/>
                    </w:rPr>
                    <w:t>校長，教頭，生徒指導主任，学年主任，部活動担当，学年生徒指導担当，養護教諭，カウンセラー</w:t>
                  </w:r>
                </w:p>
                <w:p w:rsidR="00B77262" w:rsidRPr="009E4254" w:rsidRDefault="00B77262" w:rsidP="009E4254">
                  <w:pPr>
                    <w:spacing w:line="240" w:lineRule="exact"/>
                    <w:rPr>
                      <w:sz w:val="18"/>
                    </w:rPr>
                  </w:pPr>
                </w:p>
              </w:txbxContent>
            </v:textbox>
          </v:rect>
        </w:pict>
      </w:r>
    </w:p>
    <w:p w:rsidR="009E4254" w:rsidRDefault="004A2888" w:rsidP="00417EC5">
      <w:r>
        <w:rPr>
          <w:noProof/>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227" type="#_x0000_t89" style="position:absolute;left:0;text-align:left;margin-left:258pt;margin-top:16.5pt;width:52.5pt;height:45pt;rotation:-90;z-index:251851776">
            <v:textbox inset="5.85pt,.7pt,5.85pt,.7pt"/>
          </v:shape>
        </w:pict>
      </w:r>
    </w:p>
    <w:p w:rsidR="009E4254" w:rsidRDefault="009E4254" w:rsidP="00417EC5"/>
    <w:p w:rsidR="009E4254" w:rsidRDefault="004A2888" w:rsidP="00417EC5">
      <w:r>
        <w:rPr>
          <w:noProof/>
        </w:rPr>
        <w:pict>
          <v:shapetype id="_x0000_t32" coordsize="21600,21600" o:spt="32" o:oned="t" path="m,l21600,21600e" filled="f">
            <v:path arrowok="t" fillok="f" o:connecttype="none"/>
            <o:lock v:ext="edit" shapetype="t"/>
          </v:shapetype>
          <v:shape id="_x0000_s1216" type="#_x0000_t32" style="position:absolute;left:0;text-align:left;margin-left:192pt;margin-top:.75pt;width:2.25pt;height:50.25pt;z-index:251839999" o:connectortype="straight"/>
        </w:pict>
      </w:r>
      <w:r>
        <w:rPr>
          <w:noProof/>
        </w:rPr>
        <w:pict>
          <v:shape id="_x0000_s1215" type="#_x0000_t60" style="position:absolute;left:0;text-align:left;margin-left:2in;margin-top:7.5pt;width:90pt;height:36.75pt;z-index:251840512">
            <v:textbox inset="5.85pt,.7pt,5.85pt,.7pt">
              <w:txbxContent>
                <w:p w:rsidR="00B77262" w:rsidRPr="009E4254" w:rsidRDefault="00B77262">
                  <w:pPr>
                    <w:rPr>
                      <w:sz w:val="14"/>
                    </w:rPr>
                  </w:pPr>
                  <w:r w:rsidRPr="009E4254">
                    <w:rPr>
                      <w:rFonts w:hint="eastAsia"/>
                      <w:sz w:val="14"/>
                    </w:rPr>
                    <w:t>いじめ</w:t>
                  </w:r>
                  <w:r>
                    <w:rPr>
                      <w:rFonts w:hint="eastAsia"/>
                      <w:sz w:val="14"/>
                    </w:rPr>
                    <w:t>発生</w:t>
                  </w:r>
                </w:p>
              </w:txbxContent>
            </v:textbox>
          </v:shape>
        </w:pict>
      </w:r>
      <w:r>
        <w:rPr>
          <w:noProof/>
        </w:rPr>
        <w:pict>
          <v:rect id="_x0000_s1211" style="position:absolute;left:0;text-align:left;margin-left:17.25pt;margin-top:12.75pt;width:109.5pt;height:43.5pt;z-index:251837440">
            <v:textbox inset="5.85pt,.7pt,5.85pt,.7pt">
              <w:txbxContent>
                <w:p w:rsidR="00B77262" w:rsidRDefault="00B77262" w:rsidP="009E4254">
                  <w:pPr>
                    <w:spacing w:line="240" w:lineRule="exact"/>
                    <w:rPr>
                      <w:sz w:val="18"/>
                    </w:rPr>
                  </w:pPr>
                  <w:r>
                    <w:rPr>
                      <w:rFonts w:hint="eastAsia"/>
                      <w:sz w:val="18"/>
                    </w:rPr>
                    <w:t>&lt;</w:t>
                  </w:r>
                  <w:r w:rsidRPr="009E4254">
                    <w:rPr>
                      <w:rFonts w:asciiTheme="majorEastAsia" w:eastAsiaTheme="majorEastAsia" w:hAnsiTheme="majorEastAsia" w:hint="eastAsia"/>
                      <w:sz w:val="18"/>
                    </w:rPr>
                    <w:t>調査班</w:t>
                  </w:r>
                  <w:r>
                    <w:rPr>
                      <w:rFonts w:hint="eastAsia"/>
                      <w:sz w:val="18"/>
                    </w:rPr>
                    <w:t>&gt;</w:t>
                  </w:r>
                </w:p>
                <w:p w:rsidR="00B77262" w:rsidRDefault="00B77262" w:rsidP="009E4254">
                  <w:pPr>
                    <w:spacing w:line="240" w:lineRule="exact"/>
                    <w:rPr>
                      <w:sz w:val="18"/>
                    </w:rPr>
                  </w:pPr>
                  <w:r>
                    <w:rPr>
                      <w:rFonts w:hint="eastAsia"/>
                      <w:sz w:val="18"/>
                    </w:rPr>
                    <w:t>学年主任，生徒指導主任</w:t>
                  </w:r>
                </w:p>
                <w:p w:rsidR="00B77262" w:rsidRDefault="00B77262" w:rsidP="009E4254">
                  <w:pPr>
                    <w:spacing w:line="240" w:lineRule="exact"/>
                    <w:rPr>
                      <w:sz w:val="18"/>
                    </w:rPr>
                  </w:pPr>
                  <w:r>
                    <w:rPr>
                      <w:rFonts w:hint="eastAsia"/>
                      <w:sz w:val="18"/>
                    </w:rPr>
                    <w:t>担任，養護教諭</w:t>
                  </w:r>
                </w:p>
                <w:p w:rsidR="00B77262" w:rsidRPr="009E4254" w:rsidRDefault="00B77262" w:rsidP="009E4254">
                  <w:pPr>
                    <w:spacing w:line="240" w:lineRule="exact"/>
                    <w:rPr>
                      <w:sz w:val="18"/>
                    </w:rPr>
                  </w:pPr>
                </w:p>
              </w:txbxContent>
            </v:textbox>
          </v:rect>
        </w:pict>
      </w:r>
    </w:p>
    <w:p w:rsidR="009E4254" w:rsidRDefault="004A2888" w:rsidP="00417EC5">
      <w:r>
        <w:rPr>
          <w:noProof/>
        </w:rPr>
        <w:pict>
          <v:rect id="_x0000_s1220" style="position:absolute;left:0;text-align:left;margin-left:258pt;margin-top:12.75pt;width:213pt;height:81.75pt;z-index:251844608">
            <v:textbox inset="5.85pt,.7pt,5.85pt,.7pt">
              <w:txbxContent>
                <w:p w:rsidR="00B77262" w:rsidRPr="009E4254" w:rsidRDefault="00B77262" w:rsidP="00793019">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校　内　組　織</w:t>
                  </w:r>
                </w:p>
                <w:p w:rsidR="00B77262" w:rsidRDefault="00B77262" w:rsidP="00793019">
                  <w:pPr>
                    <w:spacing w:line="240" w:lineRule="exact"/>
                    <w:rPr>
                      <w:sz w:val="18"/>
                    </w:rPr>
                  </w:pPr>
                </w:p>
              </w:txbxContent>
            </v:textbox>
          </v:rect>
        </w:pict>
      </w:r>
    </w:p>
    <w:p w:rsidR="009E4254" w:rsidRDefault="004A2888" w:rsidP="00417EC5">
      <w:r>
        <w:rPr>
          <w:noProof/>
        </w:rPr>
        <w:pict>
          <v:roundrect id="_x0000_s1224" style="position:absolute;left:0;text-align:left;margin-left:368.25pt;margin-top:8.25pt;width:80.25pt;height:15.75pt;z-index:251848704;v-text-anchor:middle" arcsize="10923f">
            <v:textbox inset="5.85pt,.7pt,5.85pt,.7pt">
              <w:txbxContent>
                <w:p w:rsidR="00B77262" w:rsidRPr="00793019" w:rsidRDefault="00B77262" w:rsidP="00793019">
                  <w:pPr>
                    <w:spacing w:line="200" w:lineRule="exact"/>
                    <w:jc w:val="center"/>
                    <w:rPr>
                      <w:sz w:val="18"/>
                    </w:rPr>
                  </w:pPr>
                  <w:r>
                    <w:rPr>
                      <w:rFonts w:hint="eastAsia"/>
                      <w:sz w:val="18"/>
                    </w:rPr>
                    <w:t>教務部</w:t>
                  </w:r>
                </w:p>
              </w:txbxContent>
            </v:textbox>
          </v:roundrect>
        </w:pict>
      </w:r>
      <w:r>
        <w:rPr>
          <w:noProof/>
        </w:rPr>
        <w:pict>
          <v:roundrect id="_x0000_s1221" style="position:absolute;left:0;text-align:left;margin-left:267.75pt;margin-top:9.75pt;width:80.25pt;height:15.75pt;z-index:251845632;v-text-anchor:middle" arcsize="10923f">
            <v:textbox inset="5.85pt,.7pt,5.85pt,.7pt">
              <w:txbxContent>
                <w:p w:rsidR="00B77262" w:rsidRPr="00793019" w:rsidRDefault="00B77262" w:rsidP="00793019">
                  <w:pPr>
                    <w:spacing w:line="200" w:lineRule="exact"/>
                    <w:jc w:val="center"/>
                    <w:rPr>
                      <w:sz w:val="18"/>
                    </w:rPr>
                  </w:pPr>
                  <w:r>
                    <w:rPr>
                      <w:rFonts w:hint="eastAsia"/>
                      <w:sz w:val="18"/>
                    </w:rPr>
                    <w:t>1</w:t>
                  </w:r>
                  <w:r>
                    <w:rPr>
                      <w:rFonts w:hint="eastAsia"/>
                      <w:sz w:val="18"/>
                    </w:rPr>
                    <w:t>年部</w:t>
                  </w:r>
                </w:p>
              </w:txbxContent>
            </v:textbox>
          </v:roundrect>
        </w:pict>
      </w:r>
      <w:r>
        <w:rPr>
          <w:noProof/>
        </w:rPr>
        <w:pict>
          <v:shape id="_x0000_s1217" type="#_x0000_t32" style="position:absolute;left:0;text-align:left;margin-left:126.75pt;margin-top:.75pt;width:30pt;height:24.75pt;flip:x y;z-index:251841536" o:connectortype="straight">
            <v:stroke endarrow="block"/>
          </v:shape>
        </w:pict>
      </w:r>
      <w:r>
        <w:rPr>
          <w:noProof/>
        </w:rPr>
        <w:pict>
          <v:rect id="_x0000_s1213" style="position:absolute;left:0;text-align:left;margin-left:156.75pt;margin-top:15pt;width:73.5pt;height:21pt;z-index:251839488;v-text-anchor:middle">
            <v:textbox inset="5.85pt,.7pt,5.85pt,.7pt">
              <w:txbxContent>
                <w:p w:rsidR="00B77262" w:rsidRPr="009E4254" w:rsidRDefault="00B77262" w:rsidP="009E4254">
                  <w:pPr>
                    <w:spacing w:line="240" w:lineRule="exact"/>
                    <w:jc w:val="center"/>
                    <w:rPr>
                      <w:sz w:val="18"/>
                    </w:rPr>
                  </w:pPr>
                  <w:r>
                    <w:rPr>
                      <w:rFonts w:hint="eastAsia"/>
                      <w:sz w:val="18"/>
                    </w:rPr>
                    <w:t>緊急対応会議</w:t>
                  </w:r>
                </w:p>
              </w:txbxContent>
            </v:textbox>
          </v:rect>
        </w:pict>
      </w:r>
    </w:p>
    <w:p w:rsidR="009E4254" w:rsidRDefault="004A2888" w:rsidP="00417EC5">
      <w:r>
        <w:rPr>
          <w:noProof/>
        </w:rPr>
        <w:pict>
          <v:roundrect id="_x0000_s1225" style="position:absolute;left:0;text-align:left;margin-left:368.25pt;margin-top:14.25pt;width:80.25pt;height:15.75pt;z-index:251849728;v-text-anchor:middle" arcsize="10923f">
            <v:textbox inset="5.85pt,.7pt,5.85pt,.7pt">
              <w:txbxContent>
                <w:p w:rsidR="00B77262" w:rsidRPr="00793019" w:rsidRDefault="00B77262" w:rsidP="00793019">
                  <w:pPr>
                    <w:spacing w:line="200" w:lineRule="exact"/>
                    <w:jc w:val="center"/>
                    <w:rPr>
                      <w:sz w:val="18"/>
                    </w:rPr>
                  </w:pPr>
                  <w:r>
                    <w:rPr>
                      <w:rFonts w:hint="eastAsia"/>
                      <w:sz w:val="18"/>
                    </w:rPr>
                    <w:t>教科部</w:t>
                  </w:r>
                </w:p>
              </w:txbxContent>
            </v:textbox>
          </v:roundrect>
        </w:pict>
      </w:r>
      <w:r>
        <w:rPr>
          <w:noProof/>
        </w:rPr>
        <w:pict>
          <v:roundrect id="_x0000_s1222" style="position:absolute;left:0;text-align:left;margin-left:267.75pt;margin-top:14.25pt;width:80.25pt;height:15.75pt;z-index:251846656;v-text-anchor:middle" arcsize="10923f">
            <v:textbox inset="5.85pt,.7pt,5.85pt,.7pt">
              <w:txbxContent>
                <w:p w:rsidR="00B77262" w:rsidRPr="00793019" w:rsidRDefault="00B77262" w:rsidP="00793019">
                  <w:pPr>
                    <w:spacing w:line="200" w:lineRule="exact"/>
                    <w:jc w:val="center"/>
                    <w:rPr>
                      <w:sz w:val="18"/>
                    </w:rPr>
                  </w:pPr>
                  <w:r>
                    <w:rPr>
                      <w:rFonts w:hint="eastAsia"/>
                      <w:sz w:val="18"/>
                    </w:rPr>
                    <w:t>2</w:t>
                  </w:r>
                  <w:r>
                    <w:rPr>
                      <w:rFonts w:hint="eastAsia"/>
                      <w:sz w:val="18"/>
                    </w:rPr>
                    <w:t>年部</w:t>
                  </w:r>
                </w:p>
              </w:txbxContent>
            </v:textbox>
          </v:roundrect>
        </w:pict>
      </w:r>
      <w:r>
        <w:rPr>
          <w:noProof/>
        </w:rPr>
        <w:pict>
          <v:shape id="_x0000_s1218" type="#_x0000_t32" style="position:absolute;left:0;text-align:left;margin-left:126.75pt;margin-top:7.5pt;width:30pt;height:22.5pt;flip:x;z-index:251842560" o:connectortype="straight">
            <v:stroke endarrow="block"/>
          </v:shape>
        </w:pict>
      </w:r>
      <w:r>
        <w:rPr>
          <w:noProof/>
        </w:rPr>
        <w:pict>
          <v:rect id="_x0000_s1212" style="position:absolute;left:0;text-align:left;margin-left:17.25pt;margin-top:7.5pt;width:109.5pt;height:43.5pt;z-index:251838464">
            <v:textbox inset="5.85pt,.7pt,5.85pt,.7pt">
              <w:txbxContent>
                <w:p w:rsidR="00B77262" w:rsidRDefault="00B77262" w:rsidP="009E4254">
                  <w:pPr>
                    <w:spacing w:line="240" w:lineRule="exact"/>
                    <w:rPr>
                      <w:sz w:val="18"/>
                    </w:rPr>
                  </w:pPr>
                  <w:r>
                    <w:rPr>
                      <w:rFonts w:hint="eastAsia"/>
                      <w:sz w:val="18"/>
                    </w:rPr>
                    <w:t>&lt;</w:t>
                  </w:r>
                  <w:r>
                    <w:rPr>
                      <w:rFonts w:asciiTheme="majorEastAsia" w:eastAsiaTheme="majorEastAsia" w:hAnsiTheme="majorEastAsia" w:hint="eastAsia"/>
                      <w:sz w:val="18"/>
                    </w:rPr>
                    <w:t>対応</w:t>
                  </w:r>
                  <w:r w:rsidRPr="009E4254">
                    <w:rPr>
                      <w:rFonts w:asciiTheme="majorEastAsia" w:eastAsiaTheme="majorEastAsia" w:hAnsiTheme="majorEastAsia" w:hint="eastAsia"/>
                      <w:sz w:val="18"/>
                    </w:rPr>
                    <w:t>班</w:t>
                  </w:r>
                  <w:r>
                    <w:rPr>
                      <w:rFonts w:hint="eastAsia"/>
                      <w:sz w:val="18"/>
                    </w:rPr>
                    <w:t>&gt;</w:t>
                  </w:r>
                </w:p>
                <w:p w:rsidR="00B77262" w:rsidRDefault="00B77262" w:rsidP="009E4254">
                  <w:pPr>
                    <w:spacing w:line="240" w:lineRule="exact"/>
                    <w:rPr>
                      <w:sz w:val="18"/>
                    </w:rPr>
                  </w:pPr>
                  <w:r>
                    <w:rPr>
                      <w:rFonts w:hint="eastAsia"/>
                      <w:sz w:val="18"/>
                    </w:rPr>
                    <w:t>学年主任，担任</w:t>
                  </w:r>
                </w:p>
                <w:p w:rsidR="00B77262" w:rsidRDefault="00B77262" w:rsidP="009E4254">
                  <w:pPr>
                    <w:spacing w:line="240" w:lineRule="exact"/>
                    <w:rPr>
                      <w:sz w:val="18"/>
                    </w:rPr>
                  </w:pPr>
                  <w:r>
                    <w:rPr>
                      <w:rFonts w:hint="eastAsia"/>
                      <w:sz w:val="18"/>
                    </w:rPr>
                    <w:t>部活動担当，学年職員</w:t>
                  </w:r>
                </w:p>
                <w:p w:rsidR="00B77262" w:rsidRPr="009E4254" w:rsidRDefault="00B77262" w:rsidP="009E4254">
                  <w:pPr>
                    <w:spacing w:line="240" w:lineRule="exact"/>
                    <w:rPr>
                      <w:sz w:val="18"/>
                    </w:rPr>
                  </w:pPr>
                </w:p>
              </w:txbxContent>
            </v:textbox>
          </v:rect>
        </w:pict>
      </w:r>
    </w:p>
    <w:p w:rsidR="009E4254" w:rsidRDefault="004A2888" w:rsidP="00417EC5">
      <w:r>
        <w:rPr>
          <w:noProof/>
        </w:rPr>
        <w:pict>
          <v:roundrect id="_x0000_s1226" style="position:absolute;left:0;text-align:left;margin-left:368.25pt;margin-top:17.25pt;width:80.25pt;height:15.75pt;z-index:251850752;v-text-anchor:middle" arcsize="10923f">
            <v:textbox inset="5.85pt,.7pt,5.85pt,.7pt">
              <w:txbxContent>
                <w:p w:rsidR="00B77262" w:rsidRPr="00793019" w:rsidRDefault="00B77262" w:rsidP="00793019">
                  <w:pPr>
                    <w:spacing w:line="200" w:lineRule="exact"/>
                    <w:jc w:val="center"/>
                    <w:rPr>
                      <w:sz w:val="18"/>
                    </w:rPr>
                  </w:pPr>
                  <w:r>
                    <w:rPr>
                      <w:rFonts w:hint="eastAsia"/>
                      <w:sz w:val="18"/>
                    </w:rPr>
                    <w:t>保健部</w:t>
                  </w:r>
                </w:p>
              </w:txbxContent>
            </v:textbox>
          </v:roundrect>
        </w:pict>
      </w:r>
      <w:r>
        <w:rPr>
          <w:noProof/>
        </w:rPr>
        <w:pict>
          <v:roundrect id="_x0000_s1223" style="position:absolute;left:0;text-align:left;margin-left:267.75pt;margin-top:17.25pt;width:80.25pt;height:15.75pt;z-index:251847680;v-text-anchor:middle" arcsize="10923f">
            <v:textbox inset="5.85pt,.7pt,5.85pt,.7pt">
              <w:txbxContent>
                <w:p w:rsidR="00B77262" w:rsidRPr="00793019" w:rsidRDefault="00B77262" w:rsidP="00793019">
                  <w:pPr>
                    <w:spacing w:line="200" w:lineRule="exact"/>
                    <w:jc w:val="center"/>
                    <w:rPr>
                      <w:sz w:val="18"/>
                    </w:rPr>
                  </w:pPr>
                  <w:r>
                    <w:rPr>
                      <w:rFonts w:hint="eastAsia"/>
                      <w:sz w:val="18"/>
                    </w:rPr>
                    <w:t>3</w:t>
                  </w:r>
                  <w:r>
                    <w:rPr>
                      <w:rFonts w:hint="eastAsia"/>
                      <w:sz w:val="18"/>
                    </w:rPr>
                    <w:t>年部</w:t>
                  </w:r>
                </w:p>
              </w:txbxContent>
            </v:textbox>
          </v:roundrect>
        </w:pict>
      </w:r>
    </w:p>
    <w:p w:rsidR="009E4254" w:rsidRDefault="009E4254" w:rsidP="00417EC5"/>
    <w:p w:rsidR="009E4254" w:rsidRPr="009E4254" w:rsidRDefault="009E4254" w:rsidP="00417EC5"/>
    <w:p w:rsidR="006D19EF" w:rsidRDefault="006D19EF" w:rsidP="00417EC5"/>
    <w:p w:rsidR="000432F6" w:rsidRPr="000432F6" w:rsidRDefault="000432F6" w:rsidP="00417EC5">
      <w:pPr>
        <w:rPr>
          <w:rFonts w:ascii="HG丸ｺﾞｼｯｸM-PRO" w:eastAsia="HG丸ｺﾞｼｯｸM-PRO"/>
          <w:spacing w:val="20"/>
          <w:shd w:val="pct15" w:color="auto" w:fill="FFFFFF"/>
        </w:rPr>
      </w:pPr>
      <w:r w:rsidRPr="000432F6">
        <w:rPr>
          <w:rFonts w:ascii="HG丸ｺﾞｼｯｸM-PRO" w:eastAsia="HG丸ｺﾞｼｯｸM-PRO" w:hint="eastAsia"/>
          <w:spacing w:val="20"/>
          <w:shd w:val="pct15" w:color="auto" w:fill="FFFFFF"/>
        </w:rPr>
        <w:t>■チェックポイント■</w:t>
      </w:r>
    </w:p>
    <w:p w:rsidR="000432F6" w:rsidRDefault="000432F6" w:rsidP="000432F6">
      <w:pPr>
        <w:ind w:left="210" w:hangingChars="100" w:hanging="210"/>
      </w:pPr>
      <w:r>
        <w:rPr>
          <w:rFonts w:hint="eastAsia"/>
        </w:rPr>
        <w:t>□　いじめ問題の重大性を全ての教職員が認識し，校長を中心に未然防止「いじめを生まない土壌づくり」（人権教育，道徳教育，体験教育，特別活動等）に組織的に取り組んでいるか。</w:t>
      </w:r>
    </w:p>
    <w:p w:rsidR="000432F6" w:rsidRDefault="000432F6" w:rsidP="000432F6">
      <w:pPr>
        <w:ind w:left="210" w:hangingChars="100" w:hanging="210"/>
      </w:pPr>
      <w:r>
        <w:rPr>
          <w:rFonts w:hint="eastAsia"/>
        </w:rPr>
        <w:t>□　いじめの態様や特質，原因，背景，具体的な指導上の留意点などについて職員会議や校内研修などの場で取り上げ，教職員間の共通理解を図っているか。</w:t>
      </w:r>
    </w:p>
    <w:p w:rsidR="000432F6" w:rsidRDefault="000432F6" w:rsidP="000432F6">
      <w:pPr>
        <w:ind w:left="210" w:hangingChars="100" w:hanging="210"/>
      </w:pPr>
      <w:r>
        <w:rPr>
          <w:rFonts w:hint="eastAsia"/>
        </w:rPr>
        <w:t>□　いじめ問題について，特定の教職員が抱え込んだり，事実を隠したりすることなく，報告・連絡・相談を確実に行い，学校全体で組織的に対応しているか。</w:t>
      </w:r>
    </w:p>
    <w:p w:rsidR="000432F6" w:rsidRDefault="000432F6" w:rsidP="00417EC5"/>
    <w:tbl>
      <w:tblPr>
        <w:tblStyle w:val="a5"/>
        <w:tblW w:w="0" w:type="auto"/>
        <w:tblLook w:val="04A0"/>
      </w:tblPr>
      <w:tblGrid>
        <w:gridCol w:w="250"/>
        <w:gridCol w:w="9694"/>
      </w:tblGrid>
      <w:tr w:rsidR="002D0009" w:rsidTr="0060776D">
        <w:tc>
          <w:tcPr>
            <w:tcW w:w="250" w:type="dxa"/>
            <w:shd w:val="clear" w:color="auto" w:fill="000000" w:themeFill="text1"/>
          </w:tcPr>
          <w:p w:rsidR="002D0009" w:rsidRDefault="002D0009" w:rsidP="0060776D">
            <w:pPr>
              <w:spacing w:line="300" w:lineRule="exact"/>
            </w:pPr>
          </w:p>
        </w:tc>
        <w:tc>
          <w:tcPr>
            <w:tcW w:w="9694" w:type="dxa"/>
            <w:tcBorders>
              <w:top w:val="nil"/>
              <w:right w:val="nil"/>
            </w:tcBorders>
          </w:tcPr>
          <w:p w:rsidR="002D0009" w:rsidRPr="006B2CF0" w:rsidRDefault="002D0009" w:rsidP="002D0009">
            <w:pPr>
              <w:spacing w:line="300" w:lineRule="exact"/>
              <w:rPr>
                <w:rFonts w:ascii="HG丸ｺﾞｼｯｸM-PRO" w:eastAsia="HG丸ｺﾞｼｯｸM-PRO"/>
              </w:rPr>
            </w:pPr>
            <w:r>
              <w:rPr>
                <w:rFonts w:ascii="HG丸ｺﾞｼｯｸM-PRO" w:eastAsia="HG丸ｺﾞｼｯｸM-PRO" w:hint="eastAsia"/>
              </w:rPr>
              <w:t>２　教育委員会，警察，地域等の関連機関との連携</w:t>
            </w:r>
          </w:p>
        </w:tc>
      </w:tr>
    </w:tbl>
    <w:p w:rsidR="00C37230" w:rsidRDefault="00EE7C0D" w:rsidP="00417EC5">
      <w:r>
        <w:rPr>
          <w:rFonts w:hint="eastAsia"/>
        </w:rPr>
        <w:t xml:space="preserve">　学校だけで解決が困難な事案に関しては，教育委員会や警察，地域等の関係機関との連携が不可欠である。連携を図るためには，管理職や生徒指導担当の教員を中心にして，日頃から学校や地域の状況についての情報交換など，いわゆる「顔の見える連携」が大切である。</w:t>
      </w:r>
    </w:p>
    <w:p w:rsidR="00EE7C0D" w:rsidRDefault="00EE7C0D" w:rsidP="00417EC5"/>
    <w:p w:rsidR="00EE7C0D" w:rsidRPr="00EE7C0D" w:rsidRDefault="00EE7C0D" w:rsidP="00EE7C0D">
      <w:pPr>
        <w:pStyle w:val="ac"/>
        <w:numPr>
          <w:ilvl w:val="0"/>
          <w:numId w:val="6"/>
        </w:numPr>
        <w:ind w:leftChars="0"/>
        <w:rPr>
          <w:rFonts w:ascii="HG丸ｺﾞｼｯｸM-PRO" w:eastAsia="HG丸ｺﾞｼｯｸM-PRO"/>
        </w:rPr>
      </w:pPr>
      <w:r w:rsidRPr="00EE7C0D">
        <w:rPr>
          <w:rFonts w:ascii="HG丸ｺﾞｼｯｸM-PRO" w:eastAsia="HG丸ｺﾞｼｯｸM-PRO" w:hint="eastAsia"/>
        </w:rPr>
        <w:t>資料３　主な相談機関の案内</w:t>
      </w:r>
    </w:p>
    <w:p w:rsidR="00EE7C0D" w:rsidRPr="002D0009" w:rsidRDefault="004A2888" w:rsidP="00417EC5">
      <w:r>
        <w:rPr>
          <w:noProof/>
        </w:rPr>
        <w:pict>
          <v:roundrect id="_x0000_s1230" style="position:absolute;left:0;text-align:left;margin-left:-4.5pt;margin-top:4.25pt;width:129.75pt;height:25.5pt;z-index:251853824;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4D1149">
                  <w:pPr>
                    <w:spacing w:line="180" w:lineRule="exact"/>
                    <w:jc w:val="center"/>
                    <w:rPr>
                      <w:rFonts w:ascii="HG丸ｺﾞｼｯｸM-PRO" w:eastAsia="HG丸ｺﾞｼｯｸM-PRO"/>
                      <w:sz w:val="18"/>
                    </w:rPr>
                  </w:pPr>
                  <w:r>
                    <w:rPr>
                      <w:rFonts w:ascii="HG丸ｺﾞｼｯｸM-PRO" w:eastAsia="HG丸ｺﾞｼｯｸM-PRO" w:hint="eastAsia"/>
                      <w:sz w:val="18"/>
                    </w:rPr>
                    <w:t>出席停止措置について</w:t>
                  </w:r>
                </w:p>
              </w:txbxContent>
            </v:textbox>
          </v:roundrect>
        </w:pict>
      </w:r>
    </w:p>
    <w:p w:rsidR="000432F6" w:rsidRDefault="000432F6" w:rsidP="00417EC5"/>
    <w:p w:rsidR="000432F6" w:rsidRDefault="004D1149" w:rsidP="00417EC5">
      <w:r>
        <w:rPr>
          <w:rFonts w:hint="eastAsia"/>
        </w:rPr>
        <w:t xml:space="preserve">　いじめを繰り返している生徒に対しては，日頃からきめ細やかな指導や教育相談を粘り強く行うことが必要である。しかし，指導の効果があがらず，他の生徒の心身の安全が保障されない等の恐れがある場合は，出席停止の措置を含めた対応を検討する必要がある。この措置は，本人の懲戒という観点からではなく，学校の秩序を維持し他の生徒の教育を受ける権利を保障するという観点から設けられているものである。</w:t>
      </w:r>
    </w:p>
    <w:tbl>
      <w:tblPr>
        <w:tblStyle w:val="a5"/>
        <w:tblW w:w="0" w:type="auto"/>
        <w:tblLook w:val="04A0"/>
      </w:tblPr>
      <w:tblGrid>
        <w:gridCol w:w="9944"/>
      </w:tblGrid>
      <w:tr w:rsidR="004D1149" w:rsidTr="004D1149">
        <w:tc>
          <w:tcPr>
            <w:tcW w:w="9944" w:type="dxa"/>
          </w:tcPr>
          <w:p w:rsidR="004D1149" w:rsidRDefault="004D1149" w:rsidP="00417EC5">
            <w:r>
              <w:rPr>
                <w:rFonts w:hint="eastAsia"/>
              </w:rPr>
              <w:t>学校教育法第三十五条</w:t>
            </w:r>
          </w:p>
          <w:p w:rsidR="004D1149" w:rsidRDefault="004D1149" w:rsidP="004D1149">
            <w:r>
              <w:rPr>
                <w:rFonts w:hint="eastAsia"/>
              </w:rPr>
              <w:t xml:space="preserve">　市町村の教育委員会は、次に掲げる行為の一又は二以上を繰り返し行う等性行不良であつて他の児童</w:t>
            </w:r>
            <w:r>
              <w:rPr>
                <w:rFonts w:hint="eastAsia"/>
              </w:rPr>
              <w:lastRenderedPageBreak/>
              <w:t>の教育に妨げがあると認める児童があるときは、その保護者に対して、児童の出席停止を命ずることができる。</w:t>
            </w:r>
          </w:p>
          <w:p w:rsidR="004D1149" w:rsidRDefault="004D1149" w:rsidP="004D1149">
            <w:pPr>
              <w:ind w:firstLineChars="100" w:firstLine="210"/>
            </w:pPr>
            <w:r>
              <w:rPr>
                <w:rFonts w:hint="eastAsia"/>
              </w:rPr>
              <w:t>一</w:t>
            </w:r>
            <w:r>
              <w:rPr>
                <w:rFonts w:hint="eastAsia"/>
              </w:rPr>
              <w:t xml:space="preserve"> </w:t>
            </w:r>
            <w:r>
              <w:rPr>
                <w:rFonts w:hint="eastAsia"/>
              </w:rPr>
              <w:t xml:space="preserve">　他の児童に傷害、心身の苦痛又は財産上の損失を与える行為</w:t>
            </w:r>
          </w:p>
          <w:p w:rsidR="004D1149" w:rsidRDefault="004D1149" w:rsidP="004D1149">
            <w:pPr>
              <w:ind w:firstLineChars="100" w:firstLine="210"/>
            </w:pPr>
            <w:r>
              <w:rPr>
                <w:rFonts w:hint="eastAsia"/>
              </w:rPr>
              <w:t>二</w:t>
            </w:r>
            <w:r>
              <w:rPr>
                <w:rFonts w:hint="eastAsia"/>
              </w:rPr>
              <w:t xml:space="preserve"> </w:t>
            </w:r>
            <w:r>
              <w:rPr>
                <w:rFonts w:hint="eastAsia"/>
              </w:rPr>
              <w:t xml:space="preserve">　職員に傷害又は心身の苦痛を与える行為</w:t>
            </w:r>
          </w:p>
          <w:p w:rsidR="004D1149" w:rsidRDefault="004D1149" w:rsidP="004D1149">
            <w:pPr>
              <w:ind w:firstLineChars="100" w:firstLine="210"/>
            </w:pPr>
            <w:r>
              <w:rPr>
                <w:rFonts w:hint="eastAsia"/>
              </w:rPr>
              <w:t>三</w:t>
            </w:r>
            <w:r>
              <w:rPr>
                <w:rFonts w:hint="eastAsia"/>
              </w:rPr>
              <w:t xml:space="preserve"> </w:t>
            </w:r>
            <w:r>
              <w:rPr>
                <w:rFonts w:hint="eastAsia"/>
              </w:rPr>
              <w:t xml:space="preserve">　施設又は設備を損壊する行為</w:t>
            </w:r>
          </w:p>
          <w:p w:rsidR="004D1149" w:rsidRDefault="004D1149" w:rsidP="004D1149">
            <w:pPr>
              <w:ind w:firstLineChars="100" w:firstLine="210"/>
            </w:pPr>
            <w:r>
              <w:rPr>
                <w:rFonts w:hint="eastAsia"/>
              </w:rPr>
              <w:t>四</w:t>
            </w:r>
            <w:r>
              <w:rPr>
                <w:rFonts w:hint="eastAsia"/>
              </w:rPr>
              <w:t xml:space="preserve"> </w:t>
            </w:r>
            <w:r>
              <w:rPr>
                <w:rFonts w:hint="eastAsia"/>
              </w:rPr>
              <w:t xml:space="preserve">　授業その他の教育活動の実施を妨げる行為</w:t>
            </w:r>
          </w:p>
          <w:p w:rsidR="004D1149" w:rsidRDefault="004D1149" w:rsidP="004D1149">
            <w:r>
              <w:rPr>
                <w:rFonts w:hint="eastAsia"/>
              </w:rPr>
              <w:t>２</w:t>
            </w:r>
            <w:r>
              <w:rPr>
                <w:rFonts w:hint="eastAsia"/>
              </w:rPr>
              <w:t xml:space="preserve"> </w:t>
            </w:r>
            <w:r>
              <w:rPr>
                <w:rFonts w:hint="eastAsia"/>
              </w:rPr>
              <w:t xml:space="preserve">　市町村の教育委員会は、前項の規定により出席停止を命ずる場合には、あらかじめ保護者の意見を聴取するとともに、理由及び期間を記載した文書を交付しなければならない。</w:t>
            </w:r>
          </w:p>
          <w:p w:rsidR="004D1149" w:rsidRDefault="004D1149" w:rsidP="004D1149">
            <w:r>
              <w:rPr>
                <w:rFonts w:hint="eastAsia"/>
              </w:rPr>
              <w:t>３</w:t>
            </w:r>
            <w:r>
              <w:rPr>
                <w:rFonts w:hint="eastAsia"/>
              </w:rPr>
              <w:t xml:space="preserve"> </w:t>
            </w:r>
            <w:r>
              <w:rPr>
                <w:rFonts w:hint="eastAsia"/>
              </w:rPr>
              <w:t xml:space="preserve">　前項に規定するもののほか、出席停止の命令の手続に関し必要な事項は、教育委員会規則で定めるものとする。</w:t>
            </w:r>
          </w:p>
          <w:p w:rsidR="004D1149" w:rsidRDefault="004D1149" w:rsidP="004D1149">
            <w:r>
              <w:rPr>
                <w:rFonts w:hint="eastAsia"/>
              </w:rPr>
              <w:t>４</w:t>
            </w:r>
            <w:r>
              <w:rPr>
                <w:rFonts w:hint="eastAsia"/>
              </w:rPr>
              <w:t xml:space="preserve"> </w:t>
            </w:r>
            <w:r>
              <w:rPr>
                <w:rFonts w:hint="eastAsia"/>
              </w:rPr>
              <w:t xml:space="preserve">　市町村の教育委員会は、出席停止の命令に係る児童の出席停止の期間における学習に対する支援その他の教育上必要な措置を講ずるものとする。</w:t>
            </w:r>
          </w:p>
        </w:tc>
      </w:tr>
    </w:tbl>
    <w:p w:rsidR="004D1149" w:rsidRDefault="004D1149" w:rsidP="00417EC5"/>
    <w:p w:rsidR="004D1149" w:rsidRDefault="004A2888" w:rsidP="00417EC5">
      <w:r>
        <w:rPr>
          <w:noProof/>
        </w:rPr>
        <w:pict>
          <v:roundrect id="_x0000_s1231" style="position:absolute;left:0;text-align:left;margin-left:-5.25pt;margin-top:2.75pt;width:254.25pt;height:25.5pt;z-index:251854848;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4D1149">
                  <w:pPr>
                    <w:spacing w:line="180" w:lineRule="exact"/>
                    <w:jc w:val="center"/>
                    <w:rPr>
                      <w:rFonts w:ascii="HG丸ｺﾞｼｯｸM-PRO" w:eastAsia="HG丸ｺﾞｼｯｸM-PRO"/>
                      <w:sz w:val="18"/>
                    </w:rPr>
                  </w:pPr>
                  <w:r>
                    <w:rPr>
                      <w:rFonts w:ascii="HG丸ｺﾞｼｯｸM-PRO" w:eastAsia="HG丸ｺﾞｼｯｸM-PRO" w:hint="eastAsia"/>
                      <w:sz w:val="18"/>
                    </w:rPr>
                    <w:t>就学校の指定の変更や区域外就学について</w:t>
                  </w:r>
                </w:p>
              </w:txbxContent>
            </v:textbox>
          </v:roundrect>
        </w:pict>
      </w:r>
    </w:p>
    <w:p w:rsidR="004D1149" w:rsidRDefault="004D1149" w:rsidP="00417EC5"/>
    <w:p w:rsidR="004D1149" w:rsidRDefault="003F233D" w:rsidP="00417EC5">
      <w:r>
        <w:rPr>
          <w:rFonts w:hint="eastAsia"/>
        </w:rPr>
        <w:t xml:space="preserve">　市町村教育委員会において，いじめられた児童生徒の心身の安全が脅かされる場合等，いじめられた生徒をいじめから守り抜くために，必要があれば就学校の指定の変更や区域外就学について弾力的に対応することを規定されている。</w:t>
      </w:r>
    </w:p>
    <w:tbl>
      <w:tblPr>
        <w:tblStyle w:val="a5"/>
        <w:tblW w:w="0" w:type="auto"/>
        <w:tblLook w:val="04A0"/>
      </w:tblPr>
      <w:tblGrid>
        <w:gridCol w:w="9944"/>
      </w:tblGrid>
      <w:tr w:rsidR="003F233D" w:rsidTr="003F233D">
        <w:tc>
          <w:tcPr>
            <w:tcW w:w="9944" w:type="dxa"/>
          </w:tcPr>
          <w:p w:rsidR="003F233D" w:rsidRPr="003F233D" w:rsidRDefault="003F233D" w:rsidP="003F233D">
            <w:pPr>
              <w:rPr>
                <w:rFonts w:asciiTheme="majorEastAsia" w:eastAsiaTheme="majorEastAsia" w:hAnsiTheme="majorEastAsia"/>
                <w:color w:val="000000"/>
                <w:shd w:val="clear" w:color="auto" w:fill="FFFFFF"/>
              </w:rPr>
            </w:pPr>
            <w:r w:rsidRPr="003F233D">
              <w:rPr>
                <w:rFonts w:asciiTheme="majorEastAsia" w:eastAsiaTheme="majorEastAsia" w:hAnsiTheme="majorEastAsia" w:hint="eastAsia"/>
                <w:color w:val="000000"/>
                <w:shd w:val="clear" w:color="auto" w:fill="FFFFFF"/>
              </w:rPr>
              <w:t>鹿屋市立学校の通学区域の指定及び学校の指定変更に関する規則</w:t>
            </w:r>
          </w:p>
          <w:p w:rsidR="003F233D" w:rsidRDefault="003F233D" w:rsidP="003F233D"/>
          <w:p w:rsidR="003F233D" w:rsidRDefault="003F233D" w:rsidP="003F233D">
            <w:r>
              <w:rPr>
                <w:rFonts w:hint="eastAsia"/>
              </w:rPr>
              <w:t>第５条　教育委員会は、次の各号のいずれかに該当するときは、令第５条第２項及び第６条の規定に基づき指定した学校（以下「指定学校」という。）を変更することができる。</w:t>
            </w:r>
          </w:p>
          <w:p w:rsidR="003F233D" w:rsidRDefault="003F233D" w:rsidP="003F233D">
            <w:r>
              <w:rPr>
                <w:rFonts w:hint="eastAsia"/>
              </w:rPr>
              <w:t>(</w:t>
            </w:r>
            <w:r>
              <w:rPr>
                <w:rFonts w:hint="eastAsia"/>
              </w:rPr>
              <w:t>１</w:t>
            </w:r>
            <w:r>
              <w:rPr>
                <w:rFonts w:hint="eastAsia"/>
              </w:rPr>
              <w:t>)</w:t>
            </w:r>
            <w:r>
              <w:rPr>
                <w:rFonts w:hint="eastAsia"/>
              </w:rPr>
              <w:t xml:space="preserve">　就学予定者等の身体の障害により、指定学校に通学することが困難であると認められるとき。</w:t>
            </w:r>
          </w:p>
          <w:p w:rsidR="003F233D" w:rsidRDefault="003F233D" w:rsidP="003F233D">
            <w:r>
              <w:rPr>
                <w:rFonts w:hint="eastAsia"/>
              </w:rPr>
              <w:t>(</w:t>
            </w:r>
            <w:r>
              <w:rPr>
                <w:rFonts w:hint="eastAsia"/>
              </w:rPr>
              <w:t>２</w:t>
            </w:r>
            <w:r>
              <w:rPr>
                <w:rFonts w:hint="eastAsia"/>
              </w:rPr>
              <w:t>)</w:t>
            </w:r>
            <w:r>
              <w:rPr>
                <w:rFonts w:hint="eastAsia"/>
              </w:rPr>
              <w:t xml:space="preserve">　就学予定者等の住所地が山間辺地にあって指定学校に通学することが著しい困難又は危険が伴うものと認められるとき。</w:t>
            </w:r>
          </w:p>
          <w:p w:rsidR="003F233D" w:rsidRDefault="003F233D" w:rsidP="003F233D">
            <w:r>
              <w:rPr>
                <w:rFonts w:hint="eastAsia"/>
              </w:rPr>
              <w:t>(</w:t>
            </w:r>
            <w:r>
              <w:rPr>
                <w:rFonts w:hint="eastAsia"/>
              </w:rPr>
              <w:t>３</w:t>
            </w:r>
            <w:r>
              <w:rPr>
                <w:rFonts w:hint="eastAsia"/>
              </w:rPr>
              <w:t>)</w:t>
            </w:r>
            <w:r>
              <w:rPr>
                <w:rFonts w:hint="eastAsia"/>
              </w:rPr>
              <w:t xml:space="preserve">　就学予定者等の住所地から指定学校が極めて遠距離（小学校にあっては４キロメートル以上、中学校にあっては６キロメートル以上）にあるとき。</w:t>
            </w:r>
          </w:p>
          <w:p w:rsidR="003F233D" w:rsidRDefault="003F233D" w:rsidP="003F233D">
            <w:r>
              <w:rPr>
                <w:rFonts w:hint="eastAsia"/>
              </w:rPr>
              <w:t>(</w:t>
            </w:r>
            <w:r>
              <w:rPr>
                <w:rFonts w:hint="eastAsia"/>
              </w:rPr>
              <w:t>４</w:t>
            </w:r>
            <w:r>
              <w:rPr>
                <w:rFonts w:hint="eastAsia"/>
              </w:rPr>
              <w:t>)</w:t>
            </w:r>
            <w:r>
              <w:rPr>
                <w:rFonts w:hint="eastAsia"/>
              </w:rPr>
              <w:t xml:space="preserve">　就学を希望する学校が極めて至近な距離にあって、就学すべき学校に通学することが著しく過重な負担であると認められるとき。</w:t>
            </w:r>
          </w:p>
          <w:p w:rsidR="003F233D" w:rsidRDefault="003F233D" w:rsidP="003F233D">
            <w:r>
              <w:rPr>
                <w:rFonts w:hint="eastAsia"/>
              </w:rPr>
              <w:t>(</w:t>
            </w:r>
            <w:r>
              <w:rPr>
                <w:rFonts w:hint="eastAsia"/>
              </w:rPr>
              <w:t>５</w:t>
            </w:r>
            <w:r>
              <w:rPr>
                <w:rFonts w:hint="eastAsia"/>
              </w:rPr>
              <w:t>)</w:t>
            </w:r>
            <w:r>
              <w:rPr>
                <w:rFonts w:hint="eastAsia"/>
              </w:rPr>
              <w:t xml:space="preserve">　委員会が別に定める鹿屋市小規模校入学特別認可制度の入学又は転入学の条件に該当すると認められるとき。</w:t>
            </w:r>
          </w:p>
          <w:p w:rsidR="003F233D" w:rsidRDefault="003F233D" w:rsidP="003F233D">
            <w:r>
              <w:rPr>
                <w:rFonts w:hint="eastAsia"/>
              </w:rPr>
              <w:t>(</w:t>
            </w:r>
            <w:r>
              <w:rPr>
                <w:rFonts w:hint="eastAsia"/>
              </w:rPr>
              <w:t>６</w:t>
            </w:r>
            <w:r>
              <w:rPr>
                <w:rFonts w:hint="eastAsia"/>
              </w:rPr>
              <w:t>)</w:t>
            </w:r>
            <w:r>
              <w:rPr>
                <w:rFonts w:hint="eastAsia"/>
              </w:rPr>
              <w:t xml:space="preserve">　委員会が就学予定者等の教育上特に必要と認めるとき。</w:t>
            </w:r>
          </w:p>
          <w:p w:rsidR="003F233D" w:rsidRDefault="003F233D" w:rsidP="003F233D">
            <w:r>
              <w:rPr>
                <w:rFonts w:hint="eastAsia"/>
              </w:rPr>
              <w:t>（申立手続）</w:t>
            </w:r>
          </w:p>
          <w:p w:rsidR="003F233D" w:rsidRDefault="003F233D" w:rsidP="003F233D">
            <w:r>
              <w:rPr>
                <w:rFonts w:hint="eastAsia"/>
              </w:rPr>
              <w:t>第６条　就学予定者等の保護者が指定学校の変更を申し立てるときは、鹿屋市立学校管理規則（平成</w:t>
            </w:r>
            <w:r>
              <w:rPr>
                <w:rFonts w:hint="eastAsia"/>
              </w:rPr>
              <w:t>18</w:t>
            </w:r>
            <w:r>
              <w:rPr>
                <w:rFonts w:hint="eastAsia"/>
              </w:rPr>
              <w:t>年鹿屋市教育委員会規則第７号）第７条に規定する申立書のほか、前条各号に定める変更の理由に応じて、必要と認められる診断書その他の証明書等を添付しなければならない。</w:t>
            </w:r>
          </w:p>
        </w:tc>
      </w:tr>
    </w:tbl>
    <w:p w:rsidR="003F233D" w:rsidRDefault="004A2888" w:rsidP="00417EC5">
      <w:r>
        <w:rPr>
          <w:noProof/>
        </w:rPr>
        <w:pict>
          <v:roundrect id="_x0000_s1232" style="position:absolute;left:0;text-align:left;margin-left:-5.25pt;margin-top:10.75pt;width:129.75pt;height:25.5pt;z-index:251855872;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3F233D">
                  <w:pPr>
                    <w:spacing w:line="180" w:lineRule="exact"/>
                    <w:jc w:val="center"/>
                    <w:rPr>
                      <w:rFonts w:ascii="HG丸ｺﾞｼｯｸM-PRO" w:eastAsia="HG丸ｺﾞｼｯｸM-PRO"/>
                      <w:sz w:val="18"/>
                    </w:rPr>
                  </w:pPr>
                  <w:r>
                    <w:rPr>
                      <w:rFonts w:ascii="HG丸ｺﾞｼｯｸM-PRO" w:eastAsia="HG丸ｺﾞｼｯｸM-PRO" w:hint="eastAsia"/>
                      <w:sz w:val="18"/>
                    </w:rPr>
                    <w:t>警察との連携について</w:t>
                  </w:r>
                </w:p>
              </w:txbxContent>
            </v:textbox>
          </v:roundrect>
        </w:pict>
      </w:r>
    </w:p>
    <w:p w:rsidR="004D1149" w:rsidRDefault="004D1149" w:rsidP="00417EC5"/>
    <w:p w:rsidR="004D1149" w:rsidRDefault="003F233D" w:rsidP="00417EC5">
      <w:r>
        <w:rPr>
          <w:rFonts w:hint="eastAsia"/>
        </w:rPr>
        <w:lastRenderedPageBreak/>
        <w:t xml:space="preserve">　地域の警察との連携を図るため，定期的にまた必要に</w:t>
      </w:r>
      <w:r w:rsidR="005360B4">
        <w:rPr>
          <w:rFonts w:hint="eastAsia"/>
        </w:rPr>
        <w:t>応じて学校警察連絡協議会</w:t>
      </w:r>
      <w:r w:rsidR="00660525">
        <w:rPr>
          <w:rFonts w:hint="eastAsia"/>
        </w:rPr>
        <w:t>を開催し，相互協力する体制を整える。</w:t>
      </w:r>
    </w:p>
    <w:p w:rsidR="00660525" w:rsidRDefault="00660525" w:rsidP="00417EC5">
      <w:r>
        <w:rPr>
          <w:rFonts w:hint="eastAsia"/>
        </w:rPr>
        <w:t xml:space="preserve">　学校でのいじめが暴力行為や恐喝など，犯罪と認められる事案に関しては，早期に所轄の警察署や少年サポートセンターに相談し，連携して対応することが必要である。児童生徒の生命・身体の安全がおびやかされる場合には，ただちに通報する必要がある。</w:t>
      </w:r>
    </w:p>
    <w:p w:rsidR="00660525" w:rsidRDefault="00660525" w:rsidP="00417EC5"/>
    <w:tbl>
      <w:tblPr>
        <w:tblStyle w:val="a5"/>
        <w:tblW w:w="0" w:type="auto"/>
        <w:tblLook w:val="04A0"/>
      </w:tblPr>
      <w:tblGrid>
        <w:gridCol w:w="9944"/>
      </w:tblGrid>
      <w:tr w:rsidR="000C1824" w:rsidTr="000C1824">
        <w:tc>
          <w:tcPr>
            <w:tcW w:w="9944" w:type="dxa"/>
          </w:tcPr>
          <w:p w:rsidR="000C1824" w:rsidRDefault="000C1824" w:rsidP="000C1824">
            <w:r>
              <w:rPr>
                <w:rFonts w:hint="eastAsia"/>
              </w:rPr>
              <w:t>文部科学省</w:t>
            </w:r>
          </w:p>
          <w:p w:rsidR="000C1824" w:rsidRDefault="000C1824" w:rsidP="000C1824">
            <w:r w:rsidRPr="000C1824">
              <w:rPr>
                <w:rFonts w:hint="eastAsia"/>
              </w:rPr>
              <w:t>早期に警察へ相談・通報すべきいじめ事案について（通知）</w:t>
            </w:r>
            <w:r>
              <w:rPr>
                <w:rFonts w:hint="eastAsia"/>
              </w:rPr>
              <w:t xml:space="preserve">　　　　　　　　　平成</w:t>
            </w:r>
            <w:r>
              <w:rPr>
                <w:rFonts w:hint="eastAsia"/>
              </w:rPr>
              <w:t>25</w:t>
            </w:r>
            <w:r>
              <w:rPr>
                <w:rFonts w:hint="eastAsia"/>
              </w:rPr>
              <w:t>年</w:t>
            </w:r>
            <w:r>
              <w:rPr>
                <w:rFonts w:hint="eastAsia"/>
              </w:rPr>
              <w:t>5</w:t>
            </w:r>
            <w:r>
              <w:rPr>
                <w:rFonts w:hint="eastAsia"/>
              </w:rPr>
              <w:t>月</w:t>
            </w:r>
            <w:r>
              <w:rPr>
                <w:rFonts w:hint="eastAsia"/>
              </w:rPr>
              <w:t>1</w:t>
            </w:r>
            <w:r>
              <w:rPr>
                <w:rFonts w:hint="eastAsia"/>
              </w:rPr>
              <w:t>日</w:t>
            </w:r>
          </w:p>
          <w:p w:rsidR="000C1824" w:rsidRDefault="000C1824" w:rsidP="000C1824"/>
          <w:p w:rsidR="000C1824" w:rsidRDefault="000C1824" w:rsidP="000C1824">
            <w:r>
              <w:rPr>
                <w:rFonts w:hint="eastAsia"/>
              </w:rPr>
              <w:t xml:space="preserve">　いじめの認知に当たっては、個々の行為がいじめに当たるか否かの判断を、いじめられた児童生徒の立場に立って行い、認知したいじめには、迅速に対応することが必要であるが、このいじめの中には、犯罪行為として取り扱われるべきと認められるものが含まれる。</w:t>
            </w:r>
          </w:p>
          <w:p w:rsidR="000C1824" w:rsidRDefault="000C1824" w:rsidP="000C1824">
            <w:r>
              <w:rPr>
                <w:rFonts w:hint="eastAsia"/>
              </w:rPr>
              <w:t>このため、このいじめの対応に当たっては、早期に警察に相談・通報の上、警察と連携した対応を取ることが必要であること。</w:t>
            </w:r>
          </w:p>
          <w:p w:rsidR="000C1824" w:rsidRDefault="000C1824" w:rsidP="000C1824">
            <w:r>
              <w:rPr>
                <w:rFonts w:hint="eastAsia"/>
              </w:rPr>
              <w:t xml:space="preserve">　個々のいじめ事案が、「犯罪行為として取り扱われるべきと認められるもの」に当たるか否かについては、いじめの態様や加害児童生徒の状況等によって、的確に判断することが必要であり、平素より、どのような行為が刑罰法規に該当するかについて、教職員の理解を深めておくことが必要であること。</w:t>
            </w:r>
          </w:p>
          <w:p w:rsidR="000C1824" w:rsidRDefault="000C1824" w:rsidP="000C1824">
            <w:r>
              <w:rPr>
                <w:rFonts w:hint="eastAsia"/>
              </w:rPr>
              <w:t xml:space="preserve">　このため、各学校や教育委員会等においては、別紙</w:t>
            </w:r>
            <w:r>
              <w:rPr>
                <w:rFonts w:hint="eastAsia"/>
              </w:rPr>
              <w:t>1</w:t>
            </w:r>
            <w:r>
              <w:rPr>
                <w:rFonts w:hint="eastAsia"/>
              </w:rPr>
              <w:t>も参考に、指導資料の作成や研修の充実等を図ることが必要であること。</w:t>
            </w:r>
          </w:p>
          <w:p w:rsidR="000C1824" w:rsidRDefault="000C1824" w:rsidP="000C1824">
            <w:r>
              <w:rPr>
                <w:rFonts w:hint="eastAsia"/>
              </w:rPr>
              <w:t xml:space="preserve">　上記の判断に迷う場合も含め、積極的に警察に相談できるよう、学校及び教育委員会等においては、学校と警察との緊密な連携体制を構築しておくことが必要であること。</w:t>
            </w:r>
          </w:p>
        </w:tc>
      </w:tr>
    </w:tbl>
    <w:p w:rsidR="00660525" w:rsidRPr="003824C1" w:rsidRDefault="003824C1" w:rsidP="00417EC5">
      <w:pPr>
        <w:rPr>
          <w:rFonts w:ascii="HG丸ｺﾞｼｯｸM-PRO" w:eastAsia="HG丸ｺﾞｼｯｸM-PRO"/>
        </w:rPr>
      </w:pPr>
      <w:r>
        <w:rPr>
          <w:rFonts w:ascii="HG丸ｺﾞｼｯｸM-PRO" w:eastAsia="HG丸ｺﾞｼｯｸM-PRO" w:hint="eastAsia"/>
        </w:rPr>
        <w:t>別紙</w:t>
      </w:r>
      <w:r w:rsidR="00D97E01" w:rsidRPr="003824C1">
        <w:rPr>
          <w:rFonts w:ascii="HG丸ｺﾞｼｯｸM-PRO" w:eastAsia="HG丸ｺﾞｼｯｸM-PRO" w:hint="eastAsia"/>
        </w:rPr>
        <w:t>１</w:t>
      </w:r>
    </w:p>
    <w:tbl>
      <w:tblPr>
        <w:tblW w:w="96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tblPr>
      <w:tblGrid>
        <w:gridCol w:w="1071"/>
        <w:gridCol w:w="1339"/>
        <w:gridCol w:w="7244"/>
      </w:tblGrid>
      <w:tr w:rsidR="00D97E01" w:rsidRPr="00062861" w:rsidTr="00A3662E">
        <w:tc>
          <w:tcPr>
            <w:tcW w:w="1071"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いじめの態様</w:t>
            </w:r>
          </w:p>
        </w:tc>
        <w:tc>
          <w:tcPr>
            <w:tcW w:w="8583" w:type="dxa"/>
            <w:gridSpan w:val="2"/>
            <w:vAlign w:val="center"/>
            <w:hideMark/>
          </w:tcPr>
          <w:p w:rsidR="006B4C50" w:rsidRPr="00062861" w:rsidRDefault="00D97E01" w:rsidP="006B4C50">
            <w:pPr>
              <w:widowControl/>
              <w:spacing w:before="105" w:after="105" w:line="220" w:lineRule="exact"/>
              <w:ind w:left="105" w:right="105"/>
              <w:jc w:val="center"/>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刑罰法規及び事例</w:t>
            </w:r>
          </w:p>
        </w:tc>
      </w:tr>
      <w:tr w:rsidR="00D97E01" w:rsidRPr="00062861" w:rsidTr="00A3662E">
        <w:tc>
          <w:tcPr>
            <w:tcW w:w="1071" w:type="dxa"/>
            <w:vMerge w:val="restart"/>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ひどくぶつかられたり、叩かれたり、蹴られたりする。</w:t>
            </w:r>
          </w:p>
        </w:tc>
        <w:tc>
          <w:tcPr>
            <w:tcW w:w="1339"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暴行</w:t>
            </w:r>
            <w:r w:rsidRPr="00062861">
              <w:rPr>
                <w:rFonts w:ascii="ＭＳ Ｐゴシック" w:eastAsia="ＭＳ Ｐゴシック" w:hAnsi="ＭＳ Ｐゴシック" w:cs="ＭＳ Ｐゴシック" w:hint="eastAsia"/>
                <w:color w:val="000000"/>
                <w:kern w:val="0"/>
                <w:sz w:val="18"/>
                <w:szCs w:val="18"/>
              </w:rPr>
              <w:br/>
              <w:t>（刑法第208条）</w:t>
            </w:r>
          </w:p>
        </w:tc>
        <w:tc>
          <w:tcPr>
            <w:tcW w:w="7244" w:type="dxa"/>
            <w:vAlign w:val="center"/>
            <w:hideMark/>
          </w:tcPr>
          <w:p w:rsidR="00D97E01"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第208条　暴行を加えた者が人を傷害するに至らなかったときは、2年以下の懲役若しくは30万円以下の罰金又は拘留若しくは科料に処する。</w:t>
            </w:r>
          </w:p>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事例：同級生の腹を繰り返し殴ったり蹴ったりする。</w:t>
            </w:r>
          </w:p>
        </w:tc>
      </w:tr>
      <w:tr w:rsidR="00D97E01" w:rsidRPr="00062861" w:rsidTr="00A3662E">
        <w:tc>
          <w:tcPr>
            <w:tcW w:w="1071" w:type="dxa"/>
            <w:vMerge/>
            <w:vAlign w:val="center"/>
            <w:hideMark/>
          </w:tcPr>
          <w:p w:rsidR="00D97E01" w:rsidRPr="00062861" w:rsidRDefault="00D97E01" w:rsidP="006B4C50">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339"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傷害</w:t>
            </w:r>
            <w:r w:rsidRPr="00062861">
              <w:rPr>
                <w:rFonts w:ascii="ＭＳ Ｐゴシック" w:eastAsia="ＭＳ Ｐゴシック" w:hAnsi="ＭＳ Ｐゴシック" w:cs="ＭＳ Ｐゴシック" w:hint="eastAsia"/>
                <w:color w:val="000000"/>
                <w:kern w:val="0"/>
                <w:sz w:val="18"/>
                <w:szCs w:val="18"/>
              </w:rPr>
              <w:br/>
              <w:t>（刑法第204条）</w:t>
            </w:r>
          </w:p>
        </w:tc>
        <w:tc>
          <w:tcPr>
            <w:tcW w:w="7244" w:type="dxa"/>
            <w:vAlign w:val="center"/>
            <w:hideMark/>
          </w:tcPr>
          <w:p w:rsidR="00D97E01"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第204条　人の身体を傷害した者は、15年以下の懲役又は50万円以下の罰金に処する。</w:t>
            </w:r>
          </w:p>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事例：顔面を殴打しあごの骨を折るケガを負わせる。</w:t>
            </w:r>
          </w:p>
        </w:tc>
      </w:tr>
      <w:tr w:rsidR="00D97E01" w:rsidRPr="00062861" w:rsidTr="00A3662E">
        <w:tc>
          <w:tcPr>
            <w:tcW w:w="1071"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軽くぶつかられたり、遊ぶふりをして叩かれたり、蹴られたりする。</w:t>
            </w:r>
          </w:p>
        </w:tc>
        <w:tc>
          <w:tcPr>
            <w:tcW w:w="1339"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暴行</w:t>
            </w:r>
            <w:r w:rsidRPr="00062861">
              <w:rPr>
                <w:rFonts w:ascii="ＭＳ Ｐゴシック" w:eastAsia="ＭＳ Ｐゴシック" w:hAnsi="ＭＳ Ｐゴシック" w:cs="ＭＳ Ｐゴシック" w:hint="eastAsia"/>
                <w:color w:val="000000"/>
                <w:kern w:val="0"/>
                <w:sz w:val="18"/>
                <w:szCs w:val="18"/>
              </w:rPr>
              <w:br/>
              <w:t>（刑法第208条）</w:t>
            </w:r>
          </w:p>
        </w:tc>
        <w:tc>
          <w:tcPr>
            <w:tcW w:w="7244" w:type="dxa"/>
            <w:vAlign w:val="center"/>
            <w:hideMark/>
          </w:tcPr>
          <w:p w:rsidR="00D97E01"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第208条　暴行を加えた者が人を傷害するに至らなかったときは、2年以下の懲役若しくは30万円以下の罰金又は拘留若しくは科料に処する。</w:t>
            </w:r>
          </w:p>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事例：プロレスと称して同級生を押さえつけたり投げたりする。</w:t>
            </w:r>
          </w:p>
        </w:tc>
      </w:tr>
      <w:tr w:rsidR="00D97E01" w:rsidRPr="00062861" w:rsidTr="00A3662E">
        <w:tc>
          <w:tcPr>
            <w:tcW w:w="1071" w:type="dxa"/>
            <w:vMerge w:val="restart"/>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嫌なことや恥ずかしいこと、危険なことをされたり、</w:t>
            </w:r>
            <w:r w:rsidRPr="00062861">
              <w:rPr>
                <w:rFonts w:ascii="ＭＳ Ｐゴシック" w:eastAsia="ＭＳ Ｐゴシック" w:hAnsi="ＭＳ Ｐゴシック" w:cs="ＭＳ Ｐゴシック" w:hint="eastAsia"/>
                <w:color w:val="000000"/>
                <w:kern w:val="0"/>
                <w:sz w:val="18"/>
                <w:szCs w:val="18"/>
              </w:rPr>
              <w:lastRenderedPageBreak/>
              <w:t>させられたりする。</w:t>
            </w:r>
          </w:p>
        </w:tc>
        <w:tc>
          <w:tcPr>
            <w:tcW w:w="1339"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lastRenderedPageBreak/>
              <w:t>強要</w:t>
            </w:r>
            <w:r w:rsidRPr="00062861">
              <w:rPr>
                <w:rFonts w:ascii="ＭＳ Ｐゴシック" w:eastAsia="ＭＳ Ｐゴシック" w:hAnsi="ＭＳ Ｐゴシック" w:cs="ＭＳ Ｐゴシック" w:hint="eastAsia"/>
                <w:color w:val="000000"/>
                <w:kern w:val="0"/>
                <w:sz w:val="18"/>
                <w:szCs w:val="18"/>
              </w:rPr>
              <w:br/>
              <w:t>（刑法第223条）</w:t>
            </w:r>
          </w:p>
        </w:tc>
        <w:tc>
          <w:tcPr>
            <w:tcW w:w="7244" w:type="dxa"/>
            <w:vAlign w:val="center"/>
            <w:hideMark/>
          </w:tcPr>
          <w:p w:rsidR="00D97E01"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第223条　生命、身体、自由、名誉若しくは財産に対し害を加える旨を告知して脅迫し、又は暴行を用いて、人に義務のないことを行わせ、又は権利の行使を妨害した者は、3年以下の懲役に処する。</w:t>
            </w:r>
            <w:r w:rsidRPr="00062861">
              <w:rPr>
                <w:rFonts w:ascii="ＭＳ Ｐゴシック" w:eastAsia="ＭＳ Ｐゴシック" w:hAnsi="ＭＳ Ｐゴシック" w:cs="ＭＳ Ｐゴシック" w:hint="eastAsia"/>
                <w:color w:val="000000"/>
                <w:kern w:val="0"/>
                <w:sz w:val="18"/>
                <w:szCs w:val="18"/>
              </w:rPr>
              <w:br/>
              <w:t>2　親族の生命、身体、自由、名誉又は財産に対し害を加える旨を告知して脅迫し、人に義務のないことを行わせ、又は権利の行使を妨害した者も、前項と同様とする。</w:t>
            </w:r>
            <w:r w:rsidRPr="00062861">
              <w:rPr>
                <w:rFonts w:ascii="ＭＳ Ｐゴシック" w:eastAsia="ＭＳ Ｐゴシック" w:hAnsi="ＭＳ Ｐゴシック" w:cs="ＭＳ Ｐゴシック" w:hint="eastAsia"/>
                <w:color w:val="000000"/>
                <w:kern w:val="0"/>
                <w:sz w:val="18"/>
                <w:szCs w:val="18"/>
              </w:rPr>
              <w:br/>
            </w:r>
            <w:r w:rsidRPr="00062861">
              <w:rPr>
                <w:rFonts w:ascii="ＭＳ Ｐゴシック" w:eastAsia="ＭＳ Ｐゴシック" w:hAnsi="ＭＳ Ｐゴシック" w:cs="ＭＳ Ｐゴシック" w:hint="eastAsia"/>
                <w:color w:val="000000"/>
                <w:kern w:val="0"/>
                <w:sz w:val="18"/>
                <w:szCs w:val="18"/>
              </w:rPr>
              <w:lastRenderedPageBreak/>
              <w:t>3　前2項の罪の未遂は、罰する。</w:t>
            </w:r>
          </w:p>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事例：断れば危害を加えると脅し、汚物を口にいれさせる。</w:t>
            </w:r>
          </w:p>
        </w:tc>
      </w:tr>
      <w:tr w:rsidR="00D97E01" w:rsidRPr="00062861" w:rsidTr="00A3662E">
        <w:tc>
          <w:tcPr>
            <w:tcW w:w="1071" w:type="dxa"/>
            <w:vMerge/>
            <w:vAlign w:val="center"/>
            <w:hideMark/>
          </w:tcPr>
          <w:p w:rsidR="00D97E01" w:rsidRPr="00062861" w:rsidRDefault="00D97E01" w:rsidP="006B4C50">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339"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強制わいせつ</w:t>
            </w:r>
            <w:r w:rsidRPr="00062861">
              <w:rPr>
                <w:rFonts w:ascii="ＭＳ Ｐゴシック" w:eastAsia="ＭＳ Ｐゴシック" w:hAnsi="ＭＳ Ｐゴシック" w:cs="ＭＳ Ｐゴシック" w:hint="eastAsia"/>
                <w:color w:val="000000"/>
                <w:kern w:val="0"/>
                <w:sz w:val="18"/>
                <w:szCs w:val="18"/>
              </w:rPr>
              <w:br/>
              <w:t>（刑法第176条）</w:t>
            </w:r>
          </w:p>
        </w:tc>
        <w:tc>
          <w:tcPr>
            <w:tcW w:w="7244" w:type="dxa"/>
            <w:vAlign w:val="center"/>
            <w:hideMark/>
          </w:tcPr>
          <w:p w:rsidR="00D97E01"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第176条　13歳以上の男女に対し、暴行又は脅迫を用いてわいせつな行為をした者は、6月以上10年以下の懲役に処する。13歳未満の男女に対し、わいせつな行為をした者も、同様とする。</w:t>
            </w:r>
          </w:p>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事例：断れば危害を加えると脅し、性器を触る。</w:t>
            </w:r>
          </w:p>
        </w:tc>
      </w:tr>
      <w:tr w:rsidR="00D97E01" w:rsidRPr="00062861" w:rsidTr="00A3662E">
        <w:tc>
          <w:tcPr>
            <w:tcW w:w="1071"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金品をたかられる。</w:t>
            </w:r>
          </w:p>
        </w:tc>
        <w:tc>
          <w:tcPr>
            <w:tcW w:w="1339"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恐喝</w:t>
            </w:r>
            <w:r w:rsidRPr="00062861">
              <w:rPr>
                <w:rFonts w:ascii="ＭＳ Ｐゴシック" w:eastAsia="ＭＳ Ｐゴシック" w:hAnsi="ＭＳ Ｐゴシック" w:cs="ＭＳ Ｐゴシック" w:hint="eastAsia"/>
                <w:color w:val="000000"/>
                <w:kern w:val="0"/>
                <w:sz w:val="18"/>
                <w:szCs w:val="18"/>
              </w:rPr>
              <w:br/>
              <w:t>（刑法第249条）</w:t>
            </w:r>
          </w:p>
        </w:tc>
        <w:tc>
          <w:tcPr>
            <w:tcW w:w="7244" w:type="dxa"/>
            <w:vAlign w:val="center"/>
            <w:hideMark/>
          </w:tcPr>
          <w:p w:rsidR="00D97E01"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第249条　人を恐喝して財物を交付させた者は、10年以下の懲役に処する。</w:t>
            </w:r>
            <w:r w:rsidRPr="00062861">
              <w:rPr>
                <w:rFonts w:ascii="ＭＳ Ｐゴシック" w:eastAsia="ＭＳ Ｐゴシック" w:hAnsi="ＭＳ Ｐゴシック" w:cs="ＭＳ Ｐゴシック" w:hint="eastAsia"/>
                <w:color w:val="000000"/>
                <w:kern w:val="0"/>
                <w:sz w:val="18"/>
                <w:szCs w:val="18"/>
              </w:rPr>
              <w:br/>
              <w:t>2　前項の方法により、財産上不法の利益を得、又は他人にこれを得させた者も、同項と同様とする。</w:t>
            </w:r>
          </w:p>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事例：断れば危害を加えると脅し、現金等を巻き上げる。</w:t>
            </w:r>
          </w:p>
        </w:tc>
      </w:tr>
      <w:tr w:rsidR="00D97E01" w:rsidRPr="00062861" w:rsidTr="00A3662E">
        <w:tc>
          <w:tcPr>
            <w:tcW w:w="1071" w:type="dxa"/>
            <w:vMerge w:val="restart"/>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金品を隠されたり、盗まれたり、壊されたり、捨てられたりする。</w:t>
            </w:r>
          </w:p>
        </w:tc>
        <w:tc>
          <w:tcPr>
            <w:tcW w:w="1339"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窃盗</w:t>
            </w:r>
            <w:r w:rsidRPr="00062861">
              <w:rPr>
                <w:rFonts w:ascii="ＭＳ Ｐゴシック" w:eastAsia="ＭＳ Ｐゴシック" w:hAnsi="ＭＳ Ｐゴシック" w:cs="ＭＳ Ｐゴシック" w:hint="eastAsia"/>
                <w:color w:val="000000"/>
                <w:kern w:val="0"/>
                <w:sz w:val="18"/>
                <w:szCs w:val="18"/>
              </w:rPr>
              <w:br/>
              <w:t>（刑法第235条）</w:t>
            </w:r>
          </w:p>
        </w:tc>
        <w:tc>
          <w:tcPr>
            <w:tcW w:w="7244" w:type="dxa"/>
            <w:vAlign w:val="center"/>
            <w:hideMark/>
          </w:tcPr>
          <w:p w:rsidR="00D97E01"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第235条　他人の財物を窃取した者は、窃盗の罪とし、10年以下の懲役又は50万円以下の罰金に処する。</w:t>
            </w:r>
          </w:p>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事例：教科書等の所持品を盗む。</w:t>
            </w:r>
          </w:p>
        </w:tc>
      </w:tr>
      <w:tr w:rsidR="00D97E01" w:rsidRPr="00062861" w:rsidTr="00A3662E">
        <w:tc>
          <w:tcPr>
            <w:tcW w:w="1071" w:type="dxa"/>
            <w:vMerge/>
            <w:vAlign w:val="center"/>
            <w:hideMark/>
          </w:tcPr>
          <w:p w:rsidR="00D97E01" w:rsidRPr="00062861" w:rsidRDefault="00D97E01" w:rsidP="006B4C50">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339"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器物損壊等</w:t>
            </w:r>
            <w:r w:rsidRPr="00062861">
              <w:rPr>
                <w:rFonts w:ascii="ＭＳ Ｐゴシック" w:eastAsia="ＭＳ Ｐゴシック" w:hAnsi="ＭＳ Ｐゴシック" w:cs="ＭＳ Ｐゴシック" w:hint="eastAsia"/>
                <w:color w:val="000000"/>
                <w:kern w:val="0"/>
                <w:sz w:val="18"/>
                <w:szCs w:val="18"/>
              </w:rPr>
              <w:br/>
              <w:t>（刑法第261条）</w:t>
            </w:r>
          </w:p>
        </w:tc>
        <w:tc>
          <w:tcPr>
            <w:tcW w:w="7244" w:type="dxa"/>
            <w:vAlign w:val="center"/>
            <w:hideMark/>
          </w:tcPr>
          <w:p w:rsidR="00D97E01"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第261条　前3条に規定するもの（公用文書等毀棄、私用文書等毀棄、建造物等損壊及び同致死傷）のほか、他人の物を損壊し、又は傷害した者は、3年以下の懲役又は30万円以下の罰金若しくは科料に処する。</w:t>
            </w:r>
          </w:p>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事例：自転車を故意に破損させる。</w:t>
            </w:r>
          </w:p>
        </w:tc>
      </w:tr>
      <w:tr w:rsidR="00D97E01" w:rsidRPr="00062861" w:rsidTr="00A3662E">
        <w:tc>
          <w:tcPr>
            <w:tcW w:w="1071" w:type="dxa"/>
            <w:vMerge w:val="restart"/>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冷やかしやからかい、悪口や脅し文句、嫌なことを言われる</w:t>
            </w:r>
          </w:p>
        </w:tc>
        <w:tc>
          <w:tcPr>
            <w:tcW w:w="1339"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脅迫</w:t>
            </w:r>
            <w:r w:rsidRPr="00062861">
              <w:rPr>
                <w:rFonts w:ascii="ＭＳ Ｐゴシック" w:eastAsia="ＭＳ Ｐゴシック" w:hAnsi="ＭＳ Ｐゴシック" w:cs="ＭＳ Ｐゴシック" w:hint="eastAsia"/>
                <w:color w:val="000000"/>
                <w:kern w:val="0"/>
                <w:sz w:val="18"/>
                <w:szCs w:val="18"/>
              </w:rPr>
              <w:br/>
              <w:t>（刑法第222条）</w:t>
            </w:r>
          </w:p>
        </w:tc>
        <w:tc>
          <w:tcPr>
            <w:tcW w:w="7244" w:type="dxa"/>
            <w:vAlign w:val="center"/>
            <w:hideMark/>
          </w:tcPr>
          <w:p w:rsidR="00D97E01"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第222条　生命、身体、自由、名誉又は財産に対し害を加える旨を告知して人を脅迫した者は、2年以下の懲役又は30万円以下の罰金に処する。</w:t>
            </w:r>
            <w:r w:rsidRPr="00062861">
              <w:rPr>
                <w:rFonts w:ascii="ＭＳ Ｐゴシック" w:eastAsia="ＭＳ Ｐゴシック" w:hAnsi="ＭＳ Ｐゴシック" w:cs="ＭＳ Ｐゴシック" w:hint="eastAsia"/>
                <w:color w:val="000000"/>
                <w:kern w:val="0"/>
                <w:sz w:val="18"/>
                <w:szCs w:val="18"/>
              </w:rPr>
              <w:br/>
              <w:t>2　親族の生命、身体、自由、名誉又は財産に対し害を加える旨を告知して人を脅迫した者も、前項と同様とする。</w:t>
            </w:r>
          </w:p>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事例：学校に来たら危害を加えると脅す。</w:t>
            </w:r>
          </w:p>
        </w:tc>
      </w:tr>
      <w:tr w:rsidR="00D97E01" w:rsidRPr="00062861" w:rsidTr="00A3662E">
        <w:tc>
          <w:tcPr>
            <w:tcW w:w="1071" w:type="dxa"/>
            <w:vMerge/>
            <w:vAlign w:val="center"/>
            <w:hideMark/>
          </w:tcPr>
          <w:p w:rsidR="00D97E01" w:rsidRPr="00062861" w:rsidRDefault="00D97E01" w:rsidP="006B4C50">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339"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名誉毀損、侮辱</w:t>
            </w:r>
            <w:r w:rsidRPr="00062861">
              <w:rPr>
                <w:rFonts w:ascii="ＭＳ Ｐゴシック" w:eastAsia="ＭＳ Ｐゴシック" w:hAnsi="ＭＳ Ｐゴシック" w:cs="ＭＳ Ｐゴシック" w:hint="eastAsia"/>
                <w:color w:val="000000"/>
                <w:kern w:val="0"/>
                <w:sz w:val="18"/>
                <w:szCs w:val="18"/>
              </w:rPr>
              <w:br/>
              <w:t>（刑法第230条、231条）</w:t>
            </w:r>
          </w:p>
        </w:tc>
        <w:tc>
          <w:tcPr>
            <w:tcW w:w="7244" w:type="dxa"/>
            <w:vAlign w:val="center"/>
            <w:hideMark/>
          </w:tcPr>
          <w:p w:rsidR="00D97E01"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第230条　公然と事実を摘示し、人の名誉を毀損した者は、その事実の有無にかかわらず、3年以下の懲役若しくは禁錮又は50万円以下の罰金に処する。 </w:t>
            </w:r>
            <w:r w:rsidRPr="00062861">
              <w:rPr>
                <w:rFonts w:ascii="ＭＳ Ｐゴシック" w:eastAsia="ＭＳ Ｐゴシック" w:hAnsi="ＭＳ Ｐゴシック" w:cs="ＭＳ Ｐゴシック" w:hint="eastAsia"/>
                <w:color w:val="000000"/>
                <w:kern w:val="0"/>
                <w:sz w:val="18"/>
                <w:szCs w:val="18"/>
              </w:rPr>
              <w:br/>
              <w:t>2　死者の名誉を毀損した者は、虚偽の事実を摘示することによってした場合でなければ、罰しない。</w:t>
            </w:r>
            <w:r w:rsidRPr="00062861">
              <w:rPr>
                <w:rFonts w:ascii="ＭＳ Ｐゴシック" w:eastAsia="ＭＳ Ｐゴシック" w:hAnsi="ＭＳ Ｐゴシック" w:cs="ＭＳ Ｐゴシック" w:hint="eastAsia"/>
                <w:color w:val="000000"/>
                <w:kern w:val="0"/>
                <w:sz w:val="18"/>
                <w:szCs w:val="18"/>
              </w:rPr>
              <w:br/>
              <w:t>第231条　事実を摘示しなくても、公然と人を侮辱した者は、拘留又は科料に処する。</w:t>
            </w:r>
          </w:p>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事例：校内や地域の壁や掲示板に実名を挙げて、「万引きをしていた」、気持ち悪い、うざい、などと悪口を書く。</w:t>
            </w:r>
          </w:p>
        </w:tc>
      </w:tr>
      <w:tr w:rsidR="00D97E01" w:rsidRPr="00062861" w:rsidTr="00A3662E">
        <w:tc>
          <w:tcPr>
            <w:tcW w:w="1071" w:type="dxa"/>
            <w:vMerge w:val="restart"/>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パソコンや携帯電話等で、誹謗中傷や嫌なことをされる。</w:t>
            </w:r>
          </w:p>
        </w:tc>
        <w:tc>
          <w:tcPr>
            <w:tcW w:w="1339"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脅迫</w:t>
            </w:r>
            <w:r w:rsidRPr="00062861">
              <w:rPr>
                <w:rFonts w:ascii="ＭＳ Ｐゴシック" w:eastAsia="ＭＳ Ｐゴシック" w:hAnsi="ＭＳ Ｐゴシック" w:cs="ＭＳ Ｐゴシック" w:hint="eastAsia"/>
                <w:color w:val="000000"/>
                <w:kern w:val="0"/>
                <w:sz w:val="18"/>
                <w:szCs w:val="18"/>
              </w:rPr>
              <w:br/>
              <w:t>（刑法第222条）</w:t>
            </w:r>
          </w:p>
        </w:tc>
        <w:tc>
          <w:tcPr>
            <w:tcW w:w="7244" w:type="dxa"/>
            <w:vAlign w:val="center"/>
            <w:hideMark/>
          </w:tcPr>
          <w:p w:rsidR="00D97E01"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第222条　生命、身体、自由、名誉又は財産に対し害を加える旨を告知して人を脅迫した者は、2年以下の懲役又は30万円以下の罰金に処する。</w:t>
            </w:r>
            <w:r w:rsidRPr="00062861">
              <w:rPr>
                <w:rFonts w:ascii="ＭＳ Ｐゴシック" w:eastAsia="ＭＳ Ｐゴシック" w:hAnsi="ＭＳ Ｐゴシック" w:cs="ＭＳ Ｐゴシック" w:hint="eastAsia"/>
                <w:color w:val="000000"/>
                <w:kern w:val="0"/>
                <w:sz w:val="18"/>
                <w:szCs w:val="18"/>
              </w:rPr>
              <w:br/>
              <w:t>2　親族の生命、身体、自由、名誉又は財産に対し害を加える旨を告知して人を脅迫した者も、前項と同様とする。</w:t>
            </w:r>
          </w:p>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事例：学校に来たら危害を加えると脅すメールを送る。</w:t>
            </w:r>
          </w:p>
        </w:tc>
      </w:tr>
      <w:tr w:rsidR="00D97E01" w:rsidRPr="00062861" w:rsidTr="00A3662E">
        <w:tc>
          <w:tcPr>
            <w:tcW w:w="1071" w:type="dxa"/>
            <w:vMerge/>
            <w:vAlign w:val="center"/>
            <w:hideMark/>
          </w:tcPr>
          <w:p w:rsidR="00D97E01" w:rsidRPr="00062861" w:rsidRDefault="00D97E01" w:rsidP="006B4C50">
            <w:pPr>
              <w:widowControl/>
              <w:spacing w:line="220" w:lineRule="exact"/>
              <w:jc w:val="left"/>
              <w:rPr>
                <w:rFonts w:ascii="ＭＳ Ｐゴシック" w:eastAsia="ＭＳ Ｐゴシック" w:hAnsi="ＭＳ Ｐゴシック" w:cs="ＭＳ Ｐゴシック"/>
                <w:color w:val="000000"/>
                <w:kern w:val="0"/>
                <w:sz w:val="18"/>
                <w:szCs w:val="18"/>
              </w:rPr>
            </w:pPr>
          </w:p>
        </w:tc>
        <w:tc>
          <w:tcPr>
            <w:tcW w:w="1339"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名誉毀損、侮辱</w:t>
            </w:r>
            <w:r w:rsidRPr="00062861">
              <w:rPr>
                <w:rFonts w:ascii="ＭＳ Ｐゴシック" w:eastAsia="ＭＳ Ｐゴシック" w:hAnsi="ＭＳ Ｐゴシック" w:cs="ＭＳ Ｐゴシック" w:hint="eastAsia"/>
                <w:color w:val="000000"/>
                <w:kern w:val="0"/>
                <w:sz w:val="18"/>
                <w:szCs w:val="18"/>
              </w:rPr>
              <w:br/>
              <w:t>（刑法第230条、231条）</w:t>
            </w:r>
          </w:p>
        </w:tc>
        <w:tc>
          <w:tcPr>
            <w:tcW w:w="7244" w:type="dxa"/>
            <w:vAlign w:val="center"/>
            <w:hideMark/>
          </w:tcPr>
          <w:p w:rsidR="00D97E01"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第230条　公然と事実を摘示し、人の名誉を毀損した者は、その事実の有無にかかわらず、3年以下の懲役若しくは禁錮又は50万円以下の罰金に処する。</w:t>
            </w:r>
            <w:r w:rsidRPr="00062861">
              <w:rPr>
                <w:rFonts w:ascii="ＭＳ Ｐゴシック" w:eastAsia="ＭＳ Ｐゴシック" w:hAnsi="ＭＳ Ｐゴシック" w:cs="ＭＳ Ｐゴシック" w:hint="eastAsia"/>
                <w:color w:val="000000"/>
                <w:kern w:val="0"/>
                <w:sz w:val="18"/>
                <w:szCs w:val="18"/>
              </w:rPr>
              <w:br/>
              <w:t>2　死者の名誉を毀損した者は、虚偽の事実を摘示することによってした場合でなければ、罰しない。 </w:t>
            </w:r>
            <w:r w:rsidRPr="00062861">
              <w:rPr>
                <w:rFonts w:ascii="ＭＳ Ｐゴシック" w:eastAsia="ＭＳ Ｐゴシック" w:hAnsi="ＭＳ Ｐゴシック" w:cs="ＭＳ Ｐゴシック" w:hint="eastAsia"/>
                <w:color w:val="000000"/>
                <w:kern w:val="0"/>
                <w:sz w:val="18"/>
                <w:szCs w:val="18"/>
              </w:rPr>
              <w:br/>
              <w:t>第231条　事実を摘示しなくても、公然と人を侮辱した者は、拘留又は科料に処する。</w:t>
            </w:r>
          </w:p>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事例：特定の人物を誹謗中傷するため、インターネット上のサイトに実名を挙げて「万引きをしていた」、気持ち悪い、うざい、などと悪口を書く。</w:t>
            </w:r>
          </w:p>
        </w:tc>
      </w:tr>
      <w:tr w:rsidR="00D97E01" w:rsidRPr="00062861" w:rsidTr="00A3662E">
        <w:tc>
          <w:tcPr>
            <w:tcW w:w="1071"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パソコンや携帯電話等で、誹謗中傷や嫌なことをされる。</w:t>
            </w:r>
          </w:p>
        </w:tc>
        <w:tc>
          <w:tcPr>
            <w:tcW w:w="1339" w:type="dxa"/>
            <w:vAlign w:val="center"/>
            <w:hideMark/>
          </w:tcPr>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児童ポルノ提供等</w:t>
            </w:r>
            <w:r w:rsidRPr="00062861">
              <w:rPr>
                <w:rFonts w:ascii="ＭＳ Ｐゴシック" w:eastAsia="ＭＳ Ｐゴシック" w:hAnsi="ＭＳ Ｐゴシック" w:cs="ＭＳ Ｐゴシック" w:hint="eastAsia"/>
                <w:color w:val="000000"/>
                <w:kern w:val="0"/>
                <w:sz w:val="18"/>
                <w:szCs w:val="18"/>
              </w:rPr>
              <w:br/>
              <w:t>（児童買春、児童　ポルノに係る行為等の処罰及び児童の保護等に</w:t>
            </w:r>
            <w:r w:rsidRPr="00062861">
              <w:rPr>
                <w:rFonts w:ascii="ＭＳ Ｐゴシック" w:eastAsia="ＭＳ Ｐゴシック" w:hAnsi="ＭＳ Ｐゴシック" w:cs="ＭＳ Ｐゴシック" w:hint="eastAsia"/>
                <w:color w:val="000000"/>
                <w:kern w:val="0"/>
                <w:sz w:val="18"/>
                <w:szCs w:val="18"/>
              </w:rPr>
              <w:lastRenderedPageBreak/>
              <w:t>関する法律第7条）</w:t>
            </w:r>
          </w:p>
        </w:tc>
        <w:tc>
          <w:tcPr>
            <w:tcW w:w="7244" w:type="dxa"/>
            <w:vAlign w:val="center"/>
            <w:hideMark/>
          </w:tcPr>
          <w:p w:rsidR="00D97E01"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lastRenderedPageBreak/>
              <w:t>第7条　（略）</w:t>
            </w:r>
            <w:r w:rsidRPr="00062861">
              <w:rPr>
                <w:rFonts w:ascii="ＭＳ Ｐゴシック" w:eastAsia="ＭＳ Ｐゴシック" w:hAnsi="ＭＳ Ｐゴシック" w:cs="ＭＳ Ｐゴシック" w:hint="eastAsia"/>
                <w:color w:val="000000"/>
                <w:kern w:val="0"/>
                <w:sz w:val="18"/>
                <w:szCs w:val="18"/>
              </w:rPr>
              <w:br/>
              <w:t>2～3　（略）</w:t>
            </w:r>
            <w:r w:rsidRPr="00062861">
              <w:rPr>
                <w:rFonts w:ascii="ＭＳ Ｐゴシック" w:eastAsia="ＭＳ Ｐゴシック" w:hAnsi="ＭＳ Ｐゴシック" w:cs="ＭＳ Ｐゴシック" w:hint="eastAsia"/>
                <w:color w:val="000000"/>
                <w:kern w:val="0"/>
                <w:sz w:val="18"/>
                <w:szCs w:val="18"/>
              </w:rPr>
              <w:br/>
              <w:t>4　児童ポルノを不特定若しくは多数の者に提供し、又は公然と陳列した者は、5年以下の懲役若しくは500万円以下の罰金に処し、又はこれを併科する。（略）</w:t>
            </w:r>
            <w:r w:rsidRPr="00062861">
              <w:rPr>
                <w:rFonts w:ascii="ＭＳ Ｐゴシック" w:eastAsia="ＭＳ Ｐゴシック" w:hAnsi="ＭＳ Ｐゴシック" w:cs="ＭＳ Ｐゴシック" w:hint="eastAsia"/>
                <w:color w:val="000000"/>
                <w:kern w:val="0"/>
                <w:sz w:val="18"/>
                <w:szCs w:val="18"/>
              </w:rPr>
              <w:br/>
              <w:t>5　前項に掲げる行為の目的で、児童ポルノを製造し、所持し、運搬し、本邦に輸入し、又は本邦から輸出した者も、同項と同様とする。（略）</w:t>
            </w:r>
            <w:r w:rsidRPr="00062861">
              <w:rPr>
                <w:rFonts w:ascii="ＭＳ Ｐゴシック" w:eastAsia="ＭＳ Ｐゴシック" w:hAnsi="ＭＳ Ｐゴシック" w:cs="ＭＳ Ｐゴシック" w:hint="eastAsia"/>
                <w:color w:val="000000"/>
                <w:kern w:val="0"/>
                <w:sz w:val="18"/>
                <w:szCs w:val="18"/>
              </w:rPr>
              <w:br/>
            </w:r>
            <w:r w:rsidRPr="00062861">
              <w:rPr>
                <w:rFonts w:ascii="ＭＳ Ｐゴシック" w:eastAsia="ＭＳ Ｐゴシック" w:hAnsi="ＭＳ Ｐゴシック" w:cs="ＭＳ Ｐゴシック" w:hint="eastAsia"/>
                <w:color w:val="000000"/>
                <w:kern w:val="0"/>
                <w:sz w:val="18"/>
                <w:szCs w:val="18"/>
              </w:rPr>
              <w:lastRenderedPageBreak/>
              <w:t>6　（略）</w:t>
            </w:r>
          </w:p>
          <w:p w:rsidR="006B4C50" w:rsidRPr="00062861" w:rsidRDefault="00D97E01" w:rsidP="006B4C50">
            <w:pPr>
              <w:widowControl/>
              <w:spacing w:before="105" w:after="105" w:line="220" w:lineRule="exact"/>
              <w:ind w:left="105" w:right="105"/>
              <w:jc w:val="left"/>
              <w:rPr>
                <w:rFonts w:ascii="ＭＳ Ｐゴシック" w:eastAsia="ＭＳ Ｐゴシック" w:hAnsi="ＭＳ Ｐゴシック" w:cs="ＭＳ Ｐゴシック"/>
                <w:color w:val="000000"/>
                <w:kern w:val="0"/>
                <w:sz w:val="18"/>
                <w:szCs w:val="18"/>
              </w:rPr>
            </w:pPr>
            <w:r w:rsidRPr="00062861">
              <w:rPr>
                <w:rFonts w:ascii="ＭＳ Ｐゴシック" w:eastAsia="ＭＳ Ｐゴシック" w:hAnsi="ＭＳ Ｐゴシック" w:cs="ＭＳ Ｐゴシック" w:hint="eastAsia"/>
                <w:color w:val="000000"/>
                <w:kern w:val="0"/>
                <w:sz w:val="18"/>
                <w:szCs w:val="18"/>
              </w:rPr>
              <w:t>事例：携帯電話で児童生徒の性器の写真を撮り、インターネット上のサイトに掲載する。</w:t>
            </w:r>
          </w:p>
        </w:tc>
      </w:tr>
    </w:tbl>
    <w:p w:rsidR="006D19EF" w:rsidRDefault="006D19EF" w:rsidP="00417EC5"/>
    <w:tbl>
      <w:tblPr>
        <w:tblStyle w:val="a5"/>
        <w:tblW w:w="9976" w:type="dxa"/>
        <w:tblLook w:val="04A0"/>
      </w:tblPr>
      <w:tblGrid>
        <w:gridCol w:w="235"/>
        <w:gridCol w:w="9505"/>
        <w:gridCol w:w="236"/>
      </w:tblGrid>
      <w:tr w:rsidR="006D19EF" w:rsidTr="00B063AB">
        <w:tc>
          <w:tcPr>
            <w:tcW w:w="235" w:type="dxa"/>
            <w:shd w:val="clear" w:color="auto" w:fill="000000" w:themeFill="text1"/>
          </w:tcPr>
          <w:p w:rsidR="006D19EF" w:rsidRPr="00785168" w:rsidRDefault="006D19EF" w:rsidP="002A4CB8">
            <w:pPr>
              <w:rPr>
                <w:rFonts w:asciiTheme="majorEastAsia" w:eastAsiaTheme="majorEastAsia" w:hAnsiTheme="majorEastAsia"/>
              </w:rPr>
            </w:pPr>
          </w:p>
        </w:tc>
        <w:tc>
          <w:tcPr>
            <w:tcW w:w="9505" w:type="dxa"/>
            <w:tcBorders>
              <w:top w:val="nil"/>
              <w:right w:val="nil"/>
            </w:tcBorders>
            <w:shd w:val="pct10" w:color="auto" w:fill="auto"/>
          </w:tcPr>
          <w:p w:rsidR="006D19EF" w:rsidRPr="00785168" w:rsidRDefault="00381761" w:rsidP="002F2E9C">
            <w:pPr>
              <w:rPr>
                <w:rFonts w:asciiTheme="majorEastAsia" w:eastAsiaTheme="majorEastAsia" w:hAnsiTheme="majorEastAsia"/>
              </w:rPr>
            </w:pPr>
            <w:r>
              <w:rPr>
                <w:rFonts w:asciiTheme="majorEastAsia" w:eastAsiaTheme="majorEastAsia" w:hAnsiTheme="majorEastAsia" w:hint="eastAsia"/>
                <w:sz w:val="24"/>
              </w:rPr>
              <w:t>Ⅶ</w:t>
            </w:r>
            <w:r w:rsidR="006D19EF" w:rsidRPr="00785168">
              <w:rPr>
                <w:rFonts w:asciiTheme="majorEastAsia" w:eastAsiaTheme="majorEastAsia" w:hAnsiTheme="majorEastAsia" w:hint="eastAsia"/>
                <w:sz w:val="24"/>
              </w:rPr>
              <w:t xml:space="preserve">　</w:t>
            </w:r>
            <w:r w:rsidR="002F2E9C">
              <w:rPr>
                <w:rFonts w:asciiTheme="majorEastAsia" w:eastAsiaTheme="majorEastAsia" w:hAnsiTheme="majorEastAsia" w:hint="eastAsia"/>
                <w:sz w:val="24"/>
              </w:rPr>
              <w:t>自殺への対応</w:t>
            </w:r>
          </w:p>
        </w:tc>
        <w:tc>
          <w:tcPr>
            <w:tcW w:w="236" w:type="dxa"/>
            <w:tcBorders>
              <w:top w:val="nil"/>
              <w:right w:val="nil"/>
            </w:tcBorders>
            <w:shd w:val="clear" w:color="auto" w:fill="000000" w:themeFill="text1"/>
          </w:tcPr>
          <w:p w:rsidR="006D19EF" w:rsidRPr="00785168" w:rsidRDefault="006D19EF" w:rsidP="002A4CB8">
            <w:pPr>
              <w:rPr>
                <w:rFonts w:asciiTheme="majorEastAsia" w:eastAsiaTheme="majorEastAsia" w:hAnsiTheme="majorEastAsia"/>
                <w:sz w:val="24"/>
              </w:rPr>
            </w:pPr>
          </w:p>
        </w:tc>
      </w:tr>
    </w:tbl>
    <w:p w:rsidR="006D19EF" w:rsidRDefault="006D19EF" w:rsidP="00417EC5"/>
    <w:tbl>
      <w:tblPr>
        <w:tblStyle w:val="a5"/>
        <w:tblW w:w="0" w:type="auto"/>
        <w:tblLook w:val="04A0"/>
      </w:tblPr>
      <w:tblGrid>
        <w:gridCol w:w="250"/>
        <w:gridCol w:w="9694"/>
      </w:tblGrid>
      <w:tr w:rsidR="006B4C50" w:rsidTr="006B4C50">
        <w:tc>
          <w:tcPr>
            <w:tcW w:w="250" w:type="dxa"/>
            <w:shd w:val="clear" w:color="auto" w:fill="000000" w:themeFill="text1"/>
          </w:tcPr>
          <w:p w:rsidR="006B4C50" w:rsidRDefault="006B4C50" w:rsidP="006B4C50">
            <w:pPr>
              <w:spacing w:line="300" w:lineRule="exact"/>
            </w:pPr>
          </w:p>
        </w:tc>
        <w:tc>
          <w:tcPr>
            <w:tcW w:w="9694" w:type="dxa"/>
            <w:tcBorders>
              <w:top w:val="nil"/>
              <w:right w:val="nil"/>
            </w:tcBorders>
          </w:tcPr>
          <w:p w:rsidR="006B4C50" w:rsidRPr="006B2CF0" w:rsidRDefault="006B4C50" w:rsidP="006B4C50">
            <w:pPr>
              <w:spacing w:line="300" w:lineRule="exact"/>
              <w:rPr>
                <w:rFonts w:ascii="HG丸ｺﾞｼｯｸM-PRO" w:eastAsia="HG丸ｺﾞｼｯｸM-PRO"/>
              </w:rPr>
            </w:pPr>
            <w:r>
              <w:rPr>
                <w:rFonts w:ascii="HG丸ｺﾞｼｯｸM-PRO" w:eastAsia="HG丸ｺﾞｼｯｸM-PRO" w:hint="eastAsia"/>
              </w:rPr>
              <w:t>１　自殺の危険を感じたり，未遂が起きたりした場合</w:t>
            </w:r>
          </w:p>
        </w:tc>
      </w:tr>
    </w:tbl>
    <w:p w:rsidR="002F2E9C" w:rsidRPr="006B4C50" w:rsidRDefault="004A2888" w:rsidP="00417EC5">
      <w:r>
        <w:rPr>
          <w:noProof/>
        </w:rPr>
        <w:pict>
          <v:roundrect id="_x0000_s1233" style="position:absolute;left:0;text-align:left;margin-left:-6.75pt;margin-top:5pt;width:129.75pt;height:25.5pt;z-index:251858944;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6B4C50">
                  <w:pPr>
                    <w:spacing w:line="180" w:lineRule="exact"/>
                    <w:jc w:val="center"/>
                    <w:rPr>
                      <w:rFonts w:ascii="HG丸ｺﾞｼｯｸM-PRO" w:eastAsia="HG丸ｺﾞｼｯｸM-PRO"/>
                      <w:sz w:val="18"/>
                    </w:rPr>
                  </w:pPr>
                  <w:r>
                    <w:rPr>
                      <w:rFonts w:ascii="HG丸ｺﾞｼｯｸM-PRO" w:eastAsia="HG丸ｺﾞｼｯｸM-PRO" w:hint="eastAsia"/>
                      <w:sz w:val="18"/>
                    </w:rPr>
                    <w:t>自殺の兆候を受けた</w:t>
                  </w:r>
                </w:p>
              </w:txbxContent>
            </v:textbox>
          </v:roundrect>
        </w:pict>
      </w:r>
    </w:p>
    <w:p w:rsidR="002F2E9C" w:rsidRDefault="002F2E9C" w:rsidP="00417EC5"/>
    <w:p w:rsidR="002F2E9C" w:rsidRDefault="006B4C50" w:rsidP="00417EC5">
      <w:r>
        <w:rPr>
          <w:rFonts w:hint="eastAsia"/>
        </w:rPr>
        <w:t xml:space="preserve">　死にたくなるほど辛い，苦しい状況なのだという訴えを十分に聴きとる。また，その気持ちをひしひしと感じていることを伝え，可能な限り共有する。そして，安全確保ができるまでその子どもを一人にしないよう</w:t>
      </w:r>
      <w:r w:rsidR="00050447">
        <w:rPr>
          <w:rFonts w:hint="eastAsia"/>
        </w:rPr>
        <w:t>にする。安全確保と援助者に与える影響を考えて，できるだけ複数態勢</w:t>
      </w:r>
      <w:r>
        <w:rPr>
          <w:rFonts w:hint="eastAsia"/>
        </w:rPr>
        <w:t>で対応する。単に死にたい気持ちを否定したり，頑張るように励ましたりせず，</w:t>
      </w:r>
      <w:r w:rsidR="00476118">
        <w:rPr>
          <w:rFonts w:hint="eastAsia"/>
        </w:rPr>
        <w:t>以下のような説明を行い，対応する。</w:t>
      </w:r>
    </w:p>
    <w:p w:rsidR="00476118" w:rsidRDefault="00476118" w:rsidP="00417EC5"/>
    <w:p w:rsidR="00476118" w:rsidRPr="00476118" w:rsidRDefault="00476118" w:rsidP="00476118">
      <w:pPr>
        <w:ind w:left="210" w:hangingChars="100" w:hanging="210"/>
        <w:rPr>
          <w:rFonts w:ascii="HG丸ｺﾞｼｯｸM-PRO" w:eastAsia="HG丸ｺﾞｼｯｸM-PRO"/>
        </w:rPr>
      </w:pPr>
      <w:r w:rsidRPr="00476118">
        <w:rPr>
          <w:rFonts w:ascii="HG丸ｺﾞｼｯｸM-PRO" w:eastAsia="HG丸ｺﾞｼｯｸM-PRO" w:hint="eastAsia"/>
        </w:rPr>
        <w:t>①　いじめ体験は，人のエネルギーを</w:t>
      </w:r>
      <w:r w:rsidR="00652453">
        <w:rPr>
          <w:rFonts w:ascii="HG丸ｺﾞｼｯｸM-PRO" w:eastAsia="HG丸ｺﾞｼｯｸM-PRO" w:hint="eastAsia"/>
        </w:rPr>
        <w:t>吸い取り</w:t>
      </w:r>
      <w:r w:rsidRPr="00476118">
        <w:rPr>
          <w:rFonts w:ascii="HG丸ｺﾞｼｯｸM-PRO" w:eastAsia="HG丸ｺﾞｼｯｸM-PRO" w:hint="eastAsia"/>
        </w:rPr>
        <w:t>，元気をなくして，他に何も解決方法がないと思わせてしまう。</w:t>
      </w:r>
    </w:p>
    <w:p w:rsidR="00476118" w:rsidRPr="00476118" w:rsidRDefault="00476118" w:rsidP="00417EC5">
      <w:pPr>
        <w:rPr>
          <w:rFonts w:ascii="HG丸ｺﾞｼｯｸM-PRO" w:eastAsia="HG丸ｺﾞｼｯｸM-PRO"/>
        </w:rPr>
      </w:pPr>
      <w:r w:rsidRPr="00476118">
        <w:rPr>
          <w:rFonts w:ascii="HG丸ｺﾞｼｯｸM-PRO" w:eastAsia="HG丸ｺﾞｼｯｸM-PRO" w:hint="eastAsia"/>
        </w:rPr>
        <w:t>②　元気が回復すると別の方法が必ず見つかる。</w:t>
      </w:r>
    </w:p>
    <w:p w:rsidR="00476118" w:rsidRPr="00476118" w:rsidRDefault="00476118" w:rsidP="00417EC5">
      <w:pPr>
        <w:rPr>
          <w:rFonts w:ascii="HG丸ｺﾞｼｯｸM-PRO" w:eastAsia="HG丸ｺﾞｼｯｸM-PRO"/>
        </w:rPr>
      </w:pPr>
      <w:r w:rsidRPr="00476118">
        <w:rPr>
          <w:rFonts w:ascii="HG丸ｺﾞｼｯｸM-PRO" w:eastAsia="HG丸ｺﾞｼｯｸM-PRO" w:hint="eastAsia"/>
        </w:rPr>
        <w:t>③　今，一番大切なのは，元気を回復して，正常な判断力を取り戻すこと。</w:t>
      </w:r>
    </w:p>
    <w:p w:rsidR="00476118" w:rsidRPr="00476118" w:rsidRDefault="00476118" w:rsidP="00417EC5">
      <w:pPr>
        <w:rPr>
          <w:rFonts w:ascii="HG丸ｺﾞｼｯｸM-PRO" w:eastAsia="HG丸ｺﾞｼｯｸM-PRO"/>
        </w:rPr>
      </w:pPr>
      <w:r w:rsidRPr="00476118">
        <w:rPr>
          <w:rFonts w:ascii="HG丸ｺﾞｼｯｸM-PRO" w:eastAsia="HG丸ｺﾞｼｯｸM-PRO" w:hint="eastAsia"/>
        </w:rPr>
        <w:t>④　「私たちは，あなたを助ける覚悟がある。」</w:t>
      </w:r>
    </w:p>
    <w:p w:rsidR="00476118" w:rsidRDefault="00476118" w:rsidP="00417EC5"/>
    <w:p w:rsidR="00476118" w:rsidRDefault="00476118" w:rsidP="00417EC5">
      <w:r>
        <w:rPr>
          <w:rFonts w:hint="eastAsia"/>
        </w:rPr>
        <w:t xml:space="preserve">　そして，「あなたを支えるためのチームを作りたいので，この話を他の人にするけれど話してよいのは誰？」と聴き，できるだけ本人の希望に沿った態勢を作ることを約束する。</w:t>
      </w:r>
    </w:p>
    <w:p w:rsidR="00476118" w:rsidRDefault="00476118" w:rsidP="00417EC5"/>
    <w:p w:rsidR="00476118" w:rsidRDefault="00476118" w:rsidP="00476118">
      <w:pPr>
        <w:pStyle w:val="ac"/>
        <w:numPr>
          <w:ilvl w:val="0"/>
          <w:numId w:val="6"/>
        </w:numPr>
        <w:ind w:leftChars="0"/>
      </w:pPr>
      <w:r>
        <w:rPr>
          <w:rFonts w:hint="eastAsia"/>
        </w:rPr>
        <w:t>「死」について語り合うことができる関係であれば，はっきりと「死」という言葉を出して話合った方がよい。ただし，相談を受ける側が不安を抱えている場合は危険なので避ける。そして，速やかに専門家に相談する。</w:t>
      </w:r>
    </w:p>
    <w:p w:rsidR="00476118" w:rsidRDefault="004A2888" w:rsidP="00476118">
      <w:r>
        <w:rPr>
          <w:noProof/>
        </w:rPr>
        <w:pict>
          <v:roundrect id="_x0000_s1234" style="position:absolute;left:0;text-align:left;margin-left:-6.75pt;margin-top:3.5pt;width:129.75pt;height:25.5pt;z-index:251859968;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476118">
                  <w:pPr>
                    <w:spacing w:line="180" w:lineRule="exact"/>
                    <w:jc w:val="center"/>
                    <w:rPr>
                      <w:rFonts w:ascii="HG丸ｺﾞｼｯｸM-PRO" w:eastAsia="HG丸ｺﾞｼｯｸM-PRO"/>
                      <w:sz w:val="18"/>
                    </w:rPr>
                  </w:pPr>
                  <w:r>
                    <w:rPr>
                      <w:rFonts w:ascii="HG丸ｺﾞｼｯｸM-PRO" w:eastAsia="HG丸ｺﾞｼｯｸM-PRO" w:hint="eastAsia"/>
                      <w:sz w:val="18"/>
                    </w:rPr>
                    <w:t>自殺未遂が起きた</w:t>
                  </w:r>
                </w:p>
              </w:txbxContent>
            </v:textbox>
          </v:roundrect>
        </w:pict>
      </w:r>
    </w:p>
    <w:p w:rsidR="00476118" w:rsidRDefault="00476118" w:rsidP="00476118"/>
    <w:p w:rsidR="002F2E9C" w:rsidRDefault="00476118" w:rsidP="00417EC5">
      <w:r>
        <w:rPr>
          <w:rFonts w:hint="eastAsia"/>
        </w:rPr>
        <w:t xml:space="preserve">　医学的な</w:t>
      </w:r>
      <w:r w:rsidR="00050447">
        <w:rPr>
          <w:rFonts w:hint="eastAsia"/>
        </w:rPr>
        <w:t>応急措置とメンタルケアを速やかに行う。あわてず優先順位を考えて行動する。第一は生命の安全確保となる。安全確保ができるまでは子どもを一人にしない。安全確保や援助者のことを考えて，必ず複数態勢で対応する。</w:t>
      </w:r>
    </w:p>
    <w:p w:rsidR="00476118" w:rsidRDefault="00476118" w:rsidP="00417EC5"/>
    <w:p w:rsidR="00476118" w:rsidRPr="00050447" w:rsidRDefault="00050447" w:rsidP="00417EC5">
      <w:pPr>
        <w:rPr>
          <w:rFonts w:ascii="HG丸ｺﾞｼｯｸM-PRO" w:eastAsia="HG丸ｺﾞｼｯｸM-PRO"/>
          <w:spacing w:val="20"/>
          <w:shd w:val="pct15" w:color="auto" w:fill="FFFFFF"/>
        </w:rPr>
      </w:pPr>
      <w:r w:rsidRPr="00050447">
        <w:rPr>
          <w:rFonts w:ascii="HG丸ｺﾞｼｯｸM-PRO" w:eastAsia="HG丸ｺﾞｼｯｸM-PRO" w:hint="eastAsia"/>
          <w:spacing w:val="20"/>
          <w:shd w:val="pct15" w:color="auto" w:fill="FFFFFF"/>
        </w:rPr>
        <w:t>■校内で未遂事件が起きた■</w:t>
      </w:r>
    </w:p>
    <w:p w:rsidR="00476118" w:rsidRDefault="00050447" w:rsidP="00417EC5">
      <w:r>
        <w:rPr>
          <w:rFonts w:hint="eastAsia"/>
        </w:rPr>
        <w:t>・他の子どもの目に触れないように速やかに医学的ケアにつなぐ。</w:t>
      </w:r>
    </w:p>
    <w:p w:rsidR="00050447" w:rsidRDefault="00050447" w:rsidP="00050447">
      <w:pPr>
        <w:ind w:left="210" w:hangingChars="100" w:hanging="210"/>
      </w:pPr>
      <w:r>
        <w:rPr>
          <w:rFonts w:hint="eastAsia"/>
        </w:rPr>
        <w:t>・救急車を呼ばなければならない場合には，他の子どもが動揺しないよう，また当該生徒が回復して戻ってくることを配慮して救急隊と協働する。（サイレンの消音が可能であれば消音してもらう）</w:t>
      </w:r>
    </w:p>
    <w:p w:rsidR="00050447" w:rsidRDefault="00050447" w:rsidP="00417EC5"/>
    <w:p w:rsidR="00050447" w:rsidRPr="00050447" w:rsidRDefault="00050447" w:rsidP="00417EC5">
      <w:pPr>
        <w:rPr>
          <w:rFonts w:ascii="HG丸ｺﾞｼｯｸM-PRO" w:eastAsia="HG丸ｺﾞｼｯｸM-PRO"/>
          <w:spacing w:val="20"/>
          <w:shd w:val="pct15" w:color="auto" w:fill="FFFFFF"/>
        </w:rPr>
      </w:pPr>
      <w:r w:rsidRPr="00050447">
        <w:rPr>
          <w:rFonts w:ascii="HG丸ｺﾞｼｯｸM-PRO" w:eastAsia="HG丸ｺﾞｼｯｸM-PRO" w:hint="eastAsia"/>
          <w:spacing w:val="20"/>
          <w:shd w:val="pct15" w:color="auto" w:fill="FFFFFF"/>
        </w:rPr>
        <w:t>■保護者から自殺未遂の報告を受けた■</w:t>
      </w:r>
    </w:p>
    <w:p w:rsidR="002F2E9C" w:rsidRDefault="00050447" w:rsidP="00417EC5">
      <w:r>
        <w:rPr>
          <w:rFonts w:hint="eastAsia"/>
        </w:rPr>
        <w:t>・保護者の驚きや動揺の程度を思いやり，緊急対応の確認（子どもの安全確保，心身の状態）を行う。</w:t>
      </w:r>
    </w:p>
    <w:p w:rsidR="00050447" w:rsidRDefault="00050447" w:rsidP="00417EC5">
      <w:r>
        <w:rPr>
          <w:rFonts w:hint="eastAsia"/>
        </w:rPr>
        <w:lastRenderedPageBreak/>
        <w:t>・その後，学校が受け入れに対してすべき対応は何か，などについて話し合う。</w:t>
      </w:r>
    </w:p>
    <w:p w:rsidR="00050447" w:rsidRDefault="00050447" w:rsidP="00417EC5"/>
    <w:p w:rsidR="00050447" w:rsidRPr="00050447" w:rsidRDefault="00050447" w:rsidP="00417EC5">
      <w:pPr>
        <w:rPr>
          <w:rFonts w:ascii="HG丸ｺﾞｼｯｸM-PRO" w:eastAsia="HG丸ｺﾞｼｯｸM-PRO"/>
          <w:spacing w:val="20"/>
          <w:shd w:val="pct15" w:color="auto" w:fill="FFFFFF"/>
        </w:rPr>
      </w:pPr>
      <w:r w:rsidRPr="00050447">
        <w:rPr>
          <w:rFonts w:ascii="HG丸ｺﾞｼｯｸM-PRO" w:eastAsia="HG丸ｺﾞｼｯｸM-PRO" w:hint="eastAsia"/>
          <w:spacing w:val="20"/>
          <w:shd w:val="pct15" w:color="auto" w:fill="FFFFFF"/>
        </w:rPr>
        <w:t>■ポイント■</w:t>
      </w:r>
    </w:p>
    <w:p w:rsidR="00050447" w:rsidRDefault="00050447" w:rsidP="00050447">
      <w:pPr>
        <w:ind w:left="210" w:hangingChars="100" w:hanging="210"/>
      </w:pPr>
      <w:r>
        <w:rPr>
          <w:rFonts w:hint="eastAsia"/>
        </w:rPr>
        <w:t>１　噂が広がらないように情報管理に注意する。万一噂が広まり始めたら，その子どもや保護者と相談して，子どもが傷つかない方法できちんと説明をする。曖昧なままで放置すると，噂はさらに広がることになる。</w:t>
      </w:r>
    </w:p>
    <w:p w:rsidR="00050447" w:rsidRDefault="00050447" w:rsidP="00050447">
      <w:pPr>
        <w:ind w:left="210" w:hangingChars="100" w:hanging="210"/>
      </w:pPr>
      <w:r>
        <w:rPr>
          <w:rFonts w:hint="eastAsia"/>
        </w:rPr>
        <w:t>２　噂の段階でも，動揺を起こすなどの影響を受ける可能性のある子どもについて，情報を共有し，適切な対応をとる。</w:t>
      </w:r>
    </w:p>
    <w:p w:rsidR="00050447" w:rsidRDefault="00050447" w:rsidP="00050447">
      <w:pPr>
        <w:ind w:left="210" w:hangingChars="100" w:hanging="210"/>
      </w:pPr>
      <w:r>
        <w:rPr>
          <w:rFonts w:hint="eastAsia"/>
        </w:rPr>
        <w:t>３　リストカット，薬物の多量摂取などの自傷行為は，エスカレートしたり，自殺の試し行動であったりするので，問題を軽く見ないで真剣な対応をする。基本的には，十分な傾聴によりリスクを査定して，専門家につなぐ。</w:t>
      </w:r>
    </w:p>
    <w:p w:rsidR="00050447" w:rsidRDefault="00050447" w:rsidP="00417EC5"/>
    <w:tbl>
      <w:tblPr>
        <w:tblStyle w:val="a5"/>
        <w:tblW w:w="0" w:type="auto"/>
        <w:tblLook w:val="04A0"/>
      </w:tblPr>
      <w:tblGrid>
        <w:gridCol w:w="250"/>
        <w:gridCol w:w="9694"/>
      </w:tblGrid>
      <w:tr w:rsidR="00E2550A" w:rsidTr="00E2550A">
        <w:tc>
          <w:tcPr>
            <w:tcW w:w="250" w:type="dxa"/>
            <w:shd w:val="clear" w:color="auto" w:fill="000000" w:themeFill="text1"/>
          </w:tcPr>
          <w:p w:rsidR="00E2550A" w:rsidRDefault="00E2550A" w:rsidP="00E2550A">
            <w:pPr>
              <w:spacing w:line="300" w:lineRule="exact"/>
            </w:pPr>
          </w:p>
        </w:tc>
        <w:tc>
          <w:tcPr>
            <w:tcW w:w="9694" w:type="dxa"/>
            <w:tcBorders>
              <w:top w:val="nil"/>
              <w:right w:val="nil"/>
            </w:tcBorders>
          </w:tcPr>
          <w:p w:rsidR="00E2550A" w:rsidRPr="006B2CF0" w:rsidRDefault="00E2550A" w:rsidP="00E2550A">
            <w:pPr>
              <w:spacing w:line="300" w:lineRule="exact"/>
              <w:rPr>
                <w:rFonts w:ascii="HG丸ｺﾞｼｯｸM-PRO" w:eastAsia="HG丸ｺﾞｼｯｸM-PRO"/>
              </w:rPr>
            </w:pPr>
            <w:r>
              <w:rPr>
                <w:rFonts w:ascii="HG丸ｺﾞｼｯｸM-PRO" w:eastAsia="HG丸ｺﾞｼｯｸM-PRO" w:hint="eastAsia"/>
              </w:rPr>
              <w:t>２　危機対応の態勢</w:t>
            </w:r>
          </w:p>
        </w:tc>
      </w:tr>
    </w:tbl>
    <w:p w:rsidR="000C2977" w:rsidRPr="00E2550A" w:rsidRDefault="004A2888" w:rsidP="00417EC5">
      <w:r>
        <w:rPr>
          <w:noProof/>
        </w:rPr>
        <w:pict>
          <v:roundrect id="_x0000_s1235" style="position:absolute;left:0;text-align:left;margin-left:-6.75pt;margin-top:5pt;width:129.75pt;height:25.5pt;z-index:251860992;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E2550A">
                  <w:pPr>
                    <w:spacing w:line="180" w:lineRule="exact"/>
                    <w:jc w:val="center"/>
                    <w:rPr>
                      <w:rFonts w:ascii="HG丸ｺﾞｼｯｸM-PRO" w:eastAsia="HG丸ｺﾞｼｯｸM-PRO"/>
                      <w:sz w:val="18"/>
                    </w:rPr>
                  </w:pPr>
                  <w:r>
                    <w:rPr>
                      <w:rFonts w:ascii="HG丸ｺﾞｼｯｸM-PRO" w:eastAsia="HG丸ｺﾞｼｯｸM-PRO" w:hint="eastAsia"/>
                      <w:sz w:val="18"/>
                    </w:rPr>
                    <w:t>当面の対応</w:t>
                  </w:r>
                </w:p>
              </w:txbxContent>
            </v:textbox>
          </v:roundrect>
        </w:pict>
      </w:r>
    </w:p>
    <w:p w:rsidR="000C2977" w:rsidRDefault="000C2977" w:rsidP="00417EC5"/>
    <w:p w:rsidR="000C2977" w:rsidRDefault="00E2550A" w:rsidP="00417EC5">
      <w:r>
        <w:rPr>
          <w:rFonts w:hint="eastAsia"/>
        </w:rPr>
        <w:t xml:space="preserve">　何が起きたのか，時系列でメモを残す。</w:t>
      </w:r>
    </w:p>
    <w:p w:rsidR="00E2550A" w:rsidRDefault="00E2550A" w:rsidP="00417EC5">
      <w:r>
        <w:rPr>
          <w:rFonts w:hint="eastAsia"/>
        </w:rPr>
        <w:t xml:space="preserve">　現実的な当面の対応としては，以下のようになる。</w:t>
      </w:r>
    </w:p>
    <w:tbl>
      <w:tblPr>
        <w:tblStyle w:val="a5"/>
        <w:tblW w:w="0" w:type="auto"/>
        <w:tblLook w:val="04A0"/>
      </w:tblPr>
      <w:tblGrid>
        <w:gridCol w:w="9944"/>
      </w:tblGrid>
      <w:tr w:rsidR="00E2550A" w:rsidTr="00E2550A">
        <w:tc>
          <w:tcPr>
            <w:tcW w:w="9944" w:type="dxa"/>
          </w:tcPr>
          <w:p w:rsidR="00E2550A" w:rsidRPr="00E2550A" w:rsidRDefault="00E2550A" w:rsidP="00E2550A">
            <w:pPr>
              <w:spacing w:line="280" w:lineRule="exact"/>
              <w:rPr>
                <w:rFonts w:asciiTheme="majorEastAsia" w:eastAsiaTheme="majorEastAsia" w:hAnsiTheme="majorEastAsia"/>
                <w:sz w:val="18"/>
              </w:rPr>
            </w:pPr>
            <w:r w:rsidRPr="00E2550A">
              <w:rPr>
                <w:rFonts w:asciiTheme="majorEastAsia" w:eastAsiaTheme="majorEastAsia" w:hAnsiTheme="majorEastAsia" w:hint="eastAsia"/>
                <w:sz w:val="18"/>
              </w:rPr>
              <w:t>校内で起こった事案の場合</w:t>
            </w:r>
          </w:p>
          <w:p w:rsidR="00E2550A" w:rsidRDefault="00E2550A" w:rsidP="00E2550A">
            <w:pPr>
              <w:spacing w:line="280" w:lineRule="exact"/>
              <w:rPr>
                <w:sz w:val="18"/>
              </w:rPr>
            </w:pPr>
            <w:r>
              <w:rPr>
                <w:rFonts w:hint="eastAsia"/>
                <w:sz w:val="18"/>
              </w:rPr>
              <w:t xml:space="preserve">　現場での応急措置や居合わせた子どもへの対応，外部からの問い合わせへの対応，警察との連携，報道への対応など，様々な現場対応をする。</w:t>
            </w:r>
          </w:p>
          <w:p w:rsidR="00E2550A" w:rsidRPr="00E2550A" w:rsidRDefault="00E2550A" w:rsidP="00E2550A">
            <w:pPr>
              <w:spacing w:line="280" w:lineRule="exact"/>
              <w:rPr>
                <w:rFonts w:asciiTheme="majorEastAsia" w:eastAsiaTheme="majorEastAsia" w:hAnsiTheme="majorEastAsia"/>
                <w:sz w:val="18"/>
              </w:rPr>
            </w:pPr>
            <w:r w:rsidRPr="00E2550A">
              <w:rPr>
                <w:rFonts w:asciiTheme="majorEastAsia" w:eastAsiaTheme="majorEastAsia" w:hAnsiTheme="majorEastAsia" w:hint="eastAsia"/>
                <w:sz w:val="18"/>
              </w:rPr>
              <w:t>遺族への対応</w:t>
            </w:r>
          </w:p>
          <w:p w:rsidR="00E2550A" w:rsidRDefault="00E2550A" w:rsidP="00E2550A">
            <w:pPr>
              <w:spacing w:line="280" w:lineRule="exact"/>
              <w:rPr>
                <w:sz w:val="18"/>
              </w:rPr>
            </w:pPr>
            <w:r>
              <w:rPr>
                <w:rFonts w:hint="eastAsia"/>
                <w:sz w:val="18"/>
              </w:rPr>
              <w:t xml:space="preserve">　校長，担任，連絡窓口となる教職員の訪問を急ぐ。また事実の公表についての了解を得る。</w:t>
            </w:r>
          </w:p>
          <w:p w:rsidR="00E2550A" w:rsidRPr="00E2550A" w:rsidRDefault="00E2550A" w:rsidP="00E2550A">
            <w:pPr>
              <w:spacing w:line="280" w:lineRule="exact"/>
              <w:rPr>
                <w:rFonts w:asciiTheme="majorEastAsia" w:eastAsiaTheme="majorEastAsia" w:hAnsiTheme="majorEastAsia"/>
                <w:sz w:val="18"/>
              </w:rPr>
            </w:pPr>
            <w:r w:rsidRPr="00E2550A">
              <w:rPr>
                <w:rFonts w:asciiTheme="majorEastAsia" w:eastAsiaTheme="majorEastAsia" w:hAnsiTheme="majorEastAsia" w:hint="eastAsia"/>
                <w:sz w:val="18"/>
              </w:rPr>
              <w:t>記者会見</w:t>
            </w:r>
          </w:p>
          <w:p w:rsidR="00E2550A" w:rsidRDefault="00E2550A" w:rsidP="00E2550A">
            <w:pPr>
              <w:spacing w:line="280" w:lineRule="exact"/>
              <w:rPr>
                <w:sz w:val="18"/>
              </w:rPr>
            </w:pPr>
            <w:r>
              <w:rPr>
                <w:rFonts w:hint="eastAsia"/>
                <w:sz w:val="18"/>
              </w:rPr>
              <w:t xml:space="preserve">　</w:t>
            </w:r>
            <w:r>
              <w:rPr>
                <w:rFonts w:hint="eastAsia"/>
                <w:sz w:val="18"/>
              </w:rPr>
              <w:t>2</w:t>
            </w:r>
            <w:r>
              <w:rPr>
                <w:rFonts w:hint="eastAsia"/>
                <w:sz w:val="18"/>
              </w:rPr>
              <w:t>社以上の取材（依頼）があった場合には開くつもりで準備を進める。</w:t>
            </w:r>
          </w:p>
          <w:p w:rsidR="00E2550A" w:rsidRPr="00E2550A" w:rsidRDefault="00E2550A" w:rsidP="00E2550A">
            <w:pPr>
              <w:spacing w:line="280" w:lineRule="exact"/>
              <w:rPr>
                <w:rFonts w:asciiTheme="majorEastAsia" w:eastAsiaTheme="majorEastAsia" w:hAnsiTheme="majorEastAsia"/>
                <w:sz w:val="18"/>
              </w:rPr>
            </w:pPr>
            <w:r w:rsidRPr="00E2550A">
              <w:rPr>
                <w:rFonts w:asciiTheme="majorEastAsia" w:eastAsiaTheme="majorEastAsia" w:hAnsiTheme="majorEastAsia" w:hint="eastAsia"/>
                <w:sz w:val="18"/>
              </w:rPr>
              <w:t>保護者会</w:t>
            </w:r>
          </w:p>
          <w:p w:rsidR="00E2550A" w:rsidRDefault="00E2550A" w:rsidP="00E2550A">
            <w:pPr>
              <w:spacing w:line="280" w:lineRule="exact"/>
              <w:rPr>
                <w:sz w:val="18"/>
              </w:rPr>
            </w:pPr>
            <w:r>
              <w:rPr>
                <w:rFonts w:hint="eastAsia"/>
                <w:sz w:val="18"/>
              </w:rPr>
              <w:t xml:space="preserve">　すぐに開くつもりで準備を進める。</w:t>
            </w:r>
          </w:p>
          <w:p w:rsidR="00E2550A" w:rsidRPr="00E2550A" w:rsidRDefault="00E2550A" w:rsidP="00E2550A">
            <w:pPr>
              <w:spacing w:line="280" w:lineRule="exact"/>
              <w:rPr>
                <w:rFonts w:asciiTheme="majorEastAsia" w:eastAsiaTheme="majorEastAsia" w:hAnsiTheme="majorEastAsia"/>
                <w:sz w:val="18"/>
              </w:rPr>
            </w:pPr>
            <w:r w:rsidRPr="00E2550A">
              <w:rPr>
                <w:rFonts w:asciiTheme="majorEastAsia" w:eastAsiaTheme="majorEastAsia" w:hAnsiTheme="majorEastAsia" w:hint="eastAsia"/>
                <w:sz w:val="18"/>
              </w:rPr>
              <w:t>学校再開の方針</w:t>
            </w:r>
          </w:p>
          <w:p w:rsidR="00E2550A" w:rsidRPr="00E2550A" w:rsidRDefault="00E2550A" w:rsidP="00E2550A">
            <w:pPr>
              <w:spacing w:line="280" w:lineRule="exact"/>
              <w:rPr>
                <w:sz w:val="18"/>
              </w:rPr>
            </w:pPr>
            <w:r>
              <w:rPr>
                <w:rFonts w:hint="eastAsia"/>
                <w:sz w:val="18"/>
              </w:rPr>
              <w:t xml:space="preserve">　学校再開の方針が決まらないと，他の方針も決めにくくなる。自殺の影響が学校全体に及ぶと，自殺のリスクのある子どもに連鎖する可能性があり，休校は避け，学校の日常活動を早期に平常化させるのが基本。もちろん，亡くなった子どもの死を悼むこととの間にバランスを慎重にとる。遺族と接触を続け，理解と協力を得ながら行う。</w:t>
            </w:r>
          </w:p>
        </w:tc>
      </w:tr>
    </w:tbl>
    <w:p w:rsidR="00E2550A" w:rsidRDefault="004A2888" w:rsidP="00417EC5">
      <w:r>
        <w:rPr>
          <w:noProof/>
        </w:rPr>
        <w:pict>
          <v:roundrect id="_x0000_s1236" style="position:absolute;left:0;text-align:left;margin-left:-6.75pt;margin-top:7.25pt;width:129.75pt;height:25.5pt;z-index:251862016;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E2550A">
                  <w:pPr>
                    <w:spacing w:line="180" w:lineRule="exact"/>
                    <w:jc w:val="center"/>
                    <w:rPr>
                      <w:rFonts w:ascii="HG丸ｺﾞｼｯｸM-PRO" w:eastAsia="HG丸ｺﾞｼｯｸM-PRO"/>
                      <w:sz w:val="18"/>
                    </w:rPr>
                  </w:pPr>
                  <w:r>
                    <w:rPr>
                      <w:rFonts w:ascii="HG丸ｺﾞｼｯｸM-PRO" w:eastAsia="HG丸ｺﾞｼｯｸM-PRO" w:hint="eastAsia"/>
                      <w:sz w:val="18"/>
                    </w:rPr>
                    <w:t>危機時の校内役割分担</w:t>
                  </w:r>
                </w:p>
              </w:txbxContent>
            </v:textbox>
          </v:roundrect>
        </w:pict>
      </w:r>
    </w:p>
    <w:p w:rsidR="00E2550A" w:rsidRDefault="00E2550A" w:rsidP="00417EC5"/>
    <w:p w:rsidR="00E2550A" w:rsidRDefault="00E2550A" w:rsidP="00417EC5">
      <w:r>
        <w:rPr>
          <w:rFonts w:hint="eastAsia"/>
        </w:rPr>
        <w:t xml:space="preserve">　危機時には校長など一部の管理職，当該担任，養護教諭等の負担が大きくなる。これらの教職員の負担を軽減して役割に集中できるよう，役割分担をする。</w:t>
      </w:r>
    </w:p>
    <w:tbl>
      <w:tblPr>
        <w:tblStyle w:val="a5"/>
        <w:tblW w:w="0" w:type="auto"/>
        <w:tblLook w:val="04A0"/>
      </w:tblPr>
      <w:tblGrid>
        <w:gridCol w:w="250"/>
        <w:gridCol w:w="9694"/>
      </w:tblGrid>
      <w:tr w:rsidR="001338EF" w:rsidTr="001338EF">
        <w:tc>
          <w:tcPr>
            <w:tcW w:w="9944" w:type="dxa"/>
            <w:gridSpan w:val="2"/>
          </w:tcPr>
          <w:p w:rsidR="001338EF" w:rsidRDefault="001338EF" w:rsidP="001338EF">
            <w:pPr>
              <w:spacing w:line="280" w:lineRule="exact"/>
              <w:rPr>
                <w:sz w:val="18"/>
              </w:rPr>
            </w:pPr>
            <w:r w:rsidRPr="001338EF">
              <w:rPr>
                <w:rFonts w:asciiTheme="majorEastAsia" w:eastAsiaTheme="majorEastAsia" w:hAnsiTheme="majorEastAsia" w:hint="eastAsia"/>
                <w:sz w:val="18"/>
              </w:rPr>
              <w:t>保護者担当</w:t>
            </w:r>
            <w:r>
              <w:rPr>
                <w:rFonts w:hint="eastAsia"/>
                <w:sz w:val="18"/>
              </w:rPr>
              <w:t>……保護者会の開催や</w:t>
            </w:r>
            <w:r>
              <w:rPr>
                <w:rFonts w:hint="eastAsia"/>
                <w:sz w:val="18"/>
              </w:rPr>
              <w:t>PTA</w:t>
            </w:r>
            <w:r>
              <w:rPr>
                <w:rFonts w:hint="eastAsia"/>
                <w:sz w:val="18"/>
              </w:rPr>
              <w:t>役員との連携を担当する。</w:t>
            </w:r>
          </w:p>
          <w:p w:rsidR="001338EF" w:rsidRDefault="001338EF" w:rsidP="001338EF">
            <w:pPr>
              <w:spacing w:line="280" w:lineRule="exact"/>
              <w:rPr>
                <w:sz w:val="18"/>
              </w:rPr>
            </w:pPr>
            <w:r w:rsidRPr="001338EF">
              <w:rPr>
                <w:rFonts w:asciiTheme="majorEastAsia" w:eastAsiaTheme="majorEastAsia" w:hAnsiTheme="majorEastAsia" w:hint="eastAsia"/>
                <w:sz w:val="18"/>
              </w:rPr>
              <w:t>個別担当</w:t>
            </w:r>
            <w:r>
              <w:rPr>
                <w:rFonts w:hint="eastAsia"/>
                <w:sz w:val="18"/>
              </w:rPr>
              <w:t>………遺族など個別の窓口となる。</w:t>
            </w:r>
          </w:p>
          <w:p w:rsidR="001338EF" w:rsidRDefault="001338EF" w:rsidP="001338EF">
            <w:pPr>
              <w:spacing w:line="280" w:lineRule="exact"/>
              <w:rPr>
                <w:sz w:val="18"/>
              </w:rPr>
            </w:pPr>
            <w:r w:rsidRPr="001338EF">
              <w:rPr>
                <w:rFonts w:asciiTheme="majorEastAsia" w:eastAsiaTheme="majorEastAsia" w:hAnsiTheme="majorEastAsia" w:hint="eastAsia"/>
                <w:sz w:val="18"/>
              </w:rPr>
              <w:t>報道担当</w:t>
            </w:r>
            <w:r>
              <w:rPr>
                <w:rFonts w:hint="eastAsia"/>
                <w:sz w:val="18"/>
              </w:rPr>
              <w:t>………報道への窓口となる。</w:t>
            </w:r>
          </w:p>
          <w:p w:rsidR="001338EF" w:rsidRDefault="001338EF" w:rsidP="001338EF">
            <w:pPr>
              <w:spacing w:line="280" w:lineRule="exact"/>
              <w:rPr>
                <w:sz w:val="18"/>
              </w:rPr>
            </w:pPr>
            <w:r w:rsidRPr="001338EF">
              <w:rPr>
                <w:rFonts w:asciiTheme="majorEastAsia" w:eastAsiaTheme="majorEastAsia" w:hAnsiTheme="majorEastAsia" w:hint="eastAsia"/>
                <w:sz w:val="18"/>
              </w:rPr>
              <w:t>学校安全担当</w:t>
            </w:r>
            <w:r>
              <w:rPr>
                <w:rFonts w:hint="eastAsia"/>
                <w:sz w:val="18"/>
              </w:rPr>
              <w:t>…校長や教頭の補佐，学校安全対策，警察との連携を担当する。（生徒指導担当）</w:t>
            </w:r>
          </w:p>
          <w:p w:rsidR="001338EF" w:rsidRDefault="001338EF" w:rsidP="001338EF">
            <w:pPr>
              <w:spacing w:line="280" w:lineRule="exact"/>
              <w:rPr>
                <w:sz w:val="18"/>
              </w:rPr>
            </w:pPr>
            <w:r w:rsidRPr="001338EF">
              <w:rPr>
                <w:rFonts w:asciiTheme="majorEastAsia" w:eastAsiaTheme="majorEastAsia" w:hAnsiTheme="majorEastAsia" w:hint="eastAsia"/>
                <w:sz w:val="18"/>
              </w:rPr>
              <w:t>庶務担当</w:t>
            </w:r>
            <w:r>
              <w:rPr>
                <w:rFonts w:hint="eastAsia"/>
                <w:sz w:val="18"/>
              </w:rPr>
              <w:t>………事務を統括する。（事務長など）</w:t>
            </w:r>
          </w:p>
          <w:p w:rsidR="001338EF" w:rsidRDefault="001338EF" w:rsidP="001338EF">
            <w:pPr>
              <w:spacing w:line="280" w:lineRule="exact"/>
              <w:rPr>
                <w:sz w:val="18"/>
              </w:rPr>
            </w:pPr>
            <w:r w:rsidRPr="001338EF">
              <w:rPr>
                <w:rFonts w:asciiTheme="majorEastAsia" w:eastAsiaTheme="majorEastAsia" w:hAnsiTheme="majorEastAsia" w:hint="eastAsia"/>
                <w:sz w:val="18"/>
              </w:rPr>
              <w:t>情報担当</w:t>
            </w:r>
            <w:r>
              <w:rPr>
                <w:rFonts w:hint="eastAsia"/>
                <w:sz w:val="18"/>
              </w:rPr>
              <w:t>………情報を集約する。</w:t>
            </w:r>
          </w:p>
          <w:p w:rsidR="001338EF" w:rsidRDefault="001338EF" w:rsidP="001338EF">
            <w:pPr>
              <w:spacing w:line="280" w:lineRule="exact"/>
              <w:rPr>
                <w:sz w:val="18"/>
              </w:rPr>
            </w:pPr>
            <w:r w:rsidRPr="001338EF">
              <w:rPr>
                <w:rFonts w:asciiTheme="majorEastAsia" w:eastAsiaTheme="majorEastAsia" w:hAnsiTheme="majorEastAsia" w:hint="eastAsia"/>
                <w:sz w:val="18"/>
              </w:rPr>
              <w:t>総務担当</w:t>
            </w:r>
            <w:r>
              <w:rPr>
                <w:rFonts w:hint="eastAsia"/>
                <w:sz w:val="18"/>
              </w:rPr>
              <w:t>………学校再開を統括する。（教務主任）</w:t>
            </w:r>
          </w:p>
          <w:p w:rsidR="001338EF" w:rsidRDefault="001338EF" w:rsidP="001338EF">
            <w:pPr>
              <w:spacing w:line="280" w:lineRule="exact"/>
              <w:rPr>
                <w:sz w:val="18"/>
              </w:rPr>
            </w:pPr>
            <w:r w:rsidRPr="001338EF">
              <w:rPr>
                <w:rFonts w:asciiTheme="majorEastAsia" w:eastAsiaTheme="majorEastAsia" w:hAnsiTheme="majorEastAsia" w:hint="eastAsia"/>
                <w:sz w:val="18"/>
              </w:rPr>
              <w:t>学年担当</w:t>
            </w:r>
            <w:r>
              <w:rPr>
                <w:rFonts w:hint="eastAsia"/>
                <w:sz w:val="18"/>
              </w:rPr>
              <w:t>………各学年を統括する。（学年主任）</w:t>
            </w:r>
          </w:p>
          <w:p w:rsidR="001338EF" w:rsidRPr="001338EF" w:rsidRDefault="001338EF" w:rsidP="001338EF">
            <w:pPr>
              <w:spacing w:line="280" w:lineRule="exact"/>
              <w:rPr>
                <w:sz w:val="18"/>
              </w:rPr>
            </w:pPr>
            <w:r w:rsidRPr="001338EF">
              <w:rPr>
                <w:rFonts w:asciiTheme="majorEastAsia" w:eastAsiaTheme="majorEastAsia" w:hAnsiTheme="majorEastAsia" w:hint="eastAsia"/>
                <w:sz w:val="18"/>
              </w:rPr>
              <w:t>ケア担当</w:t>
            </w:r>
            <w:r>
              <w:rPr>
                <w:rFonts w:hint="eastAsia"/>
                <w:sz w:val="18"/>
              </w:rPr>
              <w:t>………ケアを統括する。（養護教諭，教育相談担当）</w:t>
            </w:r>
          </w:p>
        </w:tc>
      </w:tr>
      <w:tr w:rsidR="00C83951" w:rsidTr="007E21B4">
        <w:tc>
          <w:tcPr>
            <w:tcW w:w="250" w:type="dxa"/>
            <w:shd w:val="clear" w:color="auto" w:fill="000000" w:themeFill="text1"/>
          </w:tcPr>
          <w:p w:rsidR="00C83951" w:rsidRDefault="00C83951" w:rsidP="007E21B4">
            <w:pPr>
              <w:spacing w:line="300" w:lineRule="exact"/>
            </w:pPr>
          </w:p>
        </w:tc>
        <w:tc>
          <w:tcPr>
            <w:tcW w:w="9694" w:type="dxa"/>
            <w:tcBorders>
              <w:top w:val="nil"/>
              <w:right w:val="nil"/>
            </w:tcBorders>
          </w:tcPr>
          <w:p w:rsidR="00C83951" w:rsidRPr="006B2CF0" w:rsidRDefault="00C83951" w:rsidP="00C83951">
            <w:pPr>
              <w:spacing w:line="300" w:lineRule="exact"/>
              <w:rPr>
                <w:rFonts w:ascii="HG丸ｺﾞｼｯｸM-PRO" w:eastAsia="HG丸ｺﾞｼｯｸM-PRO"/>
              </w:rPr>
            </w:pPr>
            <w:r>
              <w:rPr>
                <w:rFonts w:ascii="HG丸ｺﾞｼｯｸM-PRO" w:eastAsia="HG丸ｺﾞｼｯｸM-PRO" w:hint="eastAsia"/>
              </w:rPr>
              <w:t>３　遺族へのかかわり</w:t>
            </w:r>
          </w:p>
        </w:tc>
      </w:tr>
    </w:tbl>
    <w:p w:rsidR="001338EF" w:rsidRDefault="004A2888" w:rsidP="00417EC5">
      <w:r>
        <w:rPr>
          <w:noProof/>
        </w:rPr>
        <w:pict>
          <v:roundrect id="_x0000_s1237" style="position:absolute;left:0;text-align:left;margin-left:-9pt;margin-top:5.75pt;width:129.75pt;height:25.5pt;z-index:251863040;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C83951">
                  <w:pPr>
                    <w:spacing w:line="180" w:lineRule="exact"/>
                    <w:jc w:val="center"/>
                    <w:rPr>
                      <w:rFonts w:ascii="HG丸ｺﾞｼｯｸM-PRO" w:eastAsia="HG丸ｺﾞｼｯｸM-PRO"/>
                      <w:sz w:val="18"/>
                    </w:rPr>
                  </w:pPr>
                  <w:r>
                    <w:rPr>
                      <w:rFonts w:ascii="HG丸ｺﾞｼｯｸM-PRO" w:eastAsia="HG丸ｺﾞｼｯｸM-PRO" w:hint="eastAsia"/>
                      <w:sz w:val="18"/>
                    </w:rPr>
                    <w:t>遺族へのかかわり</w:t>
                  </w:r>
                </w:p>
              </w:txbxContent>
            </v:textbox>
          </v:roundrect>
        </w:pict>
      </w:r>
    </w:p>
    <w:p w:rsidR="00E2550A" w:rsidRDefault="00E2550A" w:rsidP="00417EC5"/>
    <w:p w:rsidR="00E2550A" w:rsidRDefault="00C83951" w:rsidP="00C83951">
      <w:pPr>
        <w:pStyle w:val="ac"/>
        <w:numPr>
          <w:ilvl w:val="0"/>
          <w:numId w:val="2"/>
        </w:numPr>
        <w:ind w:leftChars="0"/>
      </w:pPr>
      <w:r>
        <w:rPr>
          <w:rFonts w:hint="eastAsia"/>
        </w:rPr>
        <w:t>遺族へのコンタクトを急ぐ。校長は校長として，担任は担任としての対応が必要だが，連絡となる窓口となる職員を置く。</w:t>
      </w:r>
    </w:p>
    <w:p w:rsidR="00C83951" w:rsidRDefault="00C83951" w:rsidP="00C83951">
      <w:pPr>
        <w:pStyle w:val="ac"/>
        <w:numPr>
          <w:ilvl w:val="0"/>
          <w:numId w:val="2"/>
        </w:numPr>
        <w:ind w:leftChars="0"/>
      </w:pPr>
      <w:r>
        <w:rPr>
          <w:rFonts w:hint="eastAsia"/>
        </w:rPr>
        <w:t>自殺の事実や子どもや保護者，マスコミに伝えるにあたっては，遺族から了解をとる。特に死亡の事実を文書で保護者に知らせる場合には，あらかじめ遺族に文書を見せて了解をとる。</w:t>
      </w:r>
    </w:p>
    <w:p w:rsidR="00C83951" w:rsidRDefault="00C83951" w:rsidP="00C83951">
      <w:pPr>
        <w:pStyle w:val="ac"/>
        <w:numPr>
          <w:ilvl w:val="0"/>
          <w:numId w:val="2"/>
        </w:numPr>
        <w:ind w:leftChars="0"/>
      </w:pPr>
      <w:r>
        <w:rPr>
          <w:rFonts w:hint="eastAsia"/>
        </w:rPr>
        <w:t>遺族が事故死として扱うと言えばそれを尊重する。しかし，学校が“嘘をつく”と子どもや保護者の信頼を失いかねないため「家族からは○○と聞いています」という表現に停めるなど工夫する。</w:t>
      </w:r>
    </w:p>
    <w:p w:rsidR="00C83951" w:rsidRDefault="00C83951" w:rsidP="00C83951">
      <w:pPr>
        <w:pStyle w:val="ac"/>
        <w:numPr>
          <w:ilvl w:val="0"/>
          <w:numId w:val="2"/>
        </w:numPr>
        <w:ind w:leftChars="0"/>
      </w:pPr>
      <w:r>
        <w:rPr>
          <w:rFonts w:hint="eastAsia"/>
        </w:rPr>
        <w:t>亡くなった子どもの兄弟へのサポートは学校が行う。兄弟が他の学校にいれば，他校との連携を図る。</w:t>
      </w:r>
    </w:p>
    <w:p w:rsidR="00E2550A" w:rsidRDefault="004A2888" w:rsidP="00417EC5">
      <w:r>
        <w:rPr>
          <w:noProof/>
        </w:rPr>
        <w:pict>
          <v:roundrect id="_x0000_s1238" style="position:absolute;left:0;text-align:left;margin-left:-9pt;margin-top:3.5pt;width:129.75pt;height:25.5pt;z-index:251864064;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C83951">
                  <w:pPr>
                    <w:spacing w:line="180" w:lineRule="exact"/>
                    <w:jc w:val="center"/>
                    <w:rPr>
                      <w:rFonts w:ascii="HG丸ｺﾞｼｯｸM-PRO" w:eastAsia="HG丸ｺﾞｼｯｸM-PRO"/>
                      <w:sz w:val="18"/>
                    </w:rPr>
                  </w:pPr>
                  <w:r>
                    <w:rPr>
                      <w:rFonts w:ascii="HG丸ｺﾞｼｯｸM-PRO" w:eastAsia="HG丸ｺﾞｼｯｸM-PRO" w:hint="eastAsia"/>
                      <w:sz w:val="18"/>
                    </w:rPr>
                    <w:t>葬儀について</w:t>
                  </w:r>
                </w:p>
              </w:txbxContent>
            </v:textbox>
          </v:roundrect>
        </w:pict>
      </w:r>
    </w:p>
    <w:p w:rsidR="00E2550A" w:rsidRDefault="00E2550A" w:rsidP="00417EC5"/>
    <w:p w:rsidR="002F2E9C" w:rsidRDefault="00C83951" w:rsidP="00C83951">
      <w:pPr>
        <w:pStyle w:val="ac"/>
        <w:numPr>
          <w:ilvl w:val="0"/>
          <w:numId w:val="2"/>
        </w:numPr>
        <w:ind w:leftChars="0"/>
      </w:pPr>
      <w:r>
        <w:rPr>
          <w:rFonts w:hint="eastAsia"/>
        </w:rPr>
        <w:t>遺族の意向を確認し，その上で，学校として通夜や葬儀にどう対応するか方針を定める。</w:t>
      </w:r>
    </w:p>
    <w:p w:rsidR="00C83951" w:rsidRDefault="00C83951" w:rsidP="00C83951">
      <w:pPr>
        <w:pStyle w:val="ac"/>
        <w:numPr>
          <w:ilvl w:val="0"/>
          <w:numId w:val="2"/>
        </w:numPr>
        <w:ind w:leftChars="0"/>
      </w:pPr>
      <w:r>
        <w:rPr>
          <w:rFonts w:hint="eastAsia"/>
        </w:rPr>
        <w:t>学校の方針に基づいて，通夜や葬儀について保護者や子どもに知らせる。ただし，通夜は通常夜間に行われるため，保護者の判断で参列してもらう。</w:t>
      </w:r>
    </w:p>
    <w:p w:rsidR="00C83951" w:rsidRDefault="00C83951" w:rsidP="00C83951">
      <w:pPr>
        <w:pStyle w:val="ac"/>
        <w:numPr>
          <w:ilvl w:val="0"/>
          <w:numId w:val="2"/>
        </w:numPr>
        <w:ind w:leftChars="0"/>
      </w:pPr>
      <w:r>
        <w:rPr>
          <w:rFonts w:hint="eastAsia"/>
        </w:rPr>
        <w:t>葬儀が終わってからも，遺族へのかかわりを続ける。</w:t>
      </w:r>
    </w:p>
    <w:p w:rsidR="00C83951" w:rsidRDefault="00C83951" w:rsidP="00C83951">
      <w:pPr>
        <w:pStyle w:val="ac"/>
        <w:numPr>
          <w:ilvl w:val="0"/>
          <w:numId w:val="2"/>
        </w:numPr>
        <w:ind w:leftChars="0"/>
      </w:pPr>
      <w:r>
        <w:rPr>
          <w:rFonts w:hint="eastAsia"/>
        </w:rPr>
        <w:t>遺族はショックで呆然としていたり，自責感や怒りなど日常変化する感情によって大きく揺れるので，しっかりと受けとめる。専門的なケアの希望が出た場合には，スクールカウンセラーなどと相談の上で，専門機関等を紹介または情報提供する。</w:t>
      </w:r>
    </w:p>
    <w:p w:rsidR="00C83951" w:rsidRDefault="00C83951" w:rsidP="00C83951">
      <w:pPr>
        <w:pStyle w:val="ac"/>
        <w:numPr>
          <w:ilvl w:val="0"/>
          <w:numId w:val="2"/>
        </w:numPr>
        <w:ind w:leftChars="0"/>
      </w:pPr>
      <w:r>
        <w:rPr>
          <w:rFonts w:hint="eastAsia"/>
        </w:rPr>
        <w:t>学校にあった遺品については原則返却する。</w:t>
      </w:r>
    </w:p>
    <w:p w:rsidR="00C83951" w:rsidRDefault="00C83951" w:rsidP="00417EC5"/>
    <w:tbl>
      <w:tblPr>
        <w:tblStyle w:val="a5"/>
        <w:tblW w:w="0" w:type="auto"/>
        <w:tblLook w:val="04A0"/>
      </w:tblPr>
      <w:tblGrid>
        <w:gridCol w:w="250"/>
        <w:gridCol w:w="9694"/>
      </w:tblGrid>
      <w:tr w:rsidR="00C83951" w:rsidTr="007E21B4">
        <w:tc>
          <w:tcPr>
            <w:tcW w:w="250" w:type="dxa"/>
            <w:shd w:val="clear" w:color="auto" w:fill="000000" w:themeFill="text1"/>
          </w:tcPr>
          <w:p w:rsidR="00C83951" w:rsidRDefault="00C83951" w:rsidP="007E21B4">
            <w:pPr>
              <w:spacing w:line="300" w:lineRule="exact"/>
            </w:pPr>
          </w:p>
        </w:tc>
        <w:tc>
          <w:tcPr>
            <w:tcW w:w="9694" w:type="dxa"/>
            <w:tcBorders>
              <w:top w:val="nil"/>
              <w:right w:val="nil"/>
            </w:tcBorders>
          </w:tcPr>
          <w:p w:rsidR="00C83951" w:rsidRPr="006B2CF0" w:rsidRDefault="00C83951" w:rsidP="00C83951">
            <w:pPr>
              <w:spacing w:line="300" w:lineRule="exact"/>
              <w:rPr>
                <w:rFonts w:ascii="HG丸ｺﾞｼｯｸM-PRO" w:eastAsia="HG丸ｺﾞｼｯｸM-PRO"/>
              </w:rPr>
            </w:pPr>
            <w:r>
              <w:rPr>
                <w:rFonts w:ascii="HG丸ｺﾞｼｯｸM-PRO" w:eastAsia="HG丸ｺﾞｼｯｸM-PRO" w:hint="eastAsia"/>
              </w:rPr>
              <w:t>４　情報収集と発信</w:t>
            </w:r>
          </w:p>
        </w:tc>
      </w:tr>
    </w:tbl>
    <w:p w:rsidR="00C83951" w:rsidRDefault="00C83951" w:rsidP="00417EC5">
      <w:r>
        <w:rPr>
          <w:rFonts w:hint="eastAsia"/>
        </w:rPr>
        <w:t xml:space="preserve">　自殺かどうかについては，学校が判断できるものではない。警察が公表している情報などにより事実確認を行う。</w:t>
      </w:r>
      <w:r w:rsidR="008512F2">
        <w:rPr>
          <w:rFonts w:hint="eastAsia"/>
        </w:rPr>
        <w:t>また，“気になる”と思う情報が集まってくる。情報を収集しつつ整理し，全教職員が共通認識すべき内容は，しっかりと共有する。</w:t>
      </w:r>
    </w:p>
    <w:p w:rsidR="008512F2" w:rsidRDefault="004A2888" w:rsidP="00417EC5">
      <w:r>
        <w:rPr>
          <w:noProof/>
        </w:rPr>
        <w:pict>
          <v:roundrect id="_x0000_s1239" style="position:absolute;left:0;text-align:left;margin-left:-4.5pt;margin-top:5.5pt;width:129.75pt;height:25.5pt;z-index:251865088;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BE641F">
                  <w:pPr>
                    <w:spacing w:line="180" w:lineRule="exact"/>
                    <w:jc w:val="center"/>
                    <w:rPr>
                      <w:rFonts w:ascii="HG丸ｺﾞｼｯｸM-PRO" w:eastAsia="HG丸ｺﾞｼｯｸM-PRO"/>
                      <w:sz w:val="18"/>
                    </w:rPr>
                  </w:pPr>
                  <w:r>
                    <w:rPr>
                      <w:rFonts w:ascii="HG丸ｺﾞｼｯｸM-PRO" w:eastAsia="HG丸ｺﾞｼｯｸM-PRO" w:hint="eastAsia"/>
                      <w:sz w:val="18"/>
                    </w:rPr>
                    <w:t>情報発信での注意</w:t>
                  </w:r>
                </w:p>
              </w:txbxContent>
            </v:textbox>
          </v:roundrect>
        </w:pict>
      </w:r>
    </w:p>
    <w:p w:rsidR="008512F2" w:rsidRDefault="008512F2" w:rsidP="00417EC5"/>
    <w:p w:rsidR="008512F2" w:rsidRDefault="00BE641F" w:rsidP="00417EC5">
      <w:r>
        <w:rPr>
          <w:rFonts w:hint="eastAsia"/>
        </w:rPr>
        <w:t xml:space="preserve">　憶測に基づくうわさ話が広がらないように，正確で一貫した情報発信を心がける。節目節目では記者会見などを検討する。プライバシーへの配慮は必要であるし，子どもの自殺は</w:t>
      </w:r>
      <w:r w:rsidR="00BB1458">
        <w:rPr>
          <w:rFonts w:hint="eastAsia"/>
        </w:rPr>
        <w:t>連鎖の可能性があることから，これらに配慮しつつ，出せる情報は積極的に出していく姿勢をもつ。</w:t>
      </w:r>
    </w:p>
    <w:tbl>
      <w:tblPr>
        <w:tblStyle w:val="a5"/>
        <w:tblW w:w="0" w:type="auto"/>
        <w:tblLook w:val="04A0"/>
      </w:tblPr>
      <w:tblGrid>
        <w:gridCol w:w="9944"/>
      </w:tblGrid>
      <w:tr w:rsidR="00BB1458" w:rsidTr="00BB1458">
        <w:tc>
          <w:tcPr>
            <w:tcW w:w="9944" w:type="dxa"/>
          </w:tcPr>
          <w:p w:rsidR="00BB1458" w:rsidRPr="00BB1458" w:rsidRDefault="00BB1458" w:rsidP="00BB1458">
            <w:pPr>
              <w:spacing w:line="280" w:lineRule="exact"/>
              <w:jc w:val="center"/>
              <w:rPr>
                <w:rFonts w:asciiTheme="majorEastAsia" w:eastAsiaTheme="majorEastAsia" w:hAnsiTheme="majorEastAsia"/>
                <w:sz w:val="18"/>
              </w:rPr>
            </w:pPr>
            <w:r w:rsidRPr="00BB1458">
              <w:rPr>
                <w:rFonts w:asciiTheme="majorEastAsia" w:eastAsiaTheme="majorEastAsia" w:hAnsiTheme="majorEastAsia" w:hint="eastAsia"/>
                <w:sz w:val="18"/>
              </w:rPr>
              <w:t>WHOによる自殺報道への提言</w:t>
            </w:r>
          </w:p>
          <w:p w:rsidR="00BB1458" w:rsidRDefault="00BB1458" w:rsidP="00BB1458">
            <w:pPr>
              <w:spacing w:line="280" w:lineRule="exact"/>
              <w:rPr>
                <w:sz w:val="18"/>
              </w:rPr>
            </w:pPr>
            <w:r w:rsidRPr="00BB1458">
              <w:rPr>
                <w:rFonts w:hint="eastAsia"/>
                <w:sz w:val="18"/>
              </w:rPr>
              <w:t>①</w:t>
            </w:r>
            <w:r>
              <w:rPr>
                <w:rFonts w:hint="eastAsia"/>
                <w:sz w:val="18"/>
              </w:rPr>
              <w:t xml:space="preserve">　</w:t>
            </w:r>
            <w:r w:rsidRPr="00BB1458">
              <w:rPr>
                <w:rFonts w:hint="eastAsia"/>
                <w:sz w:val="18"/>
              </w:rPr>
              <w:t>自殺に関する正しい</w:t>
            </w:r>
            <w:r>
              <w:rPr>
                <w:rFonts w:hint="eastAsia"/>
                <w:sz w:val="18"/>
              </w:rPr>
              <w:t>知識を一般の人々に報道する。</w:t>
            </w:r>
          </w:p>
          <w:p w:rsidR="00BB1458" w:rsidRDefault="00BB1458" w:rsidP="00BB1458">
            <w:pPr>
              <w:spacing w:line="280" w:lineRule="exact"/>
              <w:ind w:left="180" w:hangingChars="100" w:hanging="180"/>
              <w:rPr>
                <w:sz w:val="18"/>
              </w:rPr>
            </w:pPr>
            <w:r>
              <w:rPr>
                <w:rFonts w:hint="eastAsia"/>
                <w:sz w:val="18"/>
              </w:rPr>
              <w:t>②　自殺をセンセーショナルに表現したり，正常な行為であるといった表現をしたり，あるいは問題解決のためには避けられない手段として伝えたりしない。</w:t>
            </w:r>
          </w:p>
          <w:p w:rsidR="00BB1458" w:rsidRDefault="00BB1458" w:rsidP="00BB1458">
            <w:pPr>
              <w:spacing w:line="280" w:lineRule="exact"/>
              <w:rPr>
                <w:sz w:val="18"/>
              </w:rPr>
            </w:pPr>
            <w:r>
              <w:rPr>
                <w:rFonts w:hint="eastAsia"/>
                <w:sz w:val="18"/>
              </w:rPr>
              <w:t>③　自殺の記事を目立つ位置に掲載したり，過剰に報道を繰り返したりしない。</w:t>
            </w:r>
          </w:p>
          <w:p w:rsidR="00BB1458" w:rsidRDefault="00BB1458" w:rsidP="00BB1458">
            <w:pPr>
              <w:spacing w:line="280" w:lineRule="exact"/>
              <w:rPr>
                <w:sz w:val="18"/>
              </w:rPr>
            </w:pPr>
            <w:r>
              <w:rPr>
                <w:rFonts w:hint="eastAsia"/>
                <w:sz w:val="18"/>
              </w:rPr>
              <w:t>④　自殺や自殺未遂の集団を詳細に伝えない。</w:t>
            </w:r>
          </w:p>
          <w:p w:rsidR="00BB1458" w:rsidRDefault="00BB1458" w:rsidP="00BB1458">
            <w:pPr>
              <w:spacing w:line="280" w:lineRule="exact"/>
              <w:rPr>
                <w:sz w:val="18"/>
              </w:rPr>
            </w:pPr>
            <w:r>
              <w:rPr>
                <w:rFonts w:hint="eastAsia"/>
                <w:sz w:val="18"/>
              </w:rPr>
              <w:t>⑤　自殺の場所に関して詳細な情報を伝えない。</w:t>
            </w:r>
          </w:p>
          <w:p w:rsidR="00BB1458" w:rsidRDefault="00BB1458" w:rsidP="00BB1458">
            <w:pPr>
              <w:spacing w:line="280" w:lineRule="exact"/>
              <w:rPr>
                <w:sz w:val="18"/>
              </w:rPr>
            </w:pPr>
            <w:r>
              <w:rPr>
                <w:rFonts w:hint="eastAsia"/>
                <w:sz w:val="18"/>
              </w:rPr>
              <w:t>⑥　見出しの言葉を慎重に選ぶ。</w:t>
            </w:r>
          </w:p>
          <w:p w:rsidR="00BB1458" w:rsidRDefault="00BB1458" w:rsidP="00BB1458">
            <w:pPr>
              <w:spacing w:line="280" w:lineRule="exact"/>
              <w:rPr>
                <w:sz w:val="18"/>
              </w:rPr>
            </w:pPr>
            <w:r>
              <w:rPr>
                <w:rFonts w:hint="eastAsia"/>
                <w:sz w:val="18"/>
              </w:rPr>
              <w:t>⑦　写真やビデオ映像を用いる場合は特に慎重に行う。</w:t>
            </w:r>
          </w:p>
          <w:p w:rsidR="00BB1458" w:rsidRDefault="00BB1458" w:rsidP="00BB1458">
            <w:pPr>
              <w:spacing w:line="280" w:lineRule="exact"/>
              <w:rPr>
                <w:sz w:val="18"/>
              </w:rPr>
            </w:pPr>
            <w:r>
              <w:rPr>
                <w:rFonts w:hint="eastAsia"/>
                <w:sz w:val="18"/>
              </w:rPr>
              <w:t>⑧　著名人の自殺報道には特別な注意を払う。</w:t>
            </w:r>
          </w:p>
          <w:p w:rsidR="00BB1458" w:rsidRDefault="00BB1458" w:rsidP="00BB1458">
            <w:pPr>
              <w:spacing w:line="280" w:lineRule="exact"/>
              <w:rPr>
                <w:sz w:val="18"/>
              </w:rPr>
            </w:pPr>
            <w:r>
              <w:rPr>
                <w:rFonts w:hint="eastAsia"/>
                <w:sz w:val="18"/>
              </w:rPr>
              <w:t>⑨　自殺の後に遺された人に対しては十分に配慮する。</w:t>
            </w:r>
          </w:p>
          <w:p w:rsidR="00BB1458" w:rsidRDefault="00BB1458" w:rsidP="00BB1458">
            <w:pPr>
              <w:spacing w:line="280" w:lineRule="exact"/>
              <w:rPr>
                <w:sz w:val="18"/>
              </w:rPr>
            </w:pPr>
            <w:r>
              <w:rPr>
                <w:rFonts w:hint="eastAsia"/>
                <w:sz w:val="18"/>
              </w:rPr>
              <w:lastRenderedPageBreak/>
              <w:t>⑩　困った時にどこに助けを求めればよいのかについて情報を提供する。</w:t>
            </w:r>
          </w:p>
          <w:p w:rsidR="00BB1458" w:rsidRPr="00BB1458" w:rsidRDefault="00BB1458" w:rsidP="00BB1458">
            <w:pPr>
              <w:spacing w:line="280" w:lineRule="exact"/>
              <w:ind w:left="180" w:hangingChars="100" w:hanging="180"/>
              <w:rPr>
                <w:sz w:val="18"/>
              </w:rPr>
            </w:pPr>
            <w:r>
              <w:rPr>
                <w:rFonts w:hint="eastAsia"/>
                <w:sz w:val="18"/>
              </w:rPr>
              <w:t>⑪　ジャーナリスト自身も自殺に関する取材活動を通じて精神的な影響やショックを受ける可能性があることを認識しておく。</w:t>
            </w:r>
          </w:p>
        </w:tc>
      </w:tr>
    </w:tbl>
    <w:p w:rsidR="008512F2" w:rsidRDefault="004A2888" w:rsidP="00417EC5">
      <w:r>
        <w:rPr>
          <w:noProof/>
        </w:rPr>
        <w:lastRenderedPageBreak/>
        <w:pict>
          <v:roundrect id="_x0000_s1240" style="position:absolute;left:0;text-align:left;margin-left:-9.75pt;margin-top:5.75pt;width:129.75pt;height:25.5pt;z-index:251866112;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7E21B4">
                  <w:pPr>
                    <w:spacing w:line="180" w:lineRule="exact"/>
                    <w:jc w:val="center"/>
                    <w:rPr>
                      <w:rFonts w:ascii="HG丸ｺﾞｼｯｸM-PRO" w:eastAsia="HG丸ｺﾞｼｯｸM-PRO"/>
                      <w:sz w:val="18"/>
                    </w:rPr>
                  </w:pPr>
                  <w:r>
                    <w:rPr>
                      <w:rFonts w:ascii="HG丸ｺﾞｼｯｸM-PRO" w:eastAsia="HG丸ｺﾞｼｯｸM-PRO" w:hint="eastAsia"/>
                      <w:sz w:val="18"/>
                    </w:rPr>
                    <w:t>情報の取り扱い</w:t>
                  </w:r>
                </w:p>
              </w:txbxContent>
            </v:textbox>
          </v:roundrect>
        </w:pict>
      </w:r>
    </w:p>
    <w:p w:rsidR="008512F2" w:rsidRDefault="008512F2" w:rsidP="00417EC5"/>
    <w:p w:rsidR="008512F2" w:rsidRDefault="007E21B4" w:rsidP="007E21B4">
      <w:pPr>
        <w:pStyle w:val="ac"/>
        <w:numPr>
          <w:ilvl w:val="0"/>
          <w:numId w:val="2"/>
        </w:numPr>
        <w:ind w:leftChars="0"/>
      </w:pPr>
      <w:r>
        <w:rPr>
          <w:rFonts w:hint="eastAsia"/>
        </w:rPr>
        <w:t>自殺の動機や背景はすぐには分からない</w:t>
      </w:r>
      <w:r w:rsidR="00470F48">
        <w:rPr>
          <w:rFonts w:hint="eastAsia"/>
        </w:rPr>
        <w:t>もの</w:t>
      </w:r>
      <w:r>
        <w:rPr>
          <w:rFonts w:hint="eastAsia"/>
        </w:rPr>
        <w:t>。情報がないからといって，早い段階で子ども同士のトラブルや教師の不適切な対応はなかったと決めつけない。</w:t>
      </w:r>
    </w:p>
    <w:p w:rsidR="007E21B4" w:rsidRDefault="007E21B4" w:rsidP="007E21B4">
      <w:pPr>
        <w:pStyle w:val="ac"/>
        <w:numPr>
          <w:ilvl w:val="0"/>
          <w:numId w:val="2"/>
        </w:numPr>
        <w:ind w:leftChars="0"/>
      </w:pPr>
      <w:r>
        <w:rPr>
          <w:rFonts w:hint="eastAsia"/>
        </w:rPr>
        <w:t>“前の日に同級生とトラブルがあった”など，断片的な情報が公表されると，それのみが原因であるかのような誤解を招きかねないことから，慎重に対応する。</w:t>
      </w:r>
    </w:p>
    <w:p w:rsidR="007E21B4" w:rsidRDefault="007E21B4" w:rsidP="007E21B4">
      <w:pPr>
        <w:pStyle w:val="ac"/>
        <w:numPr>
          <w:ilvl w:val="0"/>
          <w:numId w:val="2"/>
        </w:numPr>
        <w:ind w:leftChars="0"/>
      </w:pPr>
      <w:r>
        <w:rPr>
          <w:rFonts w:hint="eastAsia"/>
        </w:rPr>
        <w:t>亡くなった子どもや家庭環境に関する情報についても配慮する。たとえ事実であっても亡くなった子どものマイナス面を軽率に口にしない。</w:t>
      </w:r>
    </w:p>
    <w:p w:rsidR="007E21B4" w:rsidRDefault="007E21B4" w:rsidP="007E21B4">
      <w:pPr>
        <w:pStyle w:val="ac"/>
        <w:numPr>
          <w:ilvl w:val="0"/>
          <w:numId w:val="2"/>
        </w:numPr>
        <w:ind w:leftChars="0"/>
      </w:pPr>
      <w:r>
        <w:rPr>
          <w:rFonts w:hint="eastAsia"/>
        </w:rPr>
        <w:t>インターネットや携帯メールを通じて，謝った情報が広まったり，人権の侵害が起こ</w:t>
      </w:r>
      <w:r w:rsidR="00E810D2">
        <w:rPr>
          <w:rFonts w:hint="eastAsia"/>
        </w:rPr>
        <w:t>ったりす</w:t>
      </w:r>
      <w:r>
        <w:rPr>
          <w:rFonts w:hint="eastAsia"/>
        </w:rPr>
        <w:t>ることがある。そのような情報についても，しっかり収集を心がける。</w:t>
      </w:r>
    </w:p>
    <w:p w:rsidR="000B73EE" w:rsidRDefault="004A2888" w:rsidP="000B73EE">
      <w:r>
        <w:rPr>
          <w:noProof/>
        </w:rPr>
        <w:pict>
          <v:roundrect id="_x0000_s1241" style="position:absolute;left:0;text-align:left;margin-left:-9.75pt;margin-top:2.75pt;width:129.75pt;height:25.5pt;z-index:251867136;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0B73EE">
                  <w:pPr>
                    <w:spacing w:line="180" w:lineRule="exact"/>
                    <w:jc w:val="center"/>
                    <w:rPr>
                      <w:rFonts w:ascii="HG丸ｺﾞｼｯｸM-PRO" w:eastAsia="HG丸ｺﾞｼｯｸM-PRO"/>
                      <w:sz w:val="18"/>
                    </w:rPr>
                  </w:pPr>
                  <w:r>
                    <w:rPr>
                      <w:rFonts w:ascii="HG丸ｺﾞｼｯｸM-PRO" w:eastAsia="HG丸ｺﾞｼｯｸM-PRO" w:hint="eastAsia"/>
                      <w:sz w:val="18"/>
                    </w:rPr>
                    <w:t>保護者への説明</w:t>
                  </w:r>
                </w:p>
              </w:txbxContent>
            </v:textbox>
          </v:roundrect>
        </w:pict>
      </w:r>
    </w:p>
    <w:p w:rsidR="000B73EE" w:rsidRDefault="000B73EE" w:rsidP="000B73EE"/>
    <w:p w:rsidR="000B73EE" w:rsidRDefault="000B73EE" w:rsidP="000B73EE">
      <w:pPr>
        <w:pStyle w:val="ac"/>
        <w:numPr>
          <w:ilvl w:val="0"/>
          <w:numId w:val="2"/>
        </w:numPr>
        <w:ind w:leftChars="0"/>
      </w:pPr>
      <w:r>
        <w:rPr>
          <w:rFonts w:hint="eastAsia"/>
        </w:rPr>
        <w:t>保護者に正確な情報を伝えることで，憶測に基づく噂が広がることを防ぐ。</w:t>
      </w:r>
    </w:p>
    <w:p w:rsidR="000B73EE" w:rsidRDefault="000B73EE" w:rsidP="000B73EE">
      <w:pPr>
        <w:pStyle w:val="ac"/>
        <w:numPr>
          <w:ilvl w:val="0"/>
          <w:numId w:val="2"/>
        </w:numPr>
        <w:ind w:leftChars="0"/>
      </w:pPr>
      <w:r>
        <w:rPr>
          <w:rFonts w:hint="eastAsia"/>
        </w:rPr>
        <w:t>当初は保護者向け文書を発行し，事実や学校の対応，今後の予定，また保護者が子どもに適切に接することができるように，子どもへの接し方や校内のカウンセリング，外部の医療機関や相談先の情報などを適宜伝える。</w:t>
      </w:r>
    </w:p>
    <w:p w:rsidR="000B73EE" w:rsidRDefault="000B73EE" w:rsidP="000B73EE">
      <w:pPr>
        <w:pStyle w:val="ac"/>
        <w:numPr>
          <w:ilvl w:val="0"/>
          <w:numId w:val="2"/>
        </w:numPr>
        <w:ind w:leftChars="0"/>
      </w:pPr>
      <w:r>
        <w:rPr>
          <w:rFonts w:hint="eastAsia"/>
        </w:rPr>
        <w:t>保護者会（全校か当該学年か）を開くつもりで早めに準備する。ただし，事実の説明については，あらかじめ遺族の意向を確認する。</w:t>
      </w:r>
    </w:p>
    <w:p w:rsidR="000B73EE" w:rsidRDefault="000B73EE" w:rsidP="000B73EE"/>
    <w:tbl>
      <w:tblPr>
        <w:tblStyle w:val="a5"/>
        <w:tblW w:w="0" w:type="auto"/>
        <w:tblLook w:val="04A0"/>
      </w:tblPr>
      <w:tblGrid>
        <w:gridCol w:w="250"/>
        <w:gridCol w:w="9694"/>
      </w:tblGrid>
      <w:tr w:rsidR="00E810D2" w:rsidTr="00762CD5">
        <w:tc>
          <w:tcPr>
            <w:tcW w:w="250" w:type="dxa"/>
            <w:shd w:val="clear" w:color="auto" w:fill="000000" w:themeFill="text1"/>
          </w:tcPr>
          <w:p w:rsidR="00E810D2" w:rsidRDefault="00E810D2" w:rsidP="00762CD5">
            <w:pPr>
              <w:spacing w:line="300" w:lineRule="exact"/>
            </w:pPr>
          </w:p>
        </w:tc>
        <w:tc>
          <w:tcPr>
            <w:tcW w:w="9694" w:type="dxa"/>
            <w:tcBorders>
              <w:top w:val="nil"/>
              <w:right w:val="nil"/>
            </w:tcBorders>
          </w:tcPr>
          <w:p w:rsidR="00E810D2" w:rsidRPr="006B2CF0" w:rsidRDefault="00E810D2" w:rsidP="00E810D2">
            <w:pPr>
              <w:spacing w:line="300" w:lineRule="exact"/>
              <w:rPr>
                <w:rFonts w:ascii="HG丸ｺﾞｼｯｸM-PRO" w:eastAsia="HG丸ｺﾞｼｯｸM-PRO"/>
              </w:rPr>
            </w:pPr>
            <w:r>
              <w:rPr>
                <w:rFonts w:ascii="HG丸ｺﾞｼｯｸM-PRO" w:eastAsia="HG丸ｺﾞｼｯｸM-PRO" w:hint="eastAsia"/>
              </w:rPr>
              <w:t xml:space="preserve">５　</w:t>
            </w:r>
            <w:r w:rsidR="000B73EE">
              <w:rPr>
                <w:rFonts w:ascii="HG丸ｺﾞｼｯｸM-PRO" w:eastAsia="HG丸ｺﾞｼｯｸM-PRO" w:hint="eastAsia"/>
              </w:rPr>
              <w:t>心のケア</w:t>
            </w:r>
          </w:p>
        </w:tc>
      </w:tr>
    </w:tbl>
    <w:p w:rsidR="00E810D2" w:rsidRDefault="0096681B" w:rsidP="00E810D2">
      <w:r>
        <w:rPr>
          <w:rFonts w:hint="eastAsia"/>
        </w:rPr>
        <w:t xml:space="preserve">　配慮が必要なケースのリストアップを行う。</w:t>
      </w:r>
    </w:p>
    <w:tbl>
      <w:tblPr>
        <w:tblStyle w:val="a5"/>
        <w:tblW w:w="0" w:type="auto"/>
        <w:tblLook w:val="04A0"/>
      </w:tblPr>
      <w:tblGrid>
        <w:gridCol w:w="9944"/>
      </w:tblGrid>
      <w:tr w:rsidR="0096681B" w:rsidTr="0096681B">
        <w:tc>
          <w:tcPr>
            <w:tcW w:w="9944" w:type="dxa"/>
          </w:tcPr>
          <w:p w:rsidR="0096681B" w:rsidRPr="00406F04" w:rsidRDefault="0096681B" w:rsidP="0096681B">
            <w:pPr>
              <w:spacing w:line="280" w:lineRule="exact"/>
              <w:rPr>
                <w:rFonts w:asciiTheme="majorEastAsia" w:eastAsiaTheme="majorEastAsia" w:hAnsiTheme="majorEastAsia"/>
                <w:sz w:val="18"/>
              </w:rPr>
            </w:pPr>
            <w:r w:rsidRPr="00406F04">
              <w:rPr>
                <w:rFonts w:asciiTheme="majorEastAsia" w:eastAsiaTheme="majorEastAsia" w:hAnsiTheme="majorEastAsia" w:hint="eastAsia"/>
                <w:sz w:val="18"/>
              </w:rPr>
              <w:t>1)一般的な反応</w:t>
            </w:r>
          </w:p>
          <w:p w:rsidR="0096681B" w:rsidRPr="0096681B" w:rsidRDefault="0096681B" w:rsidP="0096681B">
            <w:pPr>
              <w:spacing w:line="280" w:lineRule="exact"/>
              <w:rPr>
                <w:sz w:val="18"/>
              </w:rPr>
            </w:pPr>
            <w:r w:rsidRPr="0096681B">
              <w:rPr>
                <w:rFonts w:hint="eastAsia"/>
                <w:sz w:val="18"/>
              </w:rPr>
              <w:t>・自分を責める（あの時に一声かけておけば防げたのでは…）</w:t>
            </w:r>
          </w:p>
          <w:p w:rsidR="0096681B" w:rsidRDefault="0096681B" w:rsidP="0096681B">
            <w:pPr>
              <w:spacing w:line="280" w:lineRule="exact"/>
              <w:rPr>
                <w:sz w:val="18"/>
              </w:rPr>
            </w:pPr>
            <w:r w:rsidRPr="0096681B">
              <w:rPr>
                <w:rFonts w:hint="eastAsia"/>
                <w:sz w:val="18"/>
              </w:rPr>
              <w:t>・他人を責める（○○君の態度が追いつめたに違いない，許せない）</w:t>
            </w:r>
          </w:p>
          <w:p w:rsidR="0096681B" w:rsidRDefault="0096681B" w:rsidP="0096681B">
            <w:pPr>
              <w:spacing w:line="280" w:lineRule="exact"/>
              <w:rPr>
                <w:sz w:val="18"/>
              </w:rPr>
            </w:pPr>
            <w:r>
              <w:rPr>
                <w:rFonts w:hint="eastAsia"/>
                <w:sz w:val="18"/>
              </w:rPr>
              <w:t>・死への恐怖（自分もいつか自殺してしまうのではないか）</w:t>
            </w:r>
          </w:p>
          <w:p w:rsidR="0096681B" w:rsidRDefault="0096681B" w:rsidP="0096681B">
            <w:pPr>
              <w:spacing w:line="280" w:lineRule="exact"/>
              <w:rPr>
                <w:sz w:val="18"/>
              </w:rPr>
            </w:pPr>
            <w:r>
              <w:rPr>
                <w:rFonts w:hint="eastAsia"/>
                <w:sz w:val="18"/>
              </w:rPr>
              <w:t>・集中できない，ひとりぼっち，話をしなくなる，気持ちが落ち込む</w:t>
            </w:r>
          </w:p>
          <w:p w:rsidR="0096681B" w:rsidRDefault="0096681B" w:rsidP="0096681B">
            <w:pPr>
              <w:spacing w:line="280" w:lineRule="exact"/>
              <w:rPr>
                <w:sz w:val="18"/>
              </w:rPr>
            </w:pPr>
            <w:r>
              <w:rPr>
                <w:rFonts w:hint="eastAsia"/>
                <w:sz w:val="18"/>
              </w:rPr>
              <w:t>・一人でいることを怖がる，子どもっぽくなる</w:t>
            </w:r>
          </w:p>
          <w:p w:rsidR="0096681B" w:rsidRDefault="0096681B" w:rsidP="0096681B">
            <w:pPr>
              <w:spacing w:line="280" w:lineRule="exact"/>
              <w:rPr>
                <w:sz w:val="18"/>
              </w:rPr>
            </w:pPr>
            <w:r>
              <w:rPr>
                <w:rFonts w:hint="eastAsia"/>
                <w:sz w:val="18"/>
              </w:rPr>
              <w:t>・</w:t>
            </w:r>
            <w:r w:rsidR="00406F04">
              <w:rPr>
                <w:rFonts w:hint="eastAsia"/>
                <w:sz w:val="18"/>
              </w:rPr>
              <w:t>まるで何もなかったようにふるまう，反抗的な態度をとる</w:t>
            </w:r>
          </w:p>
          <w:p w:rsidR="00406F04" w:rsidRDefault="00406F04" w:rsidP="0096681B">
            <w:pPr>
              <w:spacing w:line="280" w:lineRule="exact"/>
              <w:rPr>
                <w:sz w:val="18"/>
              </w:rPr>
            </w:pPr>
            <w:r>
              <w:rPr>
                <w:rFonts w:hint="eastAsia"/>
                <w:sz w:val="18"/>
              </w:rPr>
              <w:t>・食欲不振，不眠，悪夢，頭痛，息苦しさ，腹痛，下痢，便秘，体がだるい</w:t>
            </w:r>
          </w:p>
          <w:p w:rsidR="00406F04" w:rsidRPr="00406F04" w:rsidRDefault="00406F04" w:rsidP="0096681B">
            <w:pPr>
              <w:spacing w:line="280" w:lineRule="exact"/>
              <w:rPr>
                <w:rFonts w:asciiTheme="majorEastAsia" w:eastAsiaTheme="majorEastAsia" w:hAnsiTheme="majorEastAsia"/>
                <w:sz w:val="18"/>
              </w:rPr>
            </w:pPr>
            <w:r w:rsidRPr="00406F04">
              <w:rPr>
                <w:rFonts w:asciiTheme="majorEastAsia" w:eastAsiaTheme="majorEastAsia" w:hAnsiTheme="majorEastAsia" w:hint="eastAsia"/>
                <w:sz w:val="18"/>
              </w:rPr>
              <w:t>2)反応の有無にかかわらず，配慮が必要な子ども</w:t>
            </w:r>
          </w:p>
          <w:p w:rsidR="00406F04" w:rsidRPr="00406F04" w:rsidRDefault="00406F04" w:rsidP="0096681B">
            <w:pPr>
              <w:spacing w:line="280" w:lineRule="exact"/>
              <w:rPr>
                <w:rFonts w:ascii="HG丸ｺﾞｼｯｸM-PRO" w:eastAsia="HG丸ｺﾞｼｯｸM-PRO"/>
                <w:sz w:val="18"/>
              </w:rPr>
            </w:pPr>
            <w:r w:rsidRPr="00406F04">
              <w:rPr>
                <w:rFonts w:ascii="HG丸ｺﾞｼｯｸM-PRO" w:eastAsia="HG丸ｺﾞｼｯｸM-PRO" w:hint="eastAsia"/>
                <w:sz w:val="18"/>
              </w:rPr>
              <w:t>a)自殺した子どもと関係の深い人（喪失と関係性）</w:t>
            </w:r>
          </w:p>
          <w:p w:rsidR="00406F04" w:rsidRDefault="00406F04" w:rsidP="0096681B">
            <w:pPr>
              <w:spacing w:line="280" w:lineRule="exact"/>
              <w:rPr>
                <w:sz w:val="18"/>
              </w:rPr>
            </w:pPr>
            <w:r>
              <w:rPr>
                <w:rFonts w:hint="eastAsia"/>
                <w:sz w:val="18"/>
              </w:rPr>
              <w:t>・親友，ガールフレンド，ボーイフレンド，同級生，同じ部活の生徒，担任</w:t>
            </w:r>
          </w:p>
          <w:p w:rsidR="00406F04" w:rsidRDefault="00406F04" w:rsidP="0096681B">
            <w:pPr>
              <w:spacing w:line="280" w:lineRule="exact"/>
              <w:rPr>
                <w:sz w:val="18"/>
              </w:rPr>
            </w:pPr>
            <w:r>
              <w:rPr>
                <w:rFonts w:hint="eastAsia"/>
                <w:sz w:val="18"/>
              </w:rPr>
              <w:t xml:space="preserve">　「自分のせいではないか」「防げたのではないか」</w:t>
            </w:r>
          </w:p>
          <w:p w:rsidR="00406F04" w:rsidRPr="00406F04" w:rsidRDefault="00406F04" w:rsidP="0096681B">
            <w:pPr>
              <w:spacing w:line="280" w:lineRule="exact"/>
              <w:rPr>
                <w:rFonts w:ascii="HG丸ｺﾞｼｯｸM-PRO" w:eastAsia="HG丸ｺﾞｼｯｸM-PRO"/>
                <w:sz w:val="18"/>
              </w:rPr>
            </w:pPr>
            <w:r w:rsidRPr="00406F04">
              <w:rPr>
                <w:rFonts w:ascii="HG丸ｺﾞｼｯｸM-PRO" w:eastAsia="HG丸ｺﾞｼｯｸM-PRO" w:hint="eastAsia"/>
                <w:sz w:val="18"/>
              </w:rPr>
              <w:t>b)元々リスクのある人（以前からの課題）</w:t>
            </w:r>
          </w:p>
          <w:p w:rsidR="00406F04" w:rsidRDefault="00406F04" w:rsidP="0096681B">
            <w:pPr>
              <w:spacing w:line="280" w:lineRule="exact"/>
              <w:rPr>
                <w:sz w:val="18"/>
              </w:rPr>
            </w:pPr>
            <w:r>
              <w:rPr>
                <w:rFonts w:hint="eastAsia"/>
                <w:sz w:val="18"/>
              </w:rPr>
              <w:t>・これまで自殺未遂に及んだり，自殺をほのめかしたりしたことのある子ども</w:t>
            </w:r>
          </w:p>
          <w:p w:rsidR="00406F04" w:rsidRDefault="00406F04" w:rsidP="0096681B">
            <w:pPr>
              <w:spacing w:line="280" w:lineRule="exact"/>
              <w:rPr>
                <w:sz w:val="18"/>
              </w:rPr>
            </w:pPr>
            <w:r>
              <w:rPr>
                <w:rFonts w:hint="eastAsia"/>
                <w:sz w:val="18"/>
              </w:rPr>
              <w:t>・元々精神保健上課題をもつ子ども</w:t>
            </w:r>
          </w:p>
          <w:p w:rsidR="00406F04" w:rsidRPr="00406F04" w:rsidRDefault="00406F04" w:rsidP="0096681B">
            <w:pPr>
              <w:spacing w:line="280" w:lineRule="exact"/>
              <w:rPr>
                <w:rFonts w:ascii="HG丸ｺﾞｼｯｸM-PRO" w:eastAsia="HG丸ｺﾞｼｯｸM-PRO"/>
                <w:sz w:val="18"/>
              </w:rPr>
            </w:pPr>
            <w:r w:rsidRPr="00406F04">
              <w:rPr>
                <w:rFonts w:ascii="HG丸ｺﾞｼｯｸM-PRO" w:eastAsia="HG丸ｺﾞｼｯｸM-PRO" w:hint="eastAsia"/>
                <w:sz w:val="18"/>
              </w:rPr>
              <w:t>c)現場を目撃した人（トラウマ）</w:t>
            </w:r>
          </w:p>
          <w:p w:rsidR="00406F04" w:rsidRDefault="00406F04" w:rsidP="0096681B">
            <w:pPr>
              <w:spacing w:line="280" w:lineRule="exact"/>
              <w:rPr>
                <w:sz w:val="18"/>
              </w:rPr>
            </w:pPr>
            <w:r>
              <w:rPr>
                <w:rFonts w:hint="eastAsia"/>
                <w:sz w:val="18"/>
              </w:rPr>
              <w:t>・目撃した人，遺体に直接対応した人は，フラッシュバックに悩まされることがある</w:t>
            </w:r>
          </w:p>
          <w:p w:rsidR="00406F04" w:rsidRPr="00406F04" w:rsidRDefault="00406F04" w:rsidP="0096681B">
            <w:pPr>
              <w:spacing w:line="280" w:lineRule="exact"/>
              <w:rPr>
                <w:rFonts w:ascii="HG丸ｺﾞｼｯｸM-PRO" w:eastAsia="HG丸ｺﾞｼｯｸM-PRO"/>
                <w:sz w:val="18"/>
              </w:rPr>
            </w:pPr>
            <w:r w:rsidRPr="00406F04">
              <w:rPr>
                <w:rFonts w:ascii="HG丸ｺﾞｼｯｸM-PRO" w:eastAsia="HG丸ｺﾞｼｯｸM-PRO" w:hint="eastAsia"/>
                <w:sz w:val="18"/>
              </w:rPr>
              <w:t>d)ストレスにさらされている人（現実のストレス）</w:t>
            </w:r>
          </w:p>
          <w:p w:rsidR="00406F04" w:rsidRDefault="00406F04" w:rsidP="0096681B">
            <w:pPr>
              <w:spacing w:line="280" w:lineRule="exact"/>
            </w:pPr>
            <w:r>
              <w:rPr>
                <w:rFonts w:hint="eastAsia"/>
                <w:sz w:val="18"/>
              </w:rPr>
              <w:t>・教職員は終日の対応で強いストレスにさらされる</w:t>
            </w:r>
          </w:p>
        </w:tc>
      </w:tr>
    </w:tbl>
    <w:p w:rsidR="0096681B" w:rsidRDefault="00406F04" w:rsidP="00406F04">
      <w:pPr>
        <w:ind w:left="210" w:hangingChars="100" w:hanging="210"/>
      </w:pPr>
      <w:r>
        <w:rPr>
          <w:rFonts w:hint="eastAsia"/>
        </w:rPr>
        <w:lastRenderedPageBreak/>
        <w:t>○スクールカウンセラーなどと協議し，気になるケースには必要に応じて家庭訪問や面談，電話連絡を行う。</w:t>
      </w:r>
    </w:p>
    <w:p w:rsidR="00406F04" w:rsidRDefault="00406F04" w:rsidP="00E810D2">
      <w:r>
        <w:rPr>
          <w:rFonts w:hint="eastAsia"/>
        </w:rPr>
        <w:t>○ショックや自責の念が強い子どもは，スクールカウンセラーなどにつなぐ。</w:t>
      </w:r>
    </w:p>
    <w:p w:rsidR="00406F04" w:rsidRDefault="00406F04" w:rsidP="00E810D2">
      <w:r>
        <w:rPr>
          <w:rFonts w:hint="eastAsia"/>
        </w:rPr>
        <w:t>○教職員もサポートが必要なので，先にカウンセリングを受けるなどする。</w:t>
      </w:r>
    </w:p>
    <w:p w:rsidR="00406F04" w:rsidRDefault="00406F04" w:rsidP="00E810D2"/>
    <w:tbl>
      <w:tblPr>
        <w:tblStyle w:val="a5"/>
        <w:tblW w:w="0" w:type="auto"/>
        <w:tblLook w:val="04A0"/>
      </w:tblPr>
      <w:tblGrid>
        <w:gridCol w:w="250"/>
        <w:gridCol w:w="9694"/>
      </w:tblGrid>
      <w:tr w:rsidR="00406F04" w:rsidTr="00762CD5">
        <w:tc>
          <w:tcPr>
            <w:tcW w:w="250" w:type="dxa"/>
            <w:shd w:val="clear" w:color="auto" w:fill="000000" w:themeFill="text1"/>
          </w:tcPr>
          <w:p w:rsidR="00406F04" w:rsidRDefault="00406F04" w:rsidP="00762CD5">
            <w:pPr>
              <w:spacing w:line="300" w:lineRule="exact"/>
            </w:pPr>
          </w:p>
        </w:tc>
        <w:tc>
          <w:tcPr>
            <w:tcW w:w="9694" w:type="dxa"/>
            <w:tcBorders>
              <w:top w:val="nil"/>
              <w:right w:val="nil"/>
            </w:tcBorders>
          </w:tcPr>
          <w:p w:rsidR="00406F04" w:rsidRPr="006B2CF0" w:rsidRDefault="00406F04" w:rsidP="00406F04">
            <w:pPr>
              <w:spacing w:line="300" w:lineRule="exact"/>
              <w:rPr>
                <w:rFonts w:ascii="HG丸ｺﾞｼｯｸM-PRO" w:eastAsia="HG丸ｺﾞｼｯｸM-PRO"/>
              </w:rPr>
            </w:pPr>
            <w:r>
              <w:rPr>
                <w:rFonts w:ascii="HG丸ｺﾞｼｯｸM-PRO" w:eastAsia="HG丸ｺﾞｼｯｸM-PRO" w:hint="eastAsia"/>
              </w:rPr>
              <w:t>６　学校活動</w:t>
            </w:r>
          </w:p>
        </w:tc>
      </w:tr>
    </w:tbl>
    <w:p w:rsidR="00C83951" w:rsidRDefault="004A2888" w:rsidP="00417EC5">
      <w:r>
        <w:rPr>
          <w:noProof/>
        </w:rPr>
        <w:pict>
          <v:roundrect id="_x0000_s1242" style="position:absolute;left:0;text-align:left;margin-left:-10.5pt;margin-top:2.75pt;width:129.75pt;height:25.5pt;z-index:251868160;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406F04">
                  <w:pPr>
                    <w:spacing w:line="180" w:lineRule="exact"/>
                    <w:jc w:val="center"/>
                    <w:rPr>
                      <w:rFonts w:ascii="HG丸ｺﾞｼｯｸM-PRO" w:eastAsia="HG丸ｺﾞｼｯｸM-PRO"/>
                      <w:sz w:val="18"/>
                    </w:rPr>
                  </w:pPr>
                  <w:r>
                    <w:rPr>
                      <w:rFonts w:ascii="HG丸ｺﾞｼｯｸM-PRO" w:eastAsia="HG丸ｺﾞｼｯｸM-PRO" w:hint="eastAsia"/>
                      <w:sz w:val="18"/>
                    </w:rPr>
                    <w:t>学校再開の準備</w:t>
                  </w:r>
                </w:p>
              </w:txbxContent>
            </v:textbox>
          </v:roundrect>
        </w:pict>
      </w:r>
    </w:p>
    <w:p w:rsidR="00406F04" w:rsidRDefault="00406F04" w:rsidP="00417EC5"/>
    <w:p w:rsidR="00406F04" w:rsidRPr="00762CD5" w:rsidRDefault="00762CD5" w:rsidP="00417EC5">
      <w:pPr>
        <w:rPr>
          <w:rFonts w:ascii="HG丸ｺﾞｼｯｸM-PRO" w:eastAsia="HG丸ｺﾞｼｯｸM-PRO"/>
          <w:spacing w:val="20"/>
          <w:shd w:val="pct15" w:color="auto" w:fill="FFFFFF"/>
        </w:rPr>
      </w:pPr>
      <w:r w:rsidRPr="00762CD5">
        <w:rPr>
          <w:rFonts w:ascii="HG丸ｺﾞｼｯｸM-PRO" w:eastAsia="HG丸ｺﾞｼｯｸM-PRO" w:hint="eastAsia"/>
          <w:spacing w:val="20"/>
          <w:shd w:val="pct15" w:color="auto" w:fill="FFFFFF"/>
        </w:rPr>
        <w:t>■子どもに事実を伝える準備■</w:t>
      </w:r>
    </w:p>
    <w:p w:rsidR="001E680D" w:rsidRDefault="00762CD5" w:rsidP="00417EC5">
      <w:r>
        <w:rPr>
          <w:rFonts w:hint="eastAsia"/>
        </w:rPr>
        <w:t xml:space="preserve">　綿密に準備する。学級によって伝える内容が大きく変わらないように，伝える内容の基本形を定める。伝える内容は同じでも，当該学級，当該部活動，当該学年，他の学年では伝え方が異なる。遺族が自殺の事実を伝えないで欲しいとの希望の場合は，伝え方に工夫が必要となる。</w:t>
      </w:r>
    </w:p>
    <w:p w:rsidR="00762CD5" w:rsidRDefault="00762CD5" w:rsidP="00417EC5"/>
    <w:p w:rsidR="00762CD5" w:rsidRPr="00762CD5" w:rsidRDefault="00762CD5" w:rsidP="00417EC5">
      <w:pPr>
        <w:rPr>
          <w:rFonts w:ascii="HG丸ｺﾞｼｯｸM-PRO" w:eastAsia="HG丸ｺﾞｼｯｸM-PRO"/>
          <w:spacing w:val="20"/>
          <w:shd w:val="pct15" w:color="auto" w:fill="FFFFFF"/>
        </w:rPr>
      </w:pPr>
      <w:r w:rsidRPr="00762CD5">
        <w:rPr>
          <w:rFonts w:ascii="HG丸ｺﾞｼｯｸM-PRO" w:eastAsia="HG丸ｺﾞｼｯｸM-PRO" w:hint="eastAsia"/>
          <w:spacing w:val="20"/>
          <w:shd w:val="pct15" w:color="auto" w:fill="FFFFFF"/>
        </w:rPr>
        <w:t>■校長から伝える際の注意■</w:t>
      </w:r>
    </w:p>
    <w:p w:rsidR="001E680D" w:rsidRDefault="00762CD5" w:rsidP="00762CD5">
      <w:pPr>
        <w:ind w:left="210" w:hangingChars="100" w:hanging="210"/>
      </w:pPr>
      <w:r>
        <w:rPr>
          <w:rFonts w:hint="eastAsia"/>
        </w:rPr>
        <w:t>○　学校再開日に大きな集会を開くとパニックが伝染する危険性がある。全校集会は短く，すぐに学級対応に移す。</w:t>
      </w:r>
    </w:p>
    <w:p w:rsidR="00762CD5" w:rsidRDefault="00762CD5" w:rsidP="00417EC5">
      <w:r>
        <w:rPr>
          <w:rFonts w:hint="eastAsia"/>
        </w:rPr>
        <w:t>○　放送で事実を伝える，当該学級に校長が出向くという工夫もする。</w:t>
      </w:r>
    </w:p>
    <w:p w:rsidR="00762CD5" w:rsidRDefault="00762CD5" w:rsidP="00762CD5">
      <w:pPr>
        <w:ind w:left="210" w:hangingChars="100" w:hanging="210"/>
      </w:pPr>
      <w:r>
        <w:rPr>
          <w:rFonts w:hint="eastAsia"/>
        </w:rPr>
        <w:t>○　メッセージは短くし，教訓的な内容や「命は大切に」というようなありきたりの表現を避ける。要点を箇条書きにし，主要教職員や教育委員会，スクールカウンセラーなどのチェックをもらう。できれば，事前に担任に渡しておく。</w:t>
      </w:r>
    </w:p>
    <w:p w:rsidR="00762CD5" w:rsidRDefault="00762CD5" w:rsidP="00417EC5">
      <w:r>
        <w:rPr>
          <w:rFonts w:hint="eastAsia"/>
        </w:rPr>
        <w:t>○　校長は感情を込めすぎない。感情を表現するのは学級で行う。</w:t>
      </w:r>
    </w:p>
    <w:p w:rsidR="001E680D" w:rsidRDefault="001E680D" w:rsidP="00417EC5"/>
    <w:p w:rsidR="00762CD5" w:rsidRPr="00762CD5" w:rsidRDefault="00762CD5" w:rsidP="00417EC5">
      <w:pPr>
        <w:rPr>
          <w:rFonts w:ascii="HG丸ｺﾞｼｯｸM-PRO" w:eastAsia="HG丸ｺﾞｼｯｸM-PRO"/>
          <w:spacing w:val="20"/>
          <w:shd w:val="pct15" w:color="auto" w:fill="FFFFFF"/>
        </w:rPr>
      </w:pPr>
      <w:r w:rsidRPr="00762CD5">
        <w:rPr>
          <w:rFonts w:ascii="HG丸ｺﾞｼｯｸM-PRO" w:eastAsia="HG丸ｺﾞｼｯｸM-PRO" w:hint="eastAsia"/>
          <w:spacing w:val="20"/>
          <w:shd w:val="pct15" w:color="auto" w:fill="FFFFFF"/>
        </w:rPr>
        <w:t>■その他再開の準備■</w:t>
      </w:r>
    </w:p>
    <w:p w:rsidR="00762CD5" w:rsidRDefault="00762CD5" w:rsidP="00762CD5">
      <w:pPr>
        <w:ind w:left="210" w:hangingChars="100" w:hanging="210"/>
      </w:pPr>
      <w:r>
        <w:rPr>
          <w:rFonts w:hint="eastAsia"/>
        </w:rPr>
        <w:t>○　子どもたちの反応に対処できるように，心配なクラスや保健室には補助教員とスクールカウンセラーなどを配置する。</w:t>
      </w:r>
    </w:p>
    <w:p w:rsidR="00762CD5" w:rsidRDefault="00762CD5" w:rsidP="00762CD5">
      <w:pPr>
        <w:ind w:left="210" w:hangingChars="100" w:hanging="210"/>
      </w:pPr>
      <w:r>
        <w:rPr>
          <w:rFonts w:hint="eastAsia"/>
        </w:rPr>
        <w:t>○　保健室とは別室に，応援の教員やスクールカウンセラーなどが対応できるようにする。その際には，飲み物，</w:t>
      </w:r>
      <w:r w:rsidR="00652453">
        <w:rPr>
          <w:rFonts w:hint="eastAsia"/>
        </w:rPr>
        <w:t>飴</w:t>
      </w:r>
      <w:r>
        <w:rPr>
          <w:rFonts w:hint="eastAsia"/>
        </w:rPr>
        <w:t>，ティッシュペーパー，毛布などを用意しておく。</w:t>
      </w:r>
    </w:p>
    <w:p w:rsidR="00762CD5" w:rsidRDefault="00762CD5" w:rsidP="003F23FC">
      <w:pPr>
        <w:ind w:left="210" w:hangingChars="100" w:hanging="210"/>
      </w:pPr>
      <w:r>
        <w:rPr>
          <w:rFonts w:hint="eastAsia"/>
        </w:rPr>
        <w:t>○</w:t>
      </w:r>
      <w:r w:rsidR="003F23FC">
        <w:rPr>
          <w:rFonts w:hint="eastAsia"/>
        </w:rPr>
        <w:t xml:space="preserve">　トラウマの予防と連鎖自殺のリスクを下げるために，校内で起きた事案であれば，現場を見せないなどの対策をとる。必要に応じて遮断する。</w:t>
      </w:r>
    </w:p>
    <w:p w:rsidR="003F23FC" w:rsidRDefault="003F23FC" w:rsidP="00417EC5">
      <w:r>
        <w:rPr>
          <w:rFonts w:hint="eastAsia"/>
        </w:rPr>
        <w:t>○　下校時の見守りなど，子どもが少しでも安心感を得られるように準備する。</w:t>
      </w:r>
    </w:p>
    <w:p w:rsidR="003F23FC" w:rsidRDefault="004A2888" w:rsidP="00417EC5">
      <w:r>
        <w:rPr>
          <w:noProof/>
        </w:rPr>
        <w:pict>
          <v:roundrect id="_x0000_s1243" style="position:absolute;left:0;text-align:left;margin-left:-4.5pt;margin-top:2.75pt;width:129.75pt;height:25.5pt;z-index:251869184;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3F23FC">
                  <w:pPr>
                    <w:spacing w:line="180" w:lineRule="exact"/>
                    <w:jc w:val="center"/>
                    <w:rPr>
                      <w:rFonts w:ascii="HG丸ｺﾞｼｯｸM-PRO" w:eastAsia="HG丸ｺﾞｼｯｸM-PRO"/>
                      <w:sz w:val="18"/>
                    </w:rPr>
                  </w:pPr>
                  <w:r>
                    <w:rPr>
                      <w:rFonts w:ascii="HG丸ｺﾞｼｯｸM-PRO" w:eastAsia="HG丸ｺﾞｼｯｸM-PRO" w:hint="eastAsia"/>
                      <w:sz w:val="18"/>
                    </w:rPr>
                    <w:t>学級での伝え方</w:t>
                  </w:r>
                </w:p>
              </w:txbxContent>
            </v:textbox>
          </v:roundrect>
        </w:pict>
      </w:r>
    </w:p>
    <w:p w:rsidR="00406F04" w:rsidRDefault="00406F04" w:rsidP="00417EC5"/>
    <w:p w:rsidR="00406F04" w:rsidRPr="003F23FC" w:rsidRDefault="003F23FC" w:rsidP="00417EC5">
      <w:pPr>
        <w:rPr>
          <w:rFonts w:ascii="HG丸ｺﾞｼｯｸM-PRO" w:eastAsia="HG丸ｺﾞｼｯｸM-PRO"/>
          <w:spacing w:val="20"/>
          <w:shd w:val="pct15" w:color="auto" w:fill="FFFFFF"/>
        </w:rPr>
      </w:pPr>
      <w:r w:rsidRPr="003F23FC">
        <w:rPr>
          <w:rFonts w:ascii="HG丸ｺﾞｼｯｸM-PRO" w:eastAsia="HG丸ｺﾞｼｯｸM-PRO" w:hint="eastAsia"/>
          <w:spacing w:val="20"/>
          <w:shd w:val="pct15" w:color="auto" w:fill="FFFFFF"/>
        </w:rPr>
        <w:t>■事実を伝える（知）■</w:t>
      </w:r>
    </w:p>
    <w:p w:rsidR="003F23FC" w:rsidRDefault="003F23FC" w:rsidP="003F23FC">
      <w:pPr>
        <w:ind w:left="210" w:hangingChars="100" w:hanging="210"/>
      </w:pPr>
      <w:r>
        <w:rPr>
          <w:rFonts w:hint="eastAsia"/>
        </w:rPr>
        <w:t>○　伝える内容の基本形に基づき，その学級に即した伝え方をする。校長から伝えるのが先か後かでも伝え方が少し異なるので，学級の子どもの様子を見ながら伝える。</w:t>
      </w:r>
    </w:p>
    <w:p w:rsidR="003F23FC" w:rsidRDefault="003F23FC" w:rsidP="003F23FC">
      <w:pPr>
        <w:ind w:left="210" w:hangingChars="100" w:hanging="210"/>
      </w:pPr>
      <w:r>
        <w:rPr>
          <w:rFonts w:hint="eastAsia"/>
        </w:rPr>
        <w:t>○　自殺の</w:t>
      </w:r>
      <w:r w:rsidR="00652453">
        <w:rPr>
          <w:rFonts w:hint="eastAsia"/>
        </w:rPr>
        <w:t>手段</w:t>
      </w:r>
      <w:r>
        <w:rPr>
          <w:rFonts w:hint="eastAsia"/>
        </w:rPr>
        <w:t>を質問されたら，そのまま答えるのでも，拒絶するのでもなく，質問した子どもの気持ちを十分受け止めるようなやりとりをする。</w:t>
      </w:r>
    </w:p>
    <w:p w:rsidR="003F23FC" w:rsidRDefault="003F23FC" w:rsidP="00417EC5">
      <w:r>
        <w:rPr>
          <w:rFonts w:hint="eastAsia"/>
        </w:rPr>
        <w:t>○　自殺を美化してはいけない。また自殺した人を非難してもいけない。</w:t>
      </w:r>
    </w:p>
    <w:p w:rsidR="003F23FC" w:rsidRPr="003F23FC" w:rsidRDefault="003F23FC" w:rsidP="00417EC5">
      <w:pPr>
        <w:rPr>
          <w:rFonts w:ascii="HG丸ｺﾞｼｯｸM-PRO" w:eastAsia="HG丸ｺﾞｼｯｸM-PRO"/>
          <w:spacing w:val="20"/>
          <w:shd w:val="pct15" w:color="auto" w:fill="FFFFFF"/>
        </w:rPr>
      </w:pPr>
      <w:r w:rsidRPr="003F23FC">
        <w:rPr>
          <w:rFonts w:ascii="HG丸ｺﾞｼｯｸM-PRO" w:eastAsia="HG丸ｺﾞｼｯｸM-PRO" w:hint="eastAsia"/>
          <w:spacing w:val="20"/>
          <w:shd w:val="pct15" w:color="auto" w:fill="FFFFFF"/>
        </w:rPr>
        <w:lastRenderedPageBreak/>
        <w:t>■感情を表現する(情)■</w:t>
      </w:r>
    </w:p>
    <w:p w:rsidR="003F23FC" w:rsidRDefault="003F23FC" w:rsidP="003F23FC">
      <w:pPr>
        <w:ind w:left="210" w:hangingChars="100" w:hanging="210"/>
      </w:pPr>
      <w:r>
        <w:rPr>
          <w:rFonts w:hint="eastAsia"/>
        </w:rPr>
        <w:t>○　事実を伝える中で，子どもたちから様々な感情が出てくる。複雑な気持ちを自然に表現できるようにするとともに，黙っていることも悲しみの一つの表現として認める。</w:t>
      </w:r>
    </w:p>
    <w:p w:rsidR="003F23FC" w:rsidRDefault="003F23FC" w:rsidP="003F23FC">
      <w:pPr>
        <w:ind w:left="210" w:hangingChars="100" w:hanging="210"/>
      </w:pPr>
      <w:r>
        <w:rPr>
          <w:rFonts w:hint="eastAsia"/>
        </w:rPr>
        <w:t>○　教師が自分の気持ちを否認すると，子どもも自分の気持ちを抑えてしまう。悲しい時には泣いてよいことを伝える。泣き続ける場合は，途中で休憩を入れる。</w:t>
      </w:r>
    </w:p>
    <w:p w:rsidR="003F23FC" w:rsidRDefault="003F23FC" w:rsidP="003F23FC">
      <w:pPr>
        <w:ind w:left="210" w:hangingChars="100" w:hanging="210"/>
      </w:pPr>
      <w:r>
        <w:rPr>
          <w:rFonts w:hint="eastAsia"/>
        </w:rPr>
        <w:t>○　自責感や怒りなどの強い感情は学級で扱うことには無理があるので，反応の強い子どもには別の機会に個別で関わる。また，スクールカウンセラーにつなぐ。</w:t>
      </w:r>
    </w:p>
    <w:p w:rsidR="003F23FC" w:rsidRDefault="003F23FC" w:rsidP="00417EC5"/>
    <w:p w:rsidR="003F23FC" w:rsidRPr="003F23FC" w:rsidRDefault="003F23FC" w:rsidP="00417EC5">
      <w:pPr>
        <w:rPr>
          <w:rFonts w:ascii="HG丸ｺﾞｼｯｸM-PRO" w:eastAsia="HG丸ｺﾞｼｯｸM-PRO"/>
          <w:spacing w:val="20"/>
          <w:shd w:val="pct15" w:color="auto" w:fill="FFFFFF"/>
        </w:rPr>
      </w:pPr>
      <w:r w:rsidRPr="003F23FC">
        <w:rPr>
          <w:rFonts w:ascii="HG丸ｺﾞｼｯｸM-PRO" w:eastAsia="HG丸ｺﾞｼｯｸM-PRO" w:hint="eastAsia"/>
          <w:spacing w:val="20"/>
          <w:shd w:val="pct15" w:color="auto" w:fill="FFFFFF"/>
        </w:rPr>
        <w:t>■これからどうするかを話す（意）■</w:t>
      </w:r>
    </w:p>
    <w:p w:rsidR="003F23FC" w:rsidRDefault="003F23FC" w:rsidP="00417EC5">
      <w:r>
        <w:rPr>
          <w:rFonts w:hint="eastAsia"/>
        </w:rPr>
        <w:t>○　事実を伝え，少し感情を表現したところで，徐々にこれからのことについても話す。</w:t>
      </w:r>
    </w:p>
    <w:p w:rsidR="003F23FC" w:rsidRDefault="003F23FC" w:rsidP="003F23FC">
      <w:pPr>
        <w:ind w:left="210" w:hangingChars="100" w:hanging="210"/>
      </w:pPr>
      <w:r>
        <w:rPr>
          <w:rFonts w:hint="eastAsia"/>
        </w:rPr>
        <w:t>○　自分がつらくなった時に誰に相談するのかを話</w:t>
      </w:r>
      <w:r w:rsidR="00652453">
        <w:rPr>
          <w:rFonts w:hint="eastAsia"/>
        </w:rPr>
        <w:t>し</w:t>
      </w:r>
      <w:r>
        <w:rPr>
          <w:rFonts w:hint="eastAsia"/>
        </w:rPr>
        <w:t>合う。友達，家族，教師の他に，カウンセリングや相談先のことも教える。</w:t>
      </w:r>
    </w:p>
    <w:p w:rsidR="003F23FC" w:rsidRDefault="003F23FC" w:rsidP="00785935">
      <w:pPr>
        <w:ind w:left="210" w:hangingChars="100" w:hanging="210"/>
      </w:pPr>
      <w:r>
        <w:rPr>
          <w:rFonts w:hint="eastAsia"/>
        </w:rPr>
        <w:t xml:space="preserve">○　</w:t>
      </w:r>
      <w:r w:rsidR="00785935">
        <w:rPr>
          <w:rFonts w:hint="eastAsia"/>
        </w:rPr>
        <w:t>自分が知っていることや気になることがあれば，それを信頼できる大人に伝えることも一つの方法だと伝える。</w:t>
      </w:r>
    </w:p>
    <w:p w:rsidR="00785935" w:rsidRDefault="00785935" w:rsidP="00417EC5">
      <w:r>
        <w:rPr>
          <w:rFonts w:hint="eastAsia"/>
        </w:rPr>
        <w:t>○　とてもつらい気持ちの友達がいたら，どんな配慮ができるかを尋ねてみるなどする。</w:t>
      </w:r>
    </w:p>
    <w:p w:rsidR="003F23FC" w:rsidRDefault="004A2888" w:rsidP="00417EC5">
      <w:r>
        <w:rPr>
          <w:noProof/>
        </w:rPr>
        <w:pict>
          <v:roundrect id="_x0000_s1244" style="position:absolute;left:0;text-align:left;margin-left:-3pt;margin-top:7.5pt;width:129.75pt;height:25.5pt;z-index:251870208;mso-position-horizontal-relative:text;mso-position-vertical-relative:text;v-text-anchor:middle" arcsize=".5" fillcolor="black [3200]" strokecolor="#f2f2f2 [3041]" strokeweight="3pt">
            <v:shadow on="t" type="perspective" color="#7f7f7f [1601]" opacity=".5" offset="1pt" offset2="-1pt"/>
            <v:textbox inset="5.85pt,.7pt,5.85pt,.7pt">
              <w:txbxContent>
                <w:p w:rsidR="00B77262" w:rsidRPr="008F56CA" w:rsidRDefault="00B77262" w:rsidP="00785935">
                  <w:pPr>
                    <w:spacing w:line="180" w:lineRule="exact"/>
                    <w:jc w:val="center"/>
                    <w:rPr>
                      <w:rFonts w:ascii="HG丸ｺﾞｼｯｸM-PRO" w:eastAsia="HG丸ｺﾞｼｯｸM-PRO"/>
                      <w:sz w:val="18"/>
                    </w:rPr>
                  </w:pPr>
                  <w:r>
                    <w:rPr>
                      <w:rFonts w:ascii="HG丸ｺﾞｼｯｸM-PRO" w:eastAsia="HG丸ｺﾞｼｯｸM-PRO" w:hint="eastAsia"/>
                      <w:sz w:val="18"/>
                    </w:rPr>
                    <w:t>学級での喪の過程</w:t>
                  </w:r>
                </w:p>
              </w:txbxContent>
            </v:textbox>
          </v:roundrect>
        </w:pict>
      </w:r>
    </w:p>
    <w:p w:rsidR="003F23FC" w:rsidRDefault="003F23FC" w:rsidP="00417EC5"/>
    <w:p w:rsidR="003F23FC" w:rsidRPr="00785935" w:rsidRDefault="00785935" w:rsidP="00417EC5">
      <w:pPr>
        <w:rPr>
          <w:rFonts w:ascii="HG丸ｺﾞｼｯｸM-PRO" w:eastAsia="HG丸ｺﾞｼｯｸM-PRO"/>
          <w:spacing w:val="20"/>
          <w:shd w:val="pct15" w:color="auto" w:fill="FFFFFF"/>
        </w:rPr>
      </w:pPr>
      <w:r w:rsidRPr="00785935">
        <w:rPr>
          <w:rFonts w:ascii="HG丸ｺﾞｼｯｸM-PRO" w:eastAsia="HG丸ｺﾞｼｯｸM-PRO" w:hint="eastAsia"/>
          <w:spacing w:val="20"/>
          <w:shd w:val="pct15" w:color="auto" w:fill="FFFFFF"/>
        </w:rPr>
        <w:t>■通夜，葬儀へのかかわり■</w:t>
      </w:r>
    </w:p>
    <w:p w:rsidR="00785935" w:rsidRDefault="00785935" w:rsidP="00785935">
      <w:pPr>
        <w:ind w:left="210" w:hangingChars="100" w:hanging="210"/>
      </w:pPr>
      <w:r>
        <w:rPr>
          <w:rFonts w:hint="eastAsia"/>
        </w:rPr>
        <w:t>○　これからどうするか話す中で「亡くなった友達のため」「遺族のため」に何ができるか話を向け，葬儀への関わりの準備を始める。</w:t>
      </w:r>
    </w:p>
    <w:p w:rsidR="00785935" w:rsidRDefault="00785935" w:rsidP="00785935">
      <w:pPr>
        <w:ind w:left="210" w:hangingChars="100" w:hanging="210"/>
      </w:pPr>
      <w:r>
        <w:rPr>
          <w:rFonts w:hint="eastAsia"/>
        </w:rPr>
        <w:t>○　葬儀等への参列は強制しない。そして参列しなかったことで非難を受けることがないように，「出るととても辛くなるかもしれない時は，出ないことも決して恥ずかしいことではない」などと伝えておく。</w:t>
      </w:r>
    </w:p>
    <w:p w:rsidR="00785935" w:rsidRDefault="00785935" w:rsidP="00417EC5">
      <w:r>
        <w:rPr>
          <w:rFonts w:hint="eastAsia"/>
        </w:rPr>
        <w:t>○　葬儀のマナーについても教えておく。</w:t>
      </w:r>
    </w:p>
    <w:p w:rsidR="00785935" w:rsidRDefault="00785935" w:rsidP="00785935">
      <w:pPr>
        <w:ind w:left="210" w:hangingChars="100" w:hanging="210"/>
      </w:pPr>
      <w:r>
        <w:rPr>
          <w:rFonts w:hint="eastAsia"/>
        </w:rPr>
        <w:t>○　ショックを受けたこどもがつらい気持ちを打ち消すためにも，はしゃいでしまうなどの場違いな行動に出ることがあることについても知っておく。</w:t>
      </w:r>
    </w:p>
    <w:p w:rsidR="00785935" w:rsidRDefault="00785935" w:rsidP="00417EC5"/>
    <w:p w:rsidR="00785935" w:rsidRPr="00785935" w:rsidRDefault="00785935" w:rsidP="00417EC5">
      <w:pPr>
        <w:rPr>
          <w:rFonts w:ascii="HG丸ｺﾞｼｯｸM-PRO" w:eastAsia="HG丸ｺﾞｼｯｸM-PRO"/>
          <w:spacing w:val="20"/>
          <w:shd w:val="pct15" w:color="auto" w:fill="FFFFFF"/>
        </w:rPr>
      </w:pPr>
      <w:r w:rsidRPr="00785935">
        <w:rPr>
          <w:rFonts w:ascii="HG丸ｺﾞｼｯｸM-PRO" w:eastAsia="HG丸ｺﾞｼｯｸM-PRO" w:hint="eastAsia"/>
          <w:spacing w:val="20"/>
          <w:shd w:val="pct15" w:color="auto" w:fill="FFFFFF"/>
        </w:rPr>
        <w:t>■葬儀後■</w:t>
      </w:r>
    </w:p>
    <w:p w:rsidR="00785935" w:rsidRDefault="00785935" w:rsidP="00785935">
      <w:pPr>
        <w:ind w:left="210" w:hangingChars="100" w:hanging="210"/>
      </w:pPr>
      <w:r>
        <w:rPr>
          <w:rFonts w:hint="eastAsia"/>
        </w:rPr>
        <w:t>○　写真や作品，花や机については，遺族の心情に配慮することはもちろんだが，子どもたちと話</w:t>
      </w:r>
      <w:r w:rsidR="00652453">
        <w:rPr>
          <w:rFonts w:hint="eastAsia"/>
        </w:rPr>
        <w:t>し</w:t>
      </w:r>
      <w:r>
        <w:rPr>
          <w:rFonts w:hint="eastAsia"/>
        </w:rPr>
        <w:t>合って，つらく感じている友達にも配慮しながら対応する。</w:t>
      </w:r>
    </w:p>
    <w:p w:rsidR="00785935" w:rsidRDefault="00785935" w:rsidP="00785935">
      <w:pPr>
        <w:ind w:left="210" w:hangingChars="100" w:hanging="210"/>
      </w:pPr>
      <w:r>
        <w:rPr>
          <w:rFonts w:hint="eastAsia"/>
        </w:rPr>
        <w:t>○　卒業までのプロセスが重要となる。つらい気持ちのクラスメートに配慮しつつ，一緒に卒業する雰囲気を作る。</w:t>
      </w:r>
    </w:p>
    <w:p w:rsidR="00785935" w:rsidRDefault="00785935" w:rsidP="00417EC5"/>
    <w:p w:rsidR="003F23FC" w:rsidRDefault="003F23FC" w:rsidP="00417EC5"/>
    <w:p w:rsidR="00F029FA" w:rsidRPr="00F029FA" w:rsidRDefault="00F029FA" w:rsidP="00F029FA">
      <w:pPr>
        <w:pStyle w:val="ac"/>
        <w:numPr>
          <w:ilvl w:val="0"/>
          <w:numId w:val="6"/>
        </w:numPr>
        <w:ind w:leftChars="0"/>
        <w:rPr>
          <w:rFonts w:ascii="HG丸ｺﾞｼｯｸM-PRO" w:eastAsia="HG丸ｺﾞｼｯｸM-PRO"/>
        </w:rPr>
      </w:pPr>
      <w:r w:rsidRPr="00F029FA">
        <w:rPr>
          <w:rFonts w:ascii="HG丸ｺﾞｼｯｸM-PRO" w:eastAsia="HG丸ｺﾞｼｯｸM-PRO" w:hint="eastAsia"/>
        </w:rPr>
        <w:t>資料５　自殺への対応チェックリスト</w:t>
      </w:r>
    </w:p>
    <w:p w:rsidR="00785935" w:rsidRDefault="00785935" w:rsidP="00417EC5"/>
    <w:p w:rsidR="00E457ED" w:rsidRDefault="00E457ED" w:rsidP="00417EC5"/>
    <w:p w:rsidR="00E457ED" w:rsidRPr="006D19EF" w:rsidRDefault="00E457ED" w:rsidP="00417EC5"/>
    <w:tbl>
      <w:tblPr>
        <w:tblStyle w:val="a5"/>
        <w:tblW w:w="9976" w:type="dxa"/>
        <w:tblLook w:val="04A0"/>
      </w:tblPr>
      <w:tblGrid>
        <w:gridCol w:w="235"/>
        <w:gridCol w:w="9505"/>
        <w:gridCol w:w="236"/>
      </w:tblGrid>
      <w:tr w:rsidR="002F2E9C" w:rsidTr="006B4C50">
        <w:tc>
          <w:tcPr>
            <w:tcW w:w="235" w:type="dxa"/>
            <w:shd w:val="clear" w:color="auto" w:fill="000000" w:themeFill="text1"/>
          </w:tcPr>
          <w:p w:rsidR="002F2E9C" w:rsidRPr="00785168" w:rsidRDefault="002F2E9C" w:rsidP="006B4C50">
            <w:pPr>
              <w:rPr>
                <w:rFonts w:asciiTheme="majorEastAsia" w:eastAsiaTheme="majorEastAsia" w:hAnsiTheme="majorEastAsia"/>
              </w:rPr>
            </w:pPr>
          </w:p>
        </w:tc>
        <w:tc>
          <w:tcPr>
            <w:tcW w:w="9505" w:type="dxa"/>
            <w:tcBorders>
              <w:top w:val="nil"/>
              <w:right w:val="nil"/>
            </w:tcBorders>
            <w:shd w:val="pct10" w:color="auto" w:fill="auto"/>
          </w:tcPr>
          <w:p w:rsidR="002F2E9C" w:rsidRPr="00785168" w:rsidRDefault="002F2E9C" w:rsidP="006B4C50">
            <w:pPr>
              <w:rPr>
                <w:rFonts w:asciiTheme="majorEastAsia" w:eastAsiaTheme="majorEastAsia" w:hAnsiTheme="majorEastAsia"/>
              </w:rPr>
            </w:pPr>
            <w:r>
              <w:rPr>
                <w:rFonts w:asciiTheme="majorEastAsia" w:eastAsiaTheme="majorEastAsia" w:hAnsiTheme="majorEastAsia" w:hint="eastAsia"/>
                <w:sz w:val="24"/>
              </w:rPr>
              <w:t>Ⅷ</w:t>
            </w:r>
            <w:r w:rsidRPr="00785168">
              <w:rPr>
                <w:rFonts w:asciiTheme="majorEastAsia" w:eastAsiaTheme="majorEastAsia" w:hAnsiTheme="majorEastAsia" w:hint="eastAsia"/>
                <w:sz w:val="24"/>
              </w:rPr>
              <w:t xml:space="preserve">　</w:t>
            </w:r>
            <w:r>
              <w:rPr>
                <w:rFonts w:asciiTheme="majorEastAsia" w:eastAsiaTheme="majorEastAsia" w:hAnsiTheme="majorEastAsia" w:hint="eastAsia"/>
                <w:sz w:val="24"/>
              </w:rPr>
              <w:t>事例から学ぶ</w:t>
            </w:r>
          </w:p>
        </w:tc>
        <w:tc>
          <w:tcPr>
            <w:tcW w:w="236" w:type="dxa"/>
            <w:tcBorders>
              <w:top w:val="nil"/>
              <w:right w:val="nil"/>
            </w:tcBorders>
            <w:shd w:val="clear" w:color="auto" w:fill="000000" w:themeFill="text1"/>
          </w:tcPr>
          <w:p w:rsidR="002F2E9C" w:rsidRPr="00785168" w:rsidRDefault="002F2E9C" w:rsidP="006B4C50">
            <w:pPr>
              <w:rPr>
                <w:rFonts w:asciiTheme="majorEastAsia" w:eastAsiaTheme="majorEastAsia" w:hAnsiTheme="majorEastAsia"/>
                <w:sz w:val="24"/>
              </w:rPr>
            </w:pPr>
          </w:p>
        </w:tc>
      </w:tr>
    </w:tbl>
    <w:p w:rsidR="006D19EF" w:rsidRDefault="006D19EF" w:rsidP="00417EC5"/>
    <w:tbl>
      <w:tblPr>
        <w:tblStyle w:val="a5"/>
        <w:tblW w:w="0" w:type="auto"/>
        <w:tblLook w:val="04A0"/>
      </w:tblPr>
      <w:tblGrid>
        <w:gridCol w:w="250"/>
        <w:gridCol w:w="9694"/>
      </w:tblGrid>
      <w:tr w:rsidR="007B24D0" w:rsidTr="0089499B">
        <w:tc>
          <w:tcPr>
            <w:tcW w:w="250" w:type="dxa"/>
            <w:shd w:val="clear" w:color="auto" w:fill="000000" w:themeFill="text1"/>
          </w:tcPr>
          <w:p w:rsidR="007B24D0" w:rsidRDefault="007B24D0" w:rsidP="0089499B">
            <w:pPr>
              <w:spacing w:line="300" w:lineRule="exact"/>
            </w:pPr>
          </w:p>
        </w:tc>
        <w:tc>
          <w:tcPr>
            <w:tcW w:w="9694" w:type="dxa"/>
            <w:tcBorders>
              <w:top w:val="nil"/>
              <w:right w:val="nil"/>
            </w:tcBorders>
          </w:tcPr>
          <w:p w:rsidR="007B24D0" w:rsidRPr="006B2CF0" w:rsidRDefault="007B24D0" w:rsidP="007B24D0">
            <w:pPr>
              <w:spacing w:line="300" w:lineRule="exact"/>
              <w:rPr>
                <w:rFonts w:ascii="HG丸ｺﾞｼｯｸM-PRO" w:eastAsia="HG丸ｺﾞｼｯｸM-PRO"/>
              </w:rPr>
            </w:pPr>
            <w:r>
              <w:rPr>
                <w:rFonts w:ascii="HG丸ｺﾞｼｯｸM-PRO" w:eastAsia="HG丸ｺﾞｼｯｸM-PRO" w:hint="eastAsia"/>
              </w:rPr>
              <w:t>１　教職員の言動がいじめの土壌を生んだ例</w:t>
            </w:r>
          </w:p>
        </w:tc>
      </w:tr>
    </w:tbl>
    <w:p w:rsidR="00E457ED" w:rsidRDefault="007B24D0" w:rsidP="00417EC5">
      <w:r>
        <w:rPr>
          <w:rFonts w:hint="eastAsia"/>
        </w:rPr>
        <w:t xml:space="preserve">　担任の</w:t>
      </w:r>
      <w:r>
        <w:rPr>
          <w:rFonts w:hint="eastAsia"/>
        </w:rPr>
        <w:t>A</w:t>
      </w:r>
      <w:r>
        <w:rPr>
          <w:rFonts w:hint="eastAsia"/>
        </w:rPr>
        <w:t>先生は</w:t>
      </w:r>
      <w:r w:rsidRPr="007B24D0">
        <w:rPr>
          <w:rFonts w:hint="eastAsia"/>
          <w:u w:val="wave"/>
        </w:rPr>
        <w:t>①クラスの生徒に「もっと早くやりなさい」といつも命令口調</w:t>
      </w:r>
      <w:r>
        <w:rPr>
          <w:rFonts w:hint="eastAsia"/>
        </w:rPr>
        <w:t>で指導している。</w:t>
      </w:r>
      <w:r>
        <w:rPr>
          <w:rFonts w:hint="eastAsia"/>
        </w:rPr>
        <w:t>C</w:t>
      </w:r>
      <w:r>
        <w:rPr>
          <w:rFonts w:hint="eastAsia"/>
        </w:rPr>
        <w:t>さんがやりかけようとすると「何をしているの」と言って，活動を妨げてしまったり，手を止めて考えていると，すぐ「こんなこともできないの」と叱ったりしている。</w:t>
      </w:r>
    </w:p>
    <w:p w:rsidR="007B24D0" w:rsidRDefault="004A2888" w:rsidP="00417EC5">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47" type="#_x0000_t5" style="position:absolute;left:0;text-align:left;margin-left:217.5pt;margin-top:34pt;width:82.5pt;height:69.75pt;flip:y;z-index:-251660290">
            <v:fill color2="fill darken(118)" rotate="t" method="linear sigma" type="gradient"/>
            <v:textbox inset="5.85pt,.7pt,5.85pt,.7pt"/>
          </v:shape>
        </w:pict>
      </w:r>
      <w:r w:rsidR="007B24D0">
        <w:rPr>
          <w:rFonts w:hint="eastAsia"/>
        </w:rPr>
        <w:t xml:space="preserve">　</w:t>
      </w:r>
      <w:r w:rsidR="007B24D0">
        <w:rPr>
          <w:rFonts w:hint="eastAsia"/>
        </w:rPr>
        <w:t>B</w:t>
      </w:r>
      <w:r w:rsidR="007B24D0">
        <w:rPr>
          <w:rFonts w:hint="eastAsia"/>
        </w:rPr>
        <w:t>さんは，自分より立場の弱い</w:t>
      </w:r>
      <w:r w:rsidR="007B24D0">
        <w:rPr>
          <w:rFonts w:hint="eastAsia"/>
        </w:rPr>
        <w:t>C</w:t>
      </w:r>
      <w:r w:rsidR="007B24D0">
        <w:rPr>
          <w:rFonts w:hint="eastAsia"/>
        </w:rPr>
        <w:t>さんに対して</w:t>
      </w:r>
      <w:r w:rsidR="007B24D0" w:rsidRPr="007B24D0">
        <w:rPr>
          <w:rFonts w:hint="eastAsia"/>
          <w:u w:val="wave"/>
        </w:rPr>
        <w:t>②担任の先生と同じ口調で「あんた，これをやっとき」と命令</w:t>
      </w:r>
      <w:r w:rsidR="007B24D0">
        <w:rPr>
          <w:rFonts w:hint="eastAsia"/>
        </w:rPr>
        <w:t>することがしばしばみられるようになってきた。</w:t>
      </w:r>
    </w:p>
    <w:p w:rsidR="007B24D0" w:rsidRDefault="004A2888" w:rsidP="00417EC5">
      <w:r>
        <w:rPr>
          <w:noProof/>
        </w:rPr>
        <w:pict>
          <v:roundrect id="_x0000_s1245" style="position:absolute;left:0;text-align:left;margin-left:-2.25pt;margin-top:13.75pt;width:498pt;height:42pt;z-index:251871232" arcsize="10923f">
            <v:textbox inset="5.85pt,.7pt,5.85pt,.7pt">
              <w:txbxContent>
                <w:p w:rsidR="00B77262" w:rsidRDefault="00B77262" w:rsidP="007B24D0">
                  <w:pPr>
                    <w:spacing w:line="300" w:lineRule="exact"/>
                    <w:rPr>
                      <w:sz w:val="18"/>
                    </w:rPr>
                  </w:pPr>
                  <w:r w:rsidRPr="007B24D0">
                    <w:rPr>
                      <w:rFonts w:asciiTheme="majorEastAsia" w:eastAsiaTheme="majorEastAsia" w:hAnsiTheme="majorEastAsia" w:hint="eastAsia"/>
                      <w:sz w:val="18"/>
                    </w:rPr>
                    <w:t>課題１</w:t>
                  </w:r>
                  <w:r>
                    <w:rPr>
                      <w:rFonts w:hint="eastAsia"/>
                      <w:sz w:val="18"/>
                    </w:rPr>
                    <w:t>：子どもの意欲をそぎ，自信を失わせている。</w:t>
                  </w:r>
                </w:p>
                <w:p w:rsidR="00B77262" w:rsidRPr="007B24D0" w:rsidRDefault="00B77262" w:rsidP="007B24D0">
                  <w:pPr>
                    <w:spacing w:line="300" w:lineRule="exact"/>
                    <w:rPr>
                      <w:sz w:val="18"/>
                    </w:rPr>
                  </w:pPr>
                  <w:r w:rsidRPr="007B24D0">
                    <w:rPr>
                      <w:rFonts w:asciiTheme="majorEastAsia" w:eastAsiaTheme="majorEastAsia" w:hAnsiTheme="majorEastAsia" w:hint="eastAsia"/>
                      <w:sz w:val="18"/>
                    </w:rPr>
                    <w:t>課題２</w:t>
                  </w:r>
                  <w:r>
                    <w:rPr>
                      <w:rFonts w:hint="eastAsia"/>
                      <w:sz w:val="18"/>
                    </w:rPr>
                    <w:t>：</w:t>
                  </w:r>
                  <w:r>
                    <w:rPr>
                      <w:rFonts w:hint="eastAsia"/>
                      <w:sz w:val="18"/>
                    </w:rPr>
                    <w:t>B</w:t>
                  </w:r>
                  <w:r>
                    <w:rPr>
                      <w:rFonts w:hint="eastAsia"/>
                      <w:sz w:val="18"/>
                    </w:rPr>
                    <w:t>さんは命令する口調を担任から学習し，担任の言動が生徒同士のいじめを助長させた。</w:t>
                  </w:r>
                </w:p>
              </w:txbxContent>
            </v:textbox>
          </v:roundrect>
        </w:pict>
      </w:r>
    </w:p>
    <w:p w:rsidR="007B24D0" w:rsidRDefault="007B24D0" w:rsidP="00417EC5"/>
    <w:p w:rsidR="007B24D0" w:rsidRDefault="007B24D0" w:rsidP="00417EC5"/>
    <w:p w:rsidR="007B24D0" w:rsidRDefault="004A2888" w:rsidP="00417EC5">
      <w:r>
        <w:rPr>
          <w:noProof/>
        </w:rPr>
        <w:pict>
          <v:roundrect id="_x0000_s1246" style="position:absolute;left:0;text-align:left;margin-left:-2.25pt;margin-top:13.75pt;width:498pt;height:120pt;z-index:251872256" arcsize="10923f">
            <v:textbox inset="5.85pt,.7pt,5.85pt,.7pt">
              <w:txbxContent>
                <w:p w:rsidR="00B77262" w:rsidRPr="00140B78" w:rsidRDefault="00B77262" w:rsidP="007B24D0">
                  <w:pPr>
                    <w:spacing w:line="300" w:lineRule="exact"/>
                    <w:rPr>
                      <w:rFonts w:asciiTheme="majorEastAsia" w:eastAsiaTheme="majorEastAsia" w:hAnsiTheme="majorEastAsia"/>
                      <w:w w:val="200"/>
                      <w:sz w:val="18"/>
                    </w:rPr>
                  </w:pPr>
                  <w:r w:rsidRPr="00140B78">
                    <w:rPr>
                      <w:rFonts w:asciiTheme="majorEastAsia" w:eastAsiaTheme="majorEastAsia" w:hAnsiTheme="majorEastAsia" w:hint="eastAsia"/>
                      <w:w w:val="200"/>
                      <w:sz w:val="18"/>
                    </w:rPr>
                    <w:t>留意点</w:t>
                  </w:r>
                </w:p>
                <w:p w:rsidR="00B77262" w:rsidRDefault="00B77262" w:rsidP="007B24D0">
                  <w:pPr>
                    <w:pStyle w:val="ac"/>
                    <w:numPr>
                      <w:ilvl w:val="0"/>
                      <w:numId w:val="7"/>
                    </w:numPr>
                    <w:spacing w:line="300" w:lineRule="exact"/>
                    <w:ind w:leftChars="0"/>
                    <w:rPr>
                      <w:sz w:val="18"/>
                    </w:rPr>
                  </w:pPr>
                  <w:r>
                    <w:rPr>
                      <w:rFonts w:hint="eastAsia"/>
                      <w:sz w:val="18"/>
                    </w:rPr>
                    <w:t>子ども一人一人が自分の課題を把握できるように，これから子どもにしてほしいことなどをわかりやすく伝えるようにする。つまずいている子どもがいたら，励ましの言葉をかけるなど，子どもの活動を援助する。</w:t>
                  </w:r>
                </w:p>
                <w:p w:rsidR="00B77262" w:rsidRDefault="00B77262" w:rsidP="007B24D0">
                  <w:pPr>
                    <w:pStyle w:val="ac"/>
                    <w:numPr>
                      <w:ilvl w:val="0"/>
                      <w:numId w:val="7"/>
                    </w:numPr>
                    <w:spacing w:line="300" w:lineRule="exact"/>
                    <w:ind w:leftChars="0"/>
                    <w:rPr>
                      <w:sz w:val="18"/>
                    </w:rPr>
                  </w:pPr>
                  <w:r>
                    <w:rPr>
                      <w:rFonts w:hint="eastAsia"/>
                      <w:sz w:val="18"/>
                    </w:rPr>
                    <w:t>教職員の言動が，子どもにどのように受け止められているかを考える。</w:t>
                  </w:r>
                </w:p>
                <w:p w:rsidR="00B77262" w:rsidRDefault="00B77262" w:rsidP="007B24D0">
                  <w:pPr>
                    <w:pStyle w:val="ac"/>
                    <w:spacing w:line="300" w:lineRule="exact"/>
                    <w:ind w:leftChars="0" w:left="360"/>
                    <w:rPr>
                      <w:sz w:val="18"/>
                    </w:rPr>
                  </w:pPr>
                  <w:r>
                    <w:rPr>
                      <w:rFonts w:hint="eastAsia"/>
                      <w:sz w:val="18"/>
                    </w:rPr>
                    <w:t>・教職員の言動により，失敗した子どもを笑ったり，学習や運動が苦手な子どもをバカにしたりする雰囲気が生ま</w:t>
                  </w:r>
                </w:p>
                <w:p w:rsidR="00B77262" w:rsidRDefault="00B77262" w:rsidP="007B24D0">
                  <w:pPr>
                    <w:pStyle w:val="ac"/>
                    <w:spacing w:line="300" w:lineRule="exact"/>
                    <w:ind w:leftChars="0" w:left="360" w:firstLineChars="100" w:firstLine="180"/>
                    <w:rPr>
                      <w:sz w:val="18"/>
                    </w:rPr>
                  </w:pPr>
                  <w:r>
                    <w:rPr>
                      <w:rFonts w:hint="eastAsia"/>
                      <w:sz w:val="18"/>
                    </w:rPr>
                    <w:t>れ，いじめを発生させてしまうことがある。</w:t>
                  </w:r>
                </w:p>
                <w:p w:rsidR="00B77262" w:rsidRPr="007B24D0" w:rsidRDefault="00B77262" w:rsidP="007B24D0">
                  <w:pPr>
                    <w:pStyle w:val="ac"/>
                    <w:spacing w:line="300" w:lineRule="exact"/>
                    <w:ind w:leftChars="0" w:left="360"/>
                    <w:rPr>
                      <w:sz w:val="18"/>
                    </w:rPr>
                  </w:pPr>
                  <w:r>
                    <w:rPr>
                      <w:rFonts w:hint="eastAsia"/>
                      <w:sz w:val="18"/>
                    </w:rPr>
                    <w:t>・教職員は，一人一人の個性を尊重し，適切な言葉がけを心がけるなどの配慮をする。</w:t>
                  </w:r>
                </w:p>
              </w:txbxContent>
            </v:textbox>
          </v:roundrect>
        </w:pict>
      </w:r>
    </w:p>
    <w:p w:rsidR="007B24D0" w:rsidRDefault="007B24D0" w:rsidP="007B24D0">
      <w:pPr>
        <w:widowControl/>
        <w:jc w:val="left"/>
      </w:pPr>
    </w:p>
    <w:p w:rsidR="007B24D0" w:rsidRDefault="007B24D0" w:rsidP="007B24D0">
      <w:pPr>
        <w:widowControl/>
        <w:jc w:val="left"/>
      </w:pPr>
    </w:p>
    <w:p w:rsidR="007B24D0" w:rsidRDefault="007B24D0" w:rsidP="007B24D0">
      <w:pPr>
        <w:widowControl/>
        <w:jc w:val="left"/>
      </w:pPr>
    </w:p>
    <w:p w:rsidR="007B24D0" w:rsidRDefault="007B24D0" w:rsidP="007B24D0">
      <w:pPr>
        <w:widowControl/>
        <w:jc w:val="left"/>
      </w:pPr>
    </w:p>
    <w:p w:rsidR="007B24D0" w:rsidRDefault="007B24D0" w:rsidP="007B24D0">
      <w:pPr>
        <w:widowControl/>
        <w:jc w:val="left"/>
      </w:pPr>
    </w:p>
    <w:p w:rsidR="007B24D0" w:rsidRDefault="007B24D0" w:rsidP="007B24D0">
      <w:pPr>
        <w:widowControl/>
        <w:jc w:val="left"/>
      </w:pPr>
    </w:p>
    <w:p w:rsidR="007B24D0" w:rsidRDefault="007B24D0" w:rsidP="007B24D0">
      <w:pPr>
        <w:widowControl/>
        <w:jc w:val="left"/>
      </w:pPr>
    </w:p>
    <w:tbl>
      <w:tblPr>
        <w:tblStyle w:val="a5"/>
        <w:tblW w:w="0" w:type="auto"/>
        <w:tblLook w:val="04A0"/>
      </w:tblPr>
      <w:tblGrid>
        <w:gridCol w:w="250"/>
        <w:gridCol w:w="9694"/>
      </w:tblGrid>
      <w:tr w:rsidR="00140B78" w:rsidTr="0089499B">
        <w:tc>
          <w:tcPr>
            <w:tcW w:w="250" w:type="dxa"/>
            <w:shd w:val="clear" w:color="auto" w:fill="000000" w:themeFill="text1"/>
          </w:tcPr>
          <w:p w:rsidR="00140B78" w:rsidRDefault="00140B78" w:rsidP="0089499B">
            <w:pPr>
              <w:spacing w:line="300" w:lineRule="exact"/>
            </w:pPr>
          </w:p>
        </w:tc>
        <w:tc>
          <w:tcPr>
            <w:tcW w:w="9694" w:type="dxa"/>
            <w:tcBorders>
              <w:top w:val="nil"/>
              <w:right w:val="nil"/>
            </w:tcBorders>
          </w:tcPr>
          <w:p w:rsidR="00140B78" w:rsidRPr="006B2CF0" w:rsidRDefault="00140B78" w:rsidP="00140B78">
            <w:pPr>
              <w:spacing w:line="300" w:lineRule="exact"/>
              <w:rPr>
                <w:rFonts w:ascii="HG丸ｺﾞｼｯｸM-PRO" w:eastAsia="HG丸ｺﾞｼｯｸM-PRO"/>
              </w:rPr>
            </w:pPr>
            <w:r>
              <w:rPr>
                <w:rFonts w:ascii="HG丸ｺﾞｼｯｸM-PRO" w:eastAsia="HG丸ｺﾞｼｯｸM-PRO" w:hint="eastAsia"/>
              </w:rPr>
              <w:t>２　いじめのサインを見過ごした例</w:t>
            </w:r>
          </w:p>
        </w:tc>
      </w:tr>
    </w:tbl>
    <w:p w:rsidR="007B24D0" w:rsidRPr="00140B78" w:rsidRDefault="004A2888" w:rsidP="007B24D0">
      <w:pPr>
        <w:widowControl/>
        <w:jc w:val="left"/>
      </w:pPr>
      <w:r>
        <w:rPr>
          <w:noProof/>
        </w:rPr>
        <w:pict>
          <v:shape id="_x0000_s1250" type="#_x0000_t5" style="position:absolute;margin-left:229.65pt;margin-top:102.75pt;width:82.5pt;height:69.75pt;flip:y;z-index:-251441152;mso-position-horizontal:absolute;mso-position-horizontal-relative:text;mso-position-vertical-relative:text">
            <v:fill color2="fill darken(118)" rotate="t" method="linear sigma" type="gradient"/>
            <v:textbox inset="5.85pt,.7pt,5.85pt,.7pt"/>
          </v:shape>
        </w:pict>
      </w:r>
      <w:r w:rsidR="00140B78">
        <w:rPr>
          <w:rFonts w:hint="eastAsia"/>
        </w:rPr>
        <w:t xml:space="preserve">　小学</w:t>
      </w:r>
      <w:r w:rsidR="00140B78">
        <w:rPr>
          <w:rFonts w:hint="eastAsia"/>
        </w:rPr>
        <w:t>5</w:t>
      </w:r>
      <w:r w:rsidR="00140B78">
        <w:rPr>
          <w:rFonts w:hint="eastAsia"/>
        </w:rPr>
        <w:t>年生の</w:t>
      </w:r>
      <w:r w:rsidR="00140B78">
        <w:rPr>
          <w:rFonts w:hint="eastAsia"/>
        </w:rPr>
        <w:t>A</w:t>
      </w:r>
      <w:r w:rsidR="00140B78">
        <w:rPr>
          <w:rFonts w:hint="eastAsia"/>
        </w:rPr>
        <w:t>君は，おとなしく口数の少ない児童であったが，クラスの中では４，５人のグループでいることが多かった。ある時期から</w:t>
      </w:r>
      <w:r w:rsidR="00140B78" w:rsidRPr="00140B78">
        <w:rPr>
          <w:rFonts w:hint="eastAsia"/>
          <w:u w:val="wave"/>
        </w:rPr>
        <w:t>①</w:t>
      </w:r>
      <w:r w:rsidR="00140B78" w:rsidRPr="00140B78">
        <w:rPr>
          <w:rFonts w:hint="eastAsia"/>
          <w:u w:val="wave"/>
        </w:rPr>
        <w:t>A</w:t>
      </w:r>
      <w:r w:rsidR="00140B78" w:rsidRPr="00140B78">
        <w:rPr>
          <w:rFonts w:hint="eastAsia"/>
          <w:u w:val="wave"/>
        </w:rPr>
        <w:t>君のグループで肩パンが流行り出した。</w:t>
      </w:r>
      <w:r w:rsidR="00140B78">
        <w:rPr>
          <w:rFonts w:hint="eastAsia"/>
        </w:rPr>
        <w:t>担任は，何度か</w:t>
      </w:r>
      <w:r w:rsidR="00140B78">
        <w:rPr>
          <w:rFonts w:hint="eastAsia"/>
        </w:rPr>
        <w:t>A</w:t>
      </w:r>
      <w:r w:rsidR="00140B78">
        <w:rPr>
          <w:rFonts w:hint="eastAsia"/>
        </w:rPr>
        <w:t>君が肩を押さえて痛そうにうずくまっているのを見た。気になった担任は</w:t>
      </w:r>
      <w:r w:rsidR="00140B78" w:rsidRPr="00140B78">
        <w:rPr>
          <w:rFonts w:hint="eastAsia"/>
          <w:u w:val="wave"/>
        </w:rPr>
        <w:t>②</w:t>
      </w:r>
      <w:r w:rsidR="00140B78" w:rsidRPr="00140B78">
        <w:rPr>
          <w:rFonts w:hint="eastAsia"/>
          <w:u w:val="wave"/>
        </w:rPr>
        <w:t>A</w:t>
      </w:r>
      <w:r w:rsidR="00140B78" w:rsidRPr="00140B78">
        <w:rPr>
          <w:rFonts w:hint="eastAsia"/>
          <w:u w:val="wave"/>
        </w:rPr>
        <w:t>君に尋ねると「大丈夫，ゲームをして遊んでいるだけ」と明るい声で答えが返ってきた</w:t>
      </w:r>
      <w:r w:rsidR="00140B78">
        <w:rPr>
          <w:rFonts w:hint="eastAsia"/>
        </w:rPr>
        <w:t>。その表情を見て，担任は安堵し，気にとめなかった。その後</w:t>
      </w:r>
      <w:r w:rsidR="00140B78">
        <w:rPr>
          <w:rFonts w:hint="eastAsia"/>
        </w:rPr>
        <w:t>A</w:t>
      </w:r>
      <w:r w:rsidR="00140B78">
        <w:rPr>
          <w:rFonts w:hint="eastAsia"/>
        </w:rPr>
        <w:t>君は</w:t>
      </w:r>
      <w:r w:rsidR="00140B78" w:rsidRPr="00140B78">
        <w:rPr>
          <w:rFonts w:hint="eastAsia"/>
          <w:u w:val="wave"/>
        </w:rPr>
        <w:t>③学校を週に</w:t>
      </w:r>
      <w:r w:rsidR="00140B78" w:rsidRPr="00140B78">
        <w:rPr>
          <w:rFonts w:hint="eastAsia"/>
          <w:u w:val="wave"/>
        </w:rPr>
        <w:t>1</w:t>
      </w:r>
      <w:r w:rsidR="00140B78" w:rsidRPr="00140B78">
        <w:rPr>
          <w:rFonts w:hint="eastAsia"/>
          <w:u w:val="wave"/>
        </w:rPr>
        <w:t>日程度欠席するようになった</w:t>
      </w:r>
      <w:r w:rsidR="00140B78">
        <w:rPr>
          <w:rFonts w:hint="eastAsia"/>
        </w:rPr>
        <w:t>。欠席のたび，母親から「体調がすぐれない」と連絡が入っていた。</w:t>
      </w:r>
    </w:p>
    <w:p w:rsidR="007B24D0" w:rsidRDefault="004A2888" w:rsidP="007B24D0">
      <w:pPr>
        <w:widowControl/>
        <w:jc w:val="left"/>
      </w:pPr>
      <w:r>
        <w:rPr>
          <w:noProof/>
        </w:rPr>
        <w:pict>
          <v:roundrect id="_x0000_s1248" style="position:absolute;margin-left:-2.25pt;margin-top:3.75pt;width:498pt;height:53.25pt;z-index:251873280" arcsize="10923f">
            <v:textbox inset="5.85pt,.7pt,5.85pt,.7pt">
              <w:txbxContent>
                <w:p w:rsidR="00B77262" w:rsidRDefault="00B77262" w:rsidP="00140B78">
                  <w:pPr>
                    <w:spacing w:line="300" w:lineRule="exact"/>
                    <w:rPr>
                      <w:sz w:val="18"/>
                    </w:rPr>
                  </w:pPr>
                  <w:r w:rsidRPr="007B24D0">
                    <w:rPr>
                      <w:rFonts w:asciiTheme="majorEastAsia" w:eastAsiaTheme="majorEastAsia" w:hAnsiTheme="majorEastAsia" w:hint="eastAsia"/>
                      <w:sz w:val="18"/>
                    </w:rPr>
                    <w:t>課題１</w:t>
                  </w:r>
                  <w:r>
                    <w:rPr>
                      <w:rFonts w:hint="eastAsia"/>
                      <w:sz w:val="18"/>
                    </w:rPr>
                    <w:t>：グループ内の人間関係を把握できなかった。</w:t>
                  </w:r>
                </w:p>
                <w:p w:rsidR="00B77262" w:rsidRDefault="00B77262" w:rsidP="00140B78">
                  <w:pPr>
                    <w:spacing w:line="300" w:lineRule="exact"/>
                    <w:rPr>
                      <w:sz w:val="18"/>
                    </w:rPr>
                  </w:pPr>
                  <w:r w:rsidRPr="007B24D0">
                    <w:rPr>
                      <w:rFonts w:asciiTheme="majorEastAsia" w:eastAsiaTheme="majorEastAsia" w:hAnsiTheme="majorEastAsia" w:hint="eastAsia"/>
                      <w:sz w:val="18"/>
                    </w:rPr>
                    <w:t>課題２</w:t>
                  </w:r>
                  <w:r>
                    <w:rPr>
                      <w:rFonts w:hint="eastAsia"/>
                      <w:sz w:val="18"/>
                    </w:rPr>
                    <w:t>：</w:t>
                  </w:r>
                  <w:r>
                    <w:rPr>
                      <w:rFonts w:hint="eastAsia"/>
                      <w:sz w:val="18"/>
                    </w:rPr>
                    <w:t>A</w:t>
                  </w:r>
                  <w:r>
                    <w:rPr>
                      <w:rFonts w:hint="eastAsia"/>
                      <w:sz w:val="18"/>
                    </w:rPr>
                    <w:t>君の返答をそのまま受け取り，心の内を見ようとしなかった。</w:t>
                  </w:r>
                </w:p>
                <w:p w:rsidR="00B77262" w:rsidRPr="007B24D0" w:rsidRDefault="00B77262" w:rsidP="00140B78">
                  <w:pPr>
                    <w:spacing w:line="300" w:lineRule="exact"/>
                    <w:rPr>
                      <w:sz w:val="18"/>
                    </w:rPr>
                  </w:pPr>
                  <w:r w:rsidRPr="00140B78">
                    <w:rPr>
                      <w:rFonts w:asciiTheme="majorEastAsia" w:eastAsiaTheme="majorEastAsia" w:hAnsiTheme="majorEastAsia" w:hint="eastAsia"/>
                      <w:sz w:val="18"/>
                    </w:rPr>
                    <w:t>課題３</w:t>
                  </w:r>
                  <w:r>
                    <w:rPr>
                      <w:rFonts w:hint="eastAsia"/>
                      <w:sz w:val="18"/>
                    </w:rPr>
                    <w:t>：投稿を渋る段階では，いじめが相当進行していると考えるべきだった。</w:t>
                  </w:r>
                </w:p>
              </w:txbxContent>
            </v:textbox>
          </v:roundrect>
        </w:pict>
      </w:r>
    </w:p>
    <w:p w:rsidR="007B24D0" w:rsidRDefault="007B24D0" w:rsidP="007B24D0">
      <w:pPr>
        <w:widowControl/>
        <w:jc w:val="left"/>
      </w:pPr>
    </w:p>
    <w:p w:rsidR="007B24D0" w:rsidRDefault="007B24D0" w:rsidP="007B24D0">
      <w:pPr>
        <w:widowControl/>
        <w:jc w:val="left"/>
      </w:pPr>
    </w:p>
    <w:p w:rsidR="00140B78" w:rsidRDefault="004A2888" w:rsidP="007B24D0">
      <w:pPr>
        <w:widowControl/>
        <w:jc w:val="left"/>
      </w:pPr>
      <w:r>
        <w:rPr>
          <w:noProof/>
        </w:rPr>
        <w:pict>
          <v:roundrect id="_x0000_s1249" style="position:absolute;margin-left:-2.25pt;margin-top:14.25pt;width:498pt;height:136.5pt;z-index:251874304" arcsize="10923f">
            <v:textbox inset="5.85pt,.7pt,5.85pt,.7pt">
              <w:txbxContent>
                <w:p w:rsidR="00B77262" w:rsidRPr="00140B78" w:rsidRDefault="00B77262" w:rsidP="00140B78">
                  <w:pPr>
                    <w:spacing w:line="300" w:lineRule="exact"/>
                    <w:rPr>
                      <w:rFonts w:asciiTheme="majorEastAsia" w:eastAsiaTheme="majorEastAsia" w:hAnsiTheme="majorEastAsia"/>
                      <w:w w:val="200"/>
                      <w:sz w:val="18"/>
                    </w:rPr>
                  </w:pPr>
                  <w:r w:rsidRPr="00140B78">
                    <w:rPr>
                      <w:rFonts w:asciiTheme="majorEastAsia" w:eastAsiaTheme="majorEastAsia" w:hAnsiTheme="majorEastAsia" w:hint="eastAsia"/>
                      <w:w w:val="200"/>
                      <w:sz w:val="18"/>
                    </w:rPr>
                    <w:t>留意点</w:t>
                  </w:r>
                </w:p>
                <w:p w:rsidR="00B77262" w:rsidRDefault="00B77262" w:rsidP="00140B78">
                  <w:pPr>
                    <w:pStyle w:val="ac"/>
                    <w:numPr>
                      <w:ilvl w:val="0"/>
                      <w:numId w:val="7"/>
                    </w:numPr>
                    <w:spacing w:line="300" w:lineRule="exact"/>
                    <w:ind w:leftChars="0"/>
                    <w:rPr>
                      <w:sz w:val="18"/>
                    </w:rPr>
                  </w:pPr>
                  <w:r>
                    <w:rPr>
                      <w:rFonts w:hint="eastAsia"/>
                      <w:sz w:val="18"/>
                    </w:rPr>
                    <w:t>見えにくいいじめ「遊びの中にいじめは潜む」</w:t>
                  </w:r>
                </w:p>
                <w:p w:rsidR="00B77262" w:rsidRDefault="00B77262" w:rsidP="00140B78">
                  <w:pPr>
                    <w:pStyle w:val="ac"/>
                    <w:spacing w:line="300" w:lineRule="exact"/>
                    <w:ind w:leftChars="0" w:left="360"/>
                    <w:rPr>
                      <w:sz w:val="18"/>
                    </w:rPr>
                  </w:pPr>
                  <w:r>
                    <w:rPr>
                      <w:rFonts w:hint="eastAsia"/>
                      <w:sz w:val="18"/>
                    </w:rPr>
                    <w:t xml:space="preserve">　・プロレス技や肩パンを交代でするなど，仲よく遊んでいるように見えるが，怖くて断れなく，強要されてい</w:t>
                  </w:r>
                </w:p>
                <w:p w:rsidR="00B77262" w:rsidRDefault="00B77262" w:rsidP="00140B78">
                  <w:pPr>
                    <w:pStyle w:val="ac"/>
                    <w:spacing w:line="300" w:lineRule="exact"/>
                    <w:ind w:leftChars="0" w:left="360" w:firstLineChars="200" w:firstLine="360"/>
                    <w:rPr>
                      <w:sz w:val="18"/>
                    </w:rPr>
                  </w:pPr>
                  <w:r>
                    <w:rPr>
                      <w:rFonts w:hint="eastAsia"/>
                      <w:sz w:val="18"/>
                    </w:rPr>
                    <w:t>る状況があることも考慮する。</w:t>
                  </w:r>
                </w:p>
                <w:p w:rsidR="00B77262" w:rsidRDefault="00B77262" w:rsidP="00140B78">
                  <w:pPr>
                    <w:pStyle w:val="ac"/>
                    <w:numPr>
                      <w:ilvl w:val="0"/>
                      <w:numId w:val="7"/>
                    </w:numPr>
                    <w:spacing w:line="300" w:lineRule="exact"/>
                    <w:ind w:leftChars="0"/>
                    <w:rPr>
                      <w:sz w:val="18"/>
                    </w:rPr>
                  </w:pPr>
                  <w:r>
                    <w:rPr>
                      <w:rFonts w:hint="eastAsia"/>
                      <w:sz w:val="18"/>
                    </w:rPr>
                    <w:t>いじめが見えにくく，潜在化している。</w:t>
                  </w:r>
                </w:p>
                <w:p w:rsidR="00B77262" w:rsidRDefault="00B77262" w:rsidP="00140B78">
                  <w:pPr>
                    <w:pStyle w:val="ac"/>
                    <w:spacing w:line="300" w:lineRule="exact"/>
                    <w:ind w:leftChars="0" w:left="360"/>
                    <w:rPr>
                      <w:sz w:val="18"/>
                    </w:rPr>
                  </w:pPr>
                  <w:r>
                    <w:rPr>
                      <w:rFonts w:hint="eastAsia"/>
                      <w:sz w:val="18"/>
                    </w:rPr>
                    <w:t xml:space="preserve">　・いじめられている子どもは「いじめられている自分を人に知られたくない」「認めたくない」「親に心配をか</w:t>
                  </w:r>
                </w:p>
                <w:p w:rsidR="00B77262" w:rsidRDefault="00B77262" w:rsidP="00140B78">
                  <w:pPr>
                    <w:pStyle w:val="ac"/>
                    <w:spacing w:line="300" w:lineRule="exact"/>
                    <w:ind w:leftChars="0" w:left="360" w:firstLineChars="200" w:firstLine="360"/>
                    <w:rPr>
                      <w:sz w:val="18"/>
                    </w:rPr>
                  </w:pPr>
                  <w:r>
                    <w:rPr>
                      <w:rFonts w:hint="eastAsia"/>
                      <w:sz w:val="18"/>
                    </w:rPr>
                    <w:t>けたくない」等の気持ちが働き，言えないことが多い。親や教師の前では元気に振る舞い隠そうとする場合</w:t>
                  </w:r>
                </w:p>
                <w:p w:rsidR="00B77262" w:rsidRPr="00140B78" w:rsidRDefault="00B77262" w:rsidP="00140B78">
                  <w:pPr>
                    <w:spacing w:line="300" w:lineRule="exact"/>
                    <w:ind w:firstLineChars="400" w:firstLine="720"/>
                    <w:rPr>
                      <w:sz w:val="18"/>
                    </w:rPr>
                  </w:pPr>
                  <w:r w:rsidRPr="00140B78">
                    <w:rPr>
                      <w:rFonts w:hint="eastAsia"/>
                      <w:sz w:val="18"/>
                    </w:rPr>
                    <w:t>がある。</w:t>
                  </w:r>
                </w:p>
                <w:p w:rsidR="00B77262" w:rsidRPr="00140B78" w:rsidRDefault="00B77262" w:rsidP="00140B78">
                  <w:pPr>
                    <w:pStyle w:val="ac"/>
                    <w:spacing w:line="300" w:lineRule="exact"/>
                    <w:ind w:leftChars="0" w:left="360" w:firstLineChars="200" w:firstLine="360"/>
                    <w:rPr>
                      <w:sz w:val="18"/>
                    </w:rPr>
                  </w:pPr>
                </w:p>
                <w:p w:rsidR="00B77262" w:rsidRDefault="00B77262"/>
              </w:txbxContent>
            </v:textbox>
          </v:roundrect>
        </w:pict>
      </w:r>
    </w:p>
    <w:p w:rsidR="00140B78" w:rsidRDefault="00140B78" w:rsidP="00140B78">
      <w:pPr>
        <w:widowControl/>
        <w:tabs>
          <w:tab w:val="left" w:pos="1950"/>
        </w:tabs>
        <w:jc w:val="left"/>
      </w:pPr>
      <w:r>
        <w:tab/>
      </w:r>
    </w:p>
    <w:p w:rsidR="00140B78" w:rsidRDefault="00140B78" w:rsidP="007B24D0">
      <w:pPr>
        <w:widowControl/>
        <w:jc w:val="left"/>
      </w:pPr>
    </w:p>
    <w:p w:rsidR="00140B78" w:rsidRDefault="00140B78" w:rsidP="007B24D0">
      <w:pPr>
        <w:widowControl/>
        <w:jc w:val="left"/>
      </w:pPr>
    </w:p>
    <w:p w:rsidR="00140B78" w:rsidRDefault="00140B78" w:rsidP="007B24D0">
      <w:pPr>
        <w:widowControl/>
        <w:jc w:val="left"/>
      </w:pPr>
    </w:p>
    <w:p w:rsidR="00140B78" w:rsidRDefault="00140B78" w:rsidP="007B24D0">
      <w:pPr>
        <w:widowControl/>
        <w:jc w:val="left"/>
      </w:pPr>
    </w:p>
    <w:p w:rsidR="00140B78" w:rsidRDefault="00140B78" w:rsidP="007B24D0">
      <w:pPr>
        <w:widowControl/>
        <w:jc w:val="left"/>
      </w:pPr>
    </w:p>
    <w:p w:rsidR="00140B78" w:rsidRDefault="00140B78" w:rsidP="007B24D0">
      <w:pPr>
        <w:widowControl/>
        <w:jc w:val="left"/>
      </w:pPr>
    </w:p>
    <w:p w:rsidR="00140B78" w:rsidRDefault="00140B78" w:rsidP="007B24D0">
      <w:pPr>
        <w:widowControl/>
        <w:jc w:val="left"/>
      </w:pPr>
    </w:p>
    <w:tbl>
      <w:tblPr>
        <w:tblStyle w:val="a5"/>
        <w:tblW w:w="0" w:type="auto"/>
        <w:tblLook w:val="04A0"/>
      </w:tblPr>
      <w:tblGrid>
        <w:gridCol w:w="250"/>
        <w:gridCol w:w="9694"/>
      </w:tblGrid>
      <w:tr w:rsidR="00F92003" w:rsidTr="0089499B">
        <w:tc>
          <w:tcPr>
            <w:tcW w:w="250" w:type="dxa"/>
            <w:shd w:val="clear" w:color="auto" w:fill="000000" w:themeFill="text1"/>
          </w:tcPr>
          <w:p w:rsidR="00F92003" w:rsidRDefault="00F92003" w:rsidP="0089499B">
            <w:pPr>
              <w:spacing w:line="300" w:lineRule="exact"/>
            </w:pPr>
          </w:p>
        </w:tc>
        <w:tc>
          <w:tcPr>
            <w:tcW w:w="9694" w:type="dxa"/>
            <w:tcBorders>
              <w:top w:val="nil"/>
              <w:right w:val="nil"/>
            </w:tcBorders>
          </w:tcPr>
          <w:p w:rsidR="00F92003" w:rsidRPr="006B2CF0" w:rsidRDefault="00F92003" w:rsidP="00F92003">
            <w:pPr>
              <w:spacing w:line="300" w:lineRule="exact"/>
              <w:rPr>
                <w:rFonts w:ascii="HG丸ｺﾞｼｯｸM-PRO" w:eastAsia="HG丸ｺﾞｼｯｸM-PRO"/>
              </w:rPr>
            </w:pPr>
            <w:r>
              <w:rPr>
                <w:rFonts w:ascii="HG丸ｺﾞｼｯｸM-PRO" w:eastAsia="HG丸ｺﾞｼｯｸM-PRO" w:hint="eastAsia"/>
              </w:rPr>
              <w:t>３　養護教諭からの情報に対して，担任の受け取りが不十分だった例</w:t>
            </w:r>
          </w:p>
        </w:tc>
      </w:tr>
    </w:tbl>
    <w:p w:rsidR="00140B78" w:rsidRPr="00F92003" w:rsidRDefault="004A2888" w:rsidP="007B24D0">
      <w:pPr>
        <w:widowControl/>
        <w:jc w:val="left"/>
      </w:pPr>
      <w:r>
        <w:rPr>
          <w:noProof/>
        </w:rPr>
        <w:pict>
          <v:shape id="_x0000_s1253" type="#_x0000_t5" style="position:absolute;margin-left:229.65pt;margin-top:116.75pt;width:82.5pt;height:69.75pt;flip:y;z-index:-251438080;mso-position-horizontal:absolute;mso-position-horizontal-relative:text;mso-position-vertical-relative:text">
            <v:fill color2="fill darken(118)" rotate="t" method="linear sigma" type="gradient"/>
            <v:textbox inset="5.85pt,.7pt,5.85pt,.7pt"/>
          </v:shape>
        </w:pict>
      </w:r>
      <w:r w:rsidR="00D03E39">
        <w:rPr>
          <w:rFonts w:hint="eastAsia"/>
        </w:rPr>
        <w:t xml:space="preserve">　中学</w:t>
      </w:r>
      <w:r w:rsidR="00D03E39">
        <w:rPr>
          <w:rFonts w:hint="eastAsia"/>
        </w:rPr>
        <w:t>1</w:t>
      </w:r>
      <w:r w:rsidR="00D03E39">
        <w:rPr>
          <w:rFonts w:hint="eastAsia"/>
        </w:rPr>
        <w:t>年生の</w:t>
      </w:r>
      <w:r w:rsidR="00D03E39">
        <w:rPr>
          <w:rFonts w:hint="eastAsia"/>
        </w:rPr>
        <w:t>A</w:t>
      </w:r>
      <w:r w:rsidR="00D03E39">
        <w:rPr>
          <w:rFonts w:hint="eastAsia"/>
        </w:rPr>
        <w:t>さんが，「</w:t>
      </w:r>
      <w:r w:rsidR="00D03E39">
        <w:rPr>
          <w:rFonts w:hint="eastAsia"/>
        </w:rPr>
        <w:t>B</w:t>
      </w:r>
      <w:r w:rsidR="00D03E39">
        <w:rPr>
          <w:rFonts w:hint="eastAsia"/>
        </w:rPr>
        <w:t>さんの小学校時代のことを他の友人に話したことをきっかけに，同じクラスの</w:t>
      </w:r>
      <w:r w:rsidR="00D03E39">
        <w:rPr>
          <w:rFonts w:hint="eastAsia"/>
        </w:rPr>
        <w:t>B</w:t>
      </w:r>
      <w:r w:rsidR="00D03E39">
        <w:rPr>
          <w:rFonts w:hint="eastAsia"/>
        </w:rPr>
        <w:t>さんのグループからいじめられている」と養護教諭に相談してきた。養護教諭はそのことを担任に伝えたところ，担任は①</w:t>
      </w:r>
      <w:r w:rsidR="00D03E39">
        <w:rPr>
          <w:rFonts w:hint="eastAsia"/>
        </w:rPr>
        <w:t>B</w:t>
      </w:r>
      <w:r w:rsidR="00D03E39">
        <w:rPr>
          <w:rFonts w:hint="eastAsia"/>
        </w:rPr>
        <w:t>さんを呼んで</w:t>
      </w:r>
      <w:r w:rsidR="00D03E39">
        <w:rPr>
          <w:rFonts w:hint="eastAsia"/>
        </w:rPr>
        <w:t>A</w:t>
      </w:r>
      <w:r w:rsidR="00D03E39">
        <w:rPr>
          <w:rFonts w:hint="eastAsia"/>
        </w:rPr>
        <w:t>さんから相談があったことを伝え，事情を聴いた。その結果②</w:t>
      </w:r>
      <w:r w:rsidR="00D03E39">
        <w:rPr>
          <w:rFonts w:hint="eastAsia"/>
        </w:rPr>
        <w:t>B</w:t>
      </w:r>
      <w:r w:rsidR="00D03E39">
        <w:rPr>
          <w:rFonts w:hint="eastAsia"/>
        </w:rPr>
        <w:t>さんは「そんなつもりはありません。これからは気をつけます」と言ったので面談を終えた。担任は解決したと考え，養護教諭に報告した。</w:t>
      </w:r>
      <w:r w:rsidR="00D03E39">
        <w:rPr>
          <w:rFonts w:hint="eastAsia"/>
        </w:rPr>
        <w:t>4</w:t>
      </w:r>
      <w:r w:rsidR="00D03E39">
        <w:rPr>
          <w:rFonts w:hint="eastAsia"/>
        </w:rPr>
        <w:t>月にクラス替えになり，二人は同じクラスになったが，</w:t>
      </w:r>
      <w:r w:rsidR="00D03E39">
        <w:rPr>
          <w:rFonts w:hint="eastAsia"/>
        </w:rPr>
        <w:t>A</w:t>
      </w:r>
      <w:r w:rsidR="00D03E39">
        <w:rPr>
          <w:rFonts w:hint="eastAsia"/>
        </w:rPr>
        <w:t>さんは教室に入れなくなった。養護教諭が話を聴くと「</w:t>
      </w:r>
      <w:r w:rsidR="00D03E39">
        <w:rPr>
          <w:rFonts w:hint="eastAsia"/>
        </w:rPr>
        <w:t>B</w:t>
      </w:r>
      <w:r w:rsidR="00D03E39">
        <w:rPr>
          <w:rFonts w:hint="eastAsia"/>
        </w:rPr>
        <w:t>さんのいじめがエスカレートし，怖くて教室に行けない」と涙ながらに訴えた。</w:t>
      </w:r>
    </w:p>
    <w:p w:rsidR="00D03E39" w:rsidRDefault="004A2888" w:rsidP="007B24D0">
      <w:pPr>
        <w:widowControl/>
        <w:jc w:val="left"/>
      </w:pPr>
      <w:r>
        <w:rPr>
          <w:noProof/>
        </w:rPr>
        <w:pict>
          <v:roundrect id="_x0000_s1251" style="position:absolute;margin-left:2.25pt;margin-top:.5pt;width:498pt;height:53.25pt;z-index:251876352" arcsize="10923f">
            <v:textbox inset="5.85pt,.7pt,5.85pt,.7pt">
              <w:txbxContent>
                <w:p w:rsidR="00B77262" w:rsidRDefault="00B77262" w:rsidP="00D03E39">
                  <w:pPr>
                    <w:spacing w:line="300" w:lineRule="exact"/>
                    <w:rPr>
                      <w:sz w:val="18"/>
                    </w:rPr>
                  </w:pPr>
                  <w:r w:rsidRPr="007B24D0">
                    <w:rPr>
                      <w:rFonts w:asciiTheme="majorEastAsia" w:eastAsiaTheme="majorEastAsia" w:hAnsiTheme="majorEastAsia" w:hint="eastAsia"/>
                      <w:sz w:val="18"/>
                    </w:rPr>
                    <w:t>課題１</w:t>
                  </w:r>
                  <w:r>
                    <w:rPr>
                      <w:rFonts w:hint="eastAsia"/>
                      <w:sz w:val="18"/>
                    </w:rPr>
                    <w:t>：担任が養護教諭から十分に状況を確認せず，</w:t>
                  </w:r>
                  <w:r>
                    <w:rPr>
                      <w:rFonts w:hint="eastAsia"/>
                      <w:sz w:val="18"/>
                    </w:rPr>
                    <w:t>A</w:t>
                  </w:r>
                  <w:r>
                    <w:rPr>
                      <w:rFonts w:hint="eastAsia"/>
                      <w:sz w:val="18"/>
                    </w:rPr>
                    <w:t>さんの訴えを安易に</w:t>
                  </w:r>
                  <w:r>
                    <w:rPr>
                      <w:rFonts w:hint="eastAsia"/>
                      <w:sz w:val="18"/>
                    </w:rPr>
                    <w:t>B</w:t>
                  </w:r>
                  <w:r>
                    <w:rPr>
                      <w:rFonts w:hint="eastAsia"/>
                      <w:sz w:val="18"/>
                    </w:rPr>
                    <w:t>さんへ伝えて指導してしまった。</w:t>
                  </w:r>
                </w:p>
                <w:p w:rsidR="00B77262" w:rsidRDefault="00B77262" w:rsidP="00D03E39">
                  <w:pPr>
                    <w:spacing w:line="300" w:lineRule="exact"/>
                    <w:rPr>
                      <w:sz w:val="18"/>
                    </w:rPr>
                  </w:pPr>
                  <w:r w:rsidRPr="007B24D0">
                    <w:rPr>
                      <w:rFonts w:asciiTheme="majorEastAsia" w:eastAsiaTheme="majorEastAsia" w:hAnsiTheme="majorEastAsia" w:hint="eastAsia"/>
                      <w:sz w:val="18"/>
                    </w:rPr>
                    <w:t>課題２</w:t>
                  </w:r>
                  <w:r>
                    <w:rPr>
                      <w:rFonts w:hint="eastAsia"/>
                      <w:sz w:val="18"/>
                    </w:rPr>
                    <w:t>：</w:t>
                  </w:r>
                  <w:r>
                    <w:rPr>
                      <w:rFonts w:hint="eastAsia"/>
                      <w:sz w:val="18"/>
                    </w:rPr>
                    <w:t>B</w:t>
                  </w:r>
                  <w:r>
                    <w:rPr>
                      <w:rFonts w:hint="eastAsia"/>
                      <w:sz w:val="18"/>
                    </w:rPr>
                    <w:t>さんが反省していたので，いじめは解決した，と安易に考え，その後経過の観察等もなかったため，いじめ</w:t>
                  </w:r>
                </w:p>
                <w:p w:rsidR="00B77262" w:rsidRPr="007B24D0" w:rsidRDefault="00B77262" w:rsidP="00D03E39">
                  <w:pPr>
                    <w:spacing w:line="300" w:lineRule="exact"/>
                    <w:ind w:firstLineChars="400" w:firstLine="720"/>
                    <w:rPr>
                      <w:sz w:val="18"/>
                    </w:rPr>
                  </w:pPr>
                  <w:r>
                    <w:rPr>
                      <w:rFonts w:hint="eastAsia"/>
                      <w:sz w:val="18"/>
                    </w:rPr>
                    <w:t>が継続し，</w:t>
                  </w:r>
                  <w:r>
                    <w:rPr>
                      <w:rFonts w:hint="eastAsia"/>
                      <w:sz w:val="18"/>
                    </w:rPr>
                    <w:t>A</w:t>
                  </w:r>
                  <w:r>
                    <w:rPr>
                      <w:rFonts w:hint="eastAsia"/>
                      <w:sz w:val="18"/>
                    </w:rPr>
                    <w:t>さんは不登校へ陥った。</w:t>
                  </w:r>
                </w:p>
              </w:txbxContent>
            </v:textbox>
          </v:roundrect>
        </w:pict>
      </w:r>
    </w:p>
    <w:p w:rsidR="00D03E39" w:rsidRDefault="00D03E39" w:rsidP="007B24D0">
      <w:pPr>
        <w:widowControl/>
        <w:jc w:val="left"/>
      </w:pPr>
    </w:p>
    <w:p w:rsidR="00D03E39" w:rsidRDefault="00D03E39" w:rsidP="007B24D0">
      <w:pPr>
        <w:widowControl/>
        <w:jc w:val="left"/>
      </w:pPr>
    </w:p>
    <w:p w:rsidR="00D03E39" w:rsidRDefault="004A2888" w:rsidP="007B24D0">
      <w:pPr>
        <w:widowControl/>
        <w:jc w:val="left"/>
      </w:pPr>
      <w:r>
        <w:rPr>
          <w:noProof/>
        </w:rPr>
        <w:pict>
          <v:roundrect id="_x0000_s1252" style="position:absolute;margin-left:2.25pt;margin-top:10.25pt;width:498pt;height:119.25pt;z-index:251877376" arcsize="10923f">
            <v:textbox inset="5.85pt,.7pt,5.85pt,.7pt">
              <w:txbxContent>
                <w:p w:rsidR="00B77262" w:rsidRPr="00140B78" w:rsidRDefault="00B77262" w:rsidP="00D03E39">
                  <w:pPr>
                    <w:spacing w:line="300" w:lineRule="exact"/>
                    <w:rPr>
                      <w:rFonts w:asciiTheme="majorEastAsia" w:eastAsiaTheme="majorEastAsia" w:hAnsiTheme="majorEastAsia"/>
                      <w:w w:val="200"/>
                      <w:sz w:val="18"/>
                    </w:rPr>
                  </w:pPr>
                  <w:r w:rsidRPr="00140B78">
                    <w:rPr>
                      <w:rFonts w:asciiTheme="majorEastAsia" w:eastAsiaTheme="majorEastAsia" w:hAnsiTheme="majorEastAsia" w:hint="eastAsia"/>
                      <w:w w:val="200"/>
                      <w:sz w:val="18"/>
                    </w:rPr>
                    <w:t>留意点</w:t>
                  </w:r>
                </w:p>
                <w:p w:rsidR="00B77262" w:rsidRDefault="00B77262" w:rsidP="00D03E39">
                  <w:pPr>
                    <w:pStyle w:val="ac"/>
                    <w:numPr>
                      <w:ilvl w:val="0"/>
                      <w:numId w:val="7"/>
                    </w:numPr>
                    <w:spacing w:line="300" w:lineRule="exact"/>
                    <w:ind w:leftChars="0"/>
                    <w:rPr>
                      <w:sz w:val="18"/>
                    </w:rPr>
                  </w:pPr>
                  <w:r>
                    <w:rPr>
                      <w:rFonts w:hint="eastAsia"/>
                      <w:sz w:val="18"/>
                    </w:rPr>
                    <w:t>養護教諭との連携は不可欠である。</w:t>
                  </w:r>
                </w:p>
                <w:p w:rsidR="00B77262" w:rsidRDefault="00B77262" w:rsidP="00D03E39">
                  <w:pPr>
                    <w:pStyle w:val="ac"/>
                    <w:spacing w:line="300" w:lineRule="exact"/>
                    <w:ind w:leftChars="0" w:left="360"/>
                    <w:rPr>
                      <w:sz w:val="18"/>
                    </w:rPr>
                  </w:pPr>
                  <w:r>
                    <w:rPr>
                      <w:rFonts w:hint="eastAsia"/>
                      <w:sz w:val="18"/>
                    </w:rPr>
                    <w:t>・養護教諭は，保健室における子どもの様子からいじめのサインに気づくことが多い。</w:t>
                  </w:r>
                </w:p>
                <w:p w:rsidR="00B77262" w:rsidRDefault="00B77262" w:rsidP="00D03E39">
                  <w:pPr>
                    <w:pStyle w:val="ac"/>
                    <w:spacing w:line="300" w:lineRule="exact"/>
                    <w:ind w:leftChars="0" w:left="360"/>
                    <w:rPr>
                      <w:sz w:val="18"/>
                    </w:rPr>
                  </w:pPr>
                  <w:r>
                    <w:rPr>
                      <w:rFonts w:hint="eastAsia"/>
                      <w:sz w:val="18"/>
                    </w:rPr>
                    <w:t>・相談された内容は，本人に配慮しながら担任や学年，生徒指導担当に報告する。</w:t>
                  </w:r>
                </w:p>
                <w:p w:rsidR="00B77262" w:rsidRDefault="00B77262" w:rsidP="00D03E39">
                  <w:pPr>
                    <w:pStyle w:val="ac"/>
                    <w:numPr>
                      <w:ilvl w:val="0"/>
                      <w:numId w:val="7"/>
                    </w:numPr>
                    <w:spacing w:line="300" w:lineRule="exact"/>
                    <w:ind w:leftChars="0"/>
                    <w:rPr>
                      <w:sz w:val="18"/>
                    </w:rPr>
                  </w:pPr>
                  <w:r>
                    <w:rPr>
                      <w:rFonts w:hint="eastAsia"/>
                      <w:sz w:val="18"/>
                    </w:rPr>
                    <w:t>いじめに関わる人間関係は，一人の判断ではとらえにくい。</w:t>
                  </w:r>
                </w:p>
                <w:p w:rsidR="00B77262" w:rsidRDefault="00B77262" w:rsidP="00D03E39">
                  <w:pPr>
                    <w:pStyle w:val="ac"/>
                    <w:spacing w:line="300" w:lineRule="exact"/>
                    <w:ind w:leftChars="0" w:left="360"/>
                    <w:rPr>
                      <w:sz w:val="18"/>
                    </w:rPr>
                  </w:pPr>
                  <w:r>
                    <w:rPr>
                      <w:rFonts w:hint="eastAsia"/>
                      <w:sz w:val="18"/>
                    </w:rPr>
                    <w:t>・いじめの発見には多くの教職員で情報を共有し，日々の観察を行う。</w:t>
                  </w:r>
                </w:p>
                <w:p w:rsidR="00B77262" w:rsidRDefault="00B77262" w:rsidP="00D03E39">
                  <w:pPr>
                    <w:pStyle w:val="ac"/>
                    <w:spacing w:line="300" w:lineRule="exact"/>
                    <w:ind w:leftChars="0" w:left="360"/>
                    <w:rPr>
                      <w:sz w:val="18"/>
                    </w:rPr>
                  </w:pPr>
                  <w:r>
                    <w:rPr>
                      <w:rFonts w:hint="eastAsia"/>
                      <w:sz w:val="18"/>
                    </w:rPr>
                    <w:t>・複数の見方や視点から方策を検討して取り組むことが解消への近道。</w:t>
                  </w:r>
                </w:p>
                <w:p w:rsidR="00B77262" w:rsidRPr="00D03E39" w:rsidRDefault="00B77262" w:rsidP="00D03E39">
                  <w:pPr>
                    <w:pStyle w:val="ac"/>
                    <w:spacing w:line="300" w:lineRule="exact"/>
                    <w:ind w:leftChars="0" w:left="360"/>
                    <w:rPr>
                      <w:sz w:val="18"/>
                    </w:rPr>
                  </w:pPr>
                </w:p>
                <w:p w:rsidR="00B77262" w:rsidRDefault="00B77262" w:rsidP="00D03E39"/>
              </w:txbxContent>
            </v:textbox>
          </v:roundrect>
        </w:pict>
      </w:r>
    </w:p>
    <w:p w:rsidR="00D03E39" w:rsidRDefault="00D03E39" w:rsidP="00D03E39">
      <w:pPr>
        <w:widowControl/>
        <w:tabs>
          <w:tab w:val="left" w:pos="3300"/>
        </w:tabs>
        <w:jc w:val="left"/>
      </w:pPr>
      <w:r>
        <w:tab/>
      </w:r>
    </w:p>
    <w:p w:rsidR="00D03E39" w:rsidRDefault="00D03E39" w:rsidP="007B24D0">
      <w:pPr>
        <w:widowControl/>
        <w:jc w:val="left"/>
      </w:pPr>
    </w:p>
    <w:p w:rsidR="00D03E39" w:rsidRPr="00D03E39" w:rsidRDefault="00D03E39" w:rsidP="00D03E39"/>
    <w:p w:rsidR="00D03E39" w:rsidRPr="00D03E39" w:rsidRDefault="00D03E39" w:rsidP="00D03E39"/>
    <w:p w:rsidR="00D03E39" w:rsidRPr="00D03E39" w:rsidRDefault="00D03E39" w:rsidP="00D03E39"/>
    <w:p w:rsidR="00D03E39" w:rsidRDefault="00D03E39" w:rsidP="007B24D0">
      <w:pPr>
        <w:widowControl/>
        <w:jc w:val="left"/>
      </w:pPr>
    </w:p>
    <w:p w:rsidR="00D03E39" w:rsidRDefault="00D03E39" w:rsidP="007B24D0">
      <w:pPr>
        <w:widowControl/>
        <w:jc w:val="left"/>
      </w:pPr>
    </w:p>
    <w:tbl>
      <w:tblPr>
        <w:tblStyle w:val="a5"/>
        <w:tblW w:w="0" w:type="auto"/>
        <w:tblLook w:val="04A0"/>
      </w:tblPr>
      <w:tblGrid>
        <w:gridCol w:w="250"/>
        <w:gridCol w:w="9694"/>
      </w:tblGrid>
      <w:tr w:rsidR="00D03E39" w:rsidTr="0089499B">
        <w:tc>
          <w:tcPr>
            <w:tcW w:w="250" w:type="dxa"/>
            <w:shd w:val="clear" w:color="auto" w:fill="000000" w:themeFill="text1"/>
          </w:tcPr>
          <w:p w:rsidR="00D03E39" w:rsidRDefault="00D03E39" w:rsidP="0089499B">
            <w:pPr>
              <w:spacing w:line="300" w:lineRule="exact"/>
            </w:pPr>
          </w:p>
        </w:tc>
        <w:tc>
          <w:tcPr>
            <w:tcW w:w="9694" w:type="dxa"/>
            <w:tcBorders>
              <w:top w:val="nil"/>
              <w:right w:val="nil"/>
            </w:tcBorders>
          </w:tcPr>
          <w:p w:rsidR="00D03E39" w:rsidRPr="006B2CF0" w:rsidRDefault="00D03E39" w:rsidP="00D03E39">
            <w:pPr>
              <w:spacing w:line="300" w:lineRule="exact"/>
              <w:rPr>
                <w:rFonts w:ascii="HG丸ｺﾞｼｯｸM-PRO" w:eastAsia="HG丸ｺﾞｼｯｸM-PRO"/>
              </w:rPr>
            </w:pPr>
            <w:r>
              <w:rPr>
                <w:rFonts w:ascii="HG丸ｺﾞｼｯｸM-PRO" w:eastAsia="HG丸ｺﾞｼｯｸM-PRO" w:hint="eastAsia"/>
              </w:rPr>
              <w:t>４　安易な約束が事態を悪化させた例</w:t>
            </w:r>
          </w:p>
        </w:tc>
      </w:tr>
    </w:tbl>
    <w:p w:rsidR="00D03E39" w:rsidRDefault="004A2888" w:rsidP="007B24D0">
      <w:pPr>
        <w:widowControl/>
        <w:jc w:val="left"/>
      </w:pPr>
      <w:r>
        <w:rPr>
          <w:noProof/>
        </w:rPr>
        <w:pict>
          <v:shape id="_x0000_s1256" type="#_x0000_t5" style="position:absolute;margin-left:229.65pt;margin-top:104.5pt;width:94.35pt;height:87.75pt;flip:y;z-index:-251435008;mso-position-horizontal-relative:text;mso-position-vertical-relative:text">
            <v:fill color2="fill darken(118)" rotate="t" method="linear sigma" type="gradient"/>
            <v:textbox inset="5.85pt,.7pt,5.85pt,.7pt"/>
          </v:shape>
        </w:pict>
      </w:r>
      <w:r w:rsidR="0089499B">
        <w:rPr>
          <w:rFonts w:hint="eastAsia"/>
        </w:rPr>
        <w:t xml:space="preserve">　</w:t>
      </w:r>
      <w:r w:rsidR="0089499B">
        <w:rPr>
          <w:rFonts w:hint="eastAsia"/>
        </w:rPr>
        <w:t>B</w:t>
      </w:r>
      <w:r w:rsidR="0089499B">
        <w:rPr>
          <w:rFonts w:hint="eastAsia"/>
        </w:rPr>
        <w:t>先生は担任をしている高校</w:t>
      </w:r>
      <w:r w:rsidR="0089499B">
        <w:rPr>
          <w:rFonts w:hint="eastAsia"/>
        </w:rPr>
        <w:t>1</w:t>
      </w:r>
      <w:r w:rsidR="0089499B">
        <w:rPr>
          <w:rFonts w:hint="eastAsia"/>
        </w:rPr>
        <w:t>年生の</w:t>
      </w:r>
      <w:r w:rsidR="0089499B">
        <w:rPr>
          <w:rFonts w:hint="eastAsia"/>
        </w:rPr>
        <w:t>A</w:t>
      </w:r>
      <w:r w:rsidR="0089499B">
        <w:rPr>
          <w:rFonts w:hint="eastAsia"/>
        </w:rPr>
        <w:t>さんから①先生だけに相談がある，と言われ，相談室で話を聞いた。「友達だと思っていた子から無視されたり，悪口を言われたりしている。ずっと我慢していたが，もう疲れた。」とリストカットの跡も見せられた。②</w:t>
      </w:r>
      <w:r w:rsidR="0089499B">
        <w:rPr>
          <w:rFonts w:hint="eastAsia"/>
        </w:rPr>
        <w:t>A</w:t>
      </w:r>
      <w:r w:rsidR="0089499B">
        <w:rPr>
          <w:rFonts w:hint="eastAsia"/>
        </w:rPr>
        <w:t>さんは「誰にも言わないでほしい」と言ったが，</w:t>
      </w:r>
      <w:r w:rsidR="0089499B">
        <w:rPr>
          <w:rFonts w:hint="eastAsia"/>
        </w:rPr>
        <w:t>B</w:t>
      </w:r>
      <w:r w:rsidR="0089499B">
        <w:rPr>
          <w:rFonts w:hint="eastAsia"/>
        </w:rPr>
        <w:t>先生は学年会議で報告し，早期解決を図るため，教職員や関係している生徒に聴きとりを行った。いじめの事実は確認されず，学年全体で様子を見守っていたが，一週間後</w:t>
      </w:r>
      <w:r w:rsidR="0089499B">
        <w:rPr>
          <w:rFonts w:hint="eastAsia"/>
        </w:rPr>
        <w:t>A</w:t>
      </w:r>
      <w:r w:rsidR="0089499B">
        <w:rPr>
          <w:rFonts w:hint="eastAsia"/>
        </w:rPr>
        <w:t>さんは</w:t>
      </w:r>
      <w:r w:rsidR="0089499B">
        <w:rPr>
          <w:rFonts w:hint="eastAsia"/>
        </w:rPr>
        <w:t>B</w:t>
      </w:r>
      <w:r w:rsidR="0089499B">
        <w:rPr>
          <w:rFonts w:hint="eastAsia"/>
        </w:rPr>
        <w:t>先生に「だれにも言わないと約束したのに」と言った後，翌日から学校に来なくなった。</w:t>
      </w:r>
    </w:p>
    <w:p w:rsidR="0089499B" w:rsidRPr="00D03E39" w:rsidRDefault="004A2888" w:rsidP="007B24D0">
      <w:pPr>
        <w:widowControl/>
        <w:jc w:val="left"/>
      </w:pPr>
      <w:r>
        <w:rPr>
          <w:noProof/>
        </w:rPr>
        <w:pict>
          <v:roundrect id="_x0000_s1254" style="position:absolute;margin-left:2.25pt;margin-top:.25pt;width:498pt;height:70.5pt;z-index:251879424" arcsize="10923f">
            <v:textbox inset="5.85pt,.7pt,5.85pt,.7pt">
              <w:txbxContent>
                <w:p w:rsidR="00B77262" w:rsidRDefault="00B77262" w:rsidP="00763A3F">
                  <w:pPr>
                    <w:spacing w:line="300" w:lineRule="exact"/>
                    <w:rPr>
                      <w:sz w:val="18"/>
                    </w:rPr>
                  </w:pPr>
                  <w:r w:rsidRPr="007B24D0">
                    <w:rPr>
                      <w:rFonts w:asciiTheme="majorEastAsia" w:eastAsiaTheme="majorEastAsia" w:hAnsiTheme="majorEastAsia" w:hint="eastAsia"/>
                      <w:sz w:val="18"/>
                    </w:rPr>
                    <w:t>課題１</w:t>
                  </w:r>
                  <w:r>
                    <w:rPr>
                      <w:rFonts w:hint="eastAsia"/>
                      <w:sz w:val="18"/>
                    </w:rPr>
                    <w:t>：生徒から「先生だけに話したい」「リストカットをした」といった深刻な相談があった場合，どのように対応す</w:t>
                  </w:r>
                </w:p>
                <w:p w:rsidR="00B77262" w:rsidRDefault="00B77262" w:rsidP="00763A3F">
                  <w:pPr>
                    <w:spacing w:line="300" w:lineRule="exact"/>
                    <w:ind w:firstLineChars="400" w:firstLine="720"/>
                    <w:rPr>
                      <w:sz w:val="18"/>
                    </w:rPr>
                  </w:pPr>
                  <w:r>
                    <w:rPr>
                      <w:rFonts w:hint="eastAsia"/>
                      <w:sz w:val="18"/>
                    </w:rPr>
                    <w:t>ればよいかを理解していなかった。</w:t>
                  </w:r>
                  <w:r>
                    <w:rPr>
                      <w:rFonts w:hint="eastAsia"/>
                      <w:sz w:val="18"/>
                    </w:rPr>
                    <w:t xml:space="preserve"> </w:t>
                  </w:r>
                </w:p>
                <w:p w:rsidR="00B77262" w:rsidRDefault="00B77262" w:rsidP="00763A3F">
                  <w:pPr>
                    <w:spacing w:line="300" w:lineRule="exact"/>
                    <w:rPr>
                      <w:sz w:val="18"/>
                    </w:rPr>
                  </w:pPr>
                  <w:r w:rsidRPr="007B24D0">
                    <w:rPr>
                      <w:rFonts w:asciiTheme="majorEastAsia" w:eastAsiaTheme="majorEastAsia" w:hAnsiTheme="majorEastAsia" w:hint="eastAsia"/>
                      <w:sz w:val="18"/>
                    </w:rPr>
                    <w:t>課題２</w:t>
                  </w:r>
                  <w:r>
                    <w:rPr>
                      <w:rFonts w:hint="eastAsia"/>
                      <w:sz w:val="18"/>
                    </w:rPr>
                    <w:t>：生徒の意向に反して聞き取りを実施した場合，生徒との信頼関係が崩れることやいじめを助長する可能性があ</w:t>
                  </w:r>
                </w:p>
                <w:p w:rsidR="00B77262" w:rsidRPr="007B24D0" w:rsidRDefault="00B77262" w:rsidP="00763A3F">
                  <w:pPr>
                    <w:spacing w:line="300" w:lineRule="exact"/>
                    <w:ind w:firstLineChars="400" w:firstLine="720"/>
                    <w:rPr>
                      <w:sz w:val="18"/>
                    </w:rPr>
                  </w:pPr>
                  <w:r>
                    <w:rPr>
                      <w:rFonts w:hint="eastAsia"/>
                      <w:sz w:val="18"/>
                    </w:rPr>
                    <w:t>ることを理解していなかった。</w:t>
                  </w:r>
                </w:p>
              </w:txbxContent>
            </v:textbox>
          </v:roundrect>
        </w:pict>
      </w:r>
    </w:p>
    <w:p w:rsidR="007C6093" w:rsidRPr="00F76274" w:rsidRDefault="004A2888" w:rsidP="007B24D0">
      <w:pPr>
        <w:widowControl/>
        <w:jc w:val="left"/>
        <w:rPr>
          <w:rFonts w:asciiTheme="majorEastAsia" w:eastAsiaTheme="majorEastAsia" w:hAnsiTheme="majorEastAsia"/>
          <w:spacing w:val="20"/>
        </w:rPr>
      </w:pPr>
      <w:r w:rsidRPr="004A2888">
        <w:rPr>
          <w:noProof/>
        </w:rPr>
        <w:pict>
          <v:roundrect id="_x0000_s1255" style="position:absolute;margin-left:2.25pt;margin-top:66.25pt;width:498pt;height:137.25pt;z-index:251880448" arcsize="10923f">
            <v:textbox inset="5.85pt,.7pt,5.85pt,.7pt">
              <w:txbxContent>
                <w:p w:rsidR="00B77262" w:rsidRPr="00140B78" w:rsidRDefault="00B77262" w:rsidP="00763A3F">
                  <w:pPr>
                    <w:spacing w:line="300" w:lineRule="exact"/>
                    <w:rPr>
                      <w:rFonts w:asciiTheme="majorEastAsia" w:eastAsiaTheme="majorEastAsia" w:hAnsiTheme="majorEastAsia"/>
                      <w:w w:val="200"/>
                      <w:sz w:val="18"/>
                    </w:rPr>
                  </w:pPr>
                  <w:r w:rsidRPr="00140B78">
                    <w:rPr>
                      <w:rFonts w:asciiTheme="majorEastAsia" w:eastAsiaTheme="majorEastAsia" w:hAnsiTheme="majorEastAsia" w:hint="eastAsia"/>
                      <w:w w:val="200"/>
                      <w:sz w:val="18"/>
                    </w:rPr>
                    <w:t>留意点</w:t>
                  </w:r>
                </w:p>
                <w:p w:rsidR="00B77262" w:rsidRDefault="00B77262" w:rsidP="00763A3F">
                  <w:pPr>
                    <w:pStyle w:val="ac"/>
                    <w:numPr>
                      <w:ilvl w:val="0"/>
                      <w:numId w:val="7"/>
                    </w:numPr>
                    <w:spacing w:line="300" w:lineRule="exact"/>
                    <w:ind w:leftChars="0"/>
                    <w:rPr>
                      <w:sz w:val="18"/>
                    </w:rPr>
                  </w:pPr>
                  <w:r>
                    <w:rPr>
                      <w:rFonts w:hint="eastAsia"/>
                      <w:sz w:val="18"/>
                    </w:rPr>
                    <w:t>自殺の可能性もあるような深刻な状況には</w:t>
                  </w:r>
                </w:p>
                <w:p w:rsidR="00B77262" w:rsidRDefault="00B77262" w:rsidP="00763A3F">
                  <w:pPr>
                    <w:pStyle w:val="ac"/>
                    <w:spacing w:line="300" w:lineRule="exact"/>
                    <w:ind w:leftChars="0" w:left="360"/>
                    <w:rPr>
                      <w:sz w:val="18"/>
                    </w:rPr>
                  </w:pPr>
                  <w:r>
                    <w:rPr>
                      <w:rFonts w:hint="eastAsia"/>
                      <w:sz w:val="18"/>
                    </w:rPr>
                    <w:t>・あなたのことを心配している，という姿勢を示した上で，教職員や保護者が連携して対応していく必要性を認識させたうえで，組織的に対応する了解を得る。養護教諭やカウンセラーなどの同席を求めるなど，一人で抱え込まないことが大切。</w:t>
                  </w:r>
                </w:p>
                <w:p w:rsidR="00B77262" w:rsidRDefault="00B77262" w:rsidP="00763A3F">
                  <w:pPr>
                    <w:pStyle w:val="ac"/>
                    <w:numPr>
                      <w:ilvl w:val="0"/>
                      <w:numId w:val="7"/>
                    </w:numPr>
                    <w:spacing w:line="300" w:lineRule="exact"/>
                    <w:ind w:leftChars="0"/>
                    <w:rPr>
                      <w:sz w:val="18"/>
                    </w:rPr>
                  </w:pPr>
                  <w:r>
                    <w:rPr>
                      <w:rFonts w:hint="eastAsia"/>
                      <w:sz w:val="18"/>
                    </w:rPr>
                    <w:t>子どもや保護者から，学校は対応しないでくれと強く要求されたら</w:t>
                  </w:r>
                </w:p>
                <w:p w:rsidR="00B77262" w:rsidRDefault="00B77262" w:rsidP="00763A3F">
                  <w:pPr>
                    <w:pStyle w:val="ac"/>
                    <w:spacing w:line="300" w:lineRule="exact"/>
                    <w:ind w:leftChars="0" w:left="360"/>
                    <w:rPr>
                      <w:sz w:val="18"/>
                    </w:rPr>
                  </w:pPr>
                  <w:r>
                    <w:rPr>
                      <w:rFonts w:hint="eastAsia"/>
                      <w:sz w:val="18"/>
                    </w:rPr>
                    <w:t>・意向を尊重するあまり，対応が遅れてしまうことがないように留意する。できる範囲で事実の把握に努める。</w:t>
                  </w:r>
                </w:p>
                <w:p w:rsidR="00B77262" w:rsidRPr="00763A3F" w:rsidRDefault="00B77262" w:rsidP="00763A3F">
                  <w:pPr>
                    <w:pStyle w:val="ac"/>
                    <w:spacing w:line="300" w:lineRule="exact"/>
                    <w:ind w:leftChars="0" w:left="360"/>
                    <w:rPr>
                      <w:sz w:val="18"/>
                    </w:rPr>
                  </w:pPr>
                  <w:r>
                    <w:rPr>
                      <w:rFonts w:hint="eastAsia"/>
                      <w:sz w:val="18"/>
                    </w:rPr>
                    <w:t>・学校として生徒の人権と命を守るという毅然とした姿勢を本人や保護者に示し，了解を得て対応する。</w:t>
                  </w:r>
                </w:p>
                <w:p w:rsidR="00B77262" w:rsidRDefault="00B77262" w:rsidP="00763A3F"/>
              </w:txbxContent>
            </v:textbox>
          </v:roundrect>
        </w:pict>
      </w:r>
      <w:r w:rsidR="007B24D0" w:rsidRPr="00D03E39">
        <w:br w:type="page"/>
      </w:r>
      <w:r w:rsidR="007C6093" w:rsidRPr="00F76274">
        <w:rPr>
          <w:rFonts w:asciiTheme="majorEastAsia" w:eastAsiaTheme="majorEastAsia" w:hAnsiTheme="majorEastAsia" w:hint="eastAsia"/>
          <w:spacing w:val="20"/>
          <w:shd w:val="pct15" w:color="auto" w:fill="FFFFFF"/>
        </w:rPr>
        <w:lastRenderedPageBreak/>
        <w:t>資料１　「いじめ発見のチェックポイント」</w:t>
      </w:r>
      <w:r w:rsidR="00827F68" w:rsidRPr="00F76274">
        <w:rPr>
          <w:rFonts w:asciiTheme="majorEastAsia" w:eastAsiaTheme="majorEastAsia" w:hAnsiTheme="majorEastAsia" w:hint="eastAsia"/>
          <w:spacing w:val="20"/>
          <w:shd w:val="pct15" w:color="auto" w:fill="FFFFFF"/>
        </w:rPr>
        <w:t>（学校用）</w:t>
      </w:r>
    </w:p>
    <w:p w:rsidR="007C6093" w:rsidRDefault="007C6093" w:rsidP="00417EC5"/>
    <w:p w:rsidR="007C6093" w:rsidRPr="00827F68" w:rsidRDefault="007C6093" w:rsidP="00827F68">
      <w:pPr>
        <w:tabs>
          <w:tab w:val="left" w:pos="1985"/>
        </w:tabs>
        <w:spacing w:line="260" w:lineRule="exact"/>
        <w:rPr>
          <w:rFonts w:asciiTheme="majorEastAsia" w:eastAsiaTheme="majorEastAsia" w:hAnsiTheme="majorEastAsia"/>
          <w:sz w:val="20"/>
        </w:rPr>
      </w:pPr>
      <w:r w:rsidRPr="00827F68">
        <w:rPr>
          <w:rFonts w:asciiTheme="majorEastAsia" w:eastAsiaTheme="majorEastAsia" w:hAnsiTheme="majorEastAsia" w:hint="eastAsia"/>
          <w:sz w:val="20"/>
        </w:rPr>
        <w:t>１　朝の会</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遅刻・欠席が増える。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始業時刻ギリギリの登校が目立つ。</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表情がさえず，うつむきがちになる。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出席確認の際，声が小さい，ぼんやりしていることが多い。</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持ち物が紛失したり，落書きされたりする。</w:t>
      </w:r>
    </w:p>
    <w:p w:rsidR="007C6093" w:rsidRPr="00827F68" w:rsidRDefault="007C6093" w:rsidP="00827F68">
      <w:pPr>
        <w:tabs>
          <w:tab w:val="left" w:pos="1985"/>
        </w:tabs>
        <w:spacing w:line="260" w:lineRule="exact"/>
        <w:rPr>
          <w:rFonts w:asciiTheme="majorEastAsia" w:eastAsiaTheme="majorEastAsia" w:hAnsiTheme="majorEastAsia"/>
          <w:sz w:val="20"/>
        </w:rPr>
      </w:pPr>
      <w:r w:rsidRPr="00827F68">
        <w:rPr>
          <w:rFonts w:asciiTheme="majorEastAsia" w:eastAsiaTheme="majorEastAsia" w:hAnsiTheme="majorEastAsia" w:hint="eastAsia"/>
          <w:sz w:val="20"/>
        </w:rPr>
        <w:t>２　授業開始時</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忘れ物が多くなる。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用具・机・椅子等が散乱している。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周囲が何となくざわついている。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一人だけ遅れて教室に入る。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席を替えられている。</w:t>
      </w:r>
    </w:p>
    <w:p w:rsidR="007C6093" w:rsidRPr="00827F68" w:rsidRDefault="007C6093" w:rsidP="00827F68">
      <w:pPr>
        <w:tabs>
          <w:tab w:val="left" w:pos="1985"/>
        </w:tabs>
        <w:spacing w:line="260" w:lineRule="exact"/>
        <w:rPr>
          <w:rFonts w:asciiTheme="majorEastAsia" w:eastAsiaTheme="majorEastAsia" w:hAnsiTheme="majorEastAsia"/>
          <w:sz w:val="20"/>
        </w:rPr>
      </w:pPr>
      <w:r w:rsidRPr="00827F68">
        <w:rPr>
          <w:rFonts w:asciiTheme="majorEastAsia" w:eastAsiaTheme="majorEastAsia" w:hAnsiTheme="majorEastAsia" w:hint="eastAsia"/>
          <w:sz w:val="20"/>
        </w:rPr>
        <w:t>３　授業中</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頭痛・腹痛を頻繁に訴える。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保健室によく行くようになる。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グループ分けで孤立しがちである。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正しい答えを冷やかされる。発言すると周囲がざわつく。</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テストの成績が急に下がり始める。テストを白紙で出す。</w:t>
      </w:r>
    </w:p>
    <w:p w:rsidR="007C6093" w:rsidRPr="00827F68" w:rsidRDefault="007C6093" w:rsidP="00827F68">
      <w:pPr>
        <w:tabs>
          <w:tab w:val="left" w:pos="1985"/>
        </w:tabs>
        <w:spacing w:line="260" w:lineRule="exact"/>
        <w:rPr>
          <w:rFonts w:asciiTheme="majorEastAsia" w:eastAsiaTheme="majorEastAsia" w:hAnsiTheme="majorEastAsia"/>
          <w:sz w:val="20"/>
        </w:rPr>
      </w:pPr>
      <w:r w:rsidRPr="00827F68">
        <w:rPr>
          <w:rFonts w:asciiTheme="majorEastAsia" w:eastAsiaTheme="majorEastAsia" w:hAnsiTheme="majorEastAsia" w:hint="eastAsia"/>
          <w:sz w:val="20"/>
        </w:rPr>
        <w:t>４　休み時間</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教室や図書室に一人でいる。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今まで一緒だったグループからはずれている。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訳もなく階段や廊下を歩いたり，用もないのに職員室に来たりする。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友達と一緒でも表情が暗い。オドオドした様子で友達についていく。</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理由もなく服を汚していたり，ボタンが取れていたりする。</w:t>
      </w:r>
    </w:p>
    <w:p w:rsidR="007C6093" w:rsidRPr="00827F68" w:rsidRDefault="007C6093" w:rsidP="00827F68">
      <w:pPr>
        <w:tabs>
          <w:tab w:val="left" w:pos="1985"/>
        </w:tabs>
        <w:spacing w:line="260" w:lineRule="exact"/>
        <w:rPr>
          <w:rFonts w:asciiTheme="majorEastAsia" w:eastAsiaTheme="majorEastAsia" w:hAnsiTheme="majorEastAsia"/>
          <w:sz w:val="20"/>
        </w:rPr>
      </w:pPr>
      <w:r w:rsidRPr="00827F68">
        <w:rPr>
          <w:rFonts w:asciiTheme="majorEastAsia" w:eastAsiaTheme="majorEastAsia" w:hAnsiTheme="majorEastAsia" w:hint="eastAsia"/>
          <w:sz w:val="20"/>
        </w:rPr>
        <w:t>５　給食時</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机を寄せて席をつくろうとしない。</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その子どもが配膳すると嫌がられる。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食べ物にいたずらされる。（盛り付けをしない，わざと多く盛り付ける）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食欲がない。</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笑顔が無く，黙って食べている。</w:t>
      </w:r>
    </w:p>
    <w:p w:rsidR="007C6093" w:rsidRPr="00827F68" w:rsidRDefault="007C6093" w:rsidP="00827F68">
      <w:pPr>
        <w:tabs>
          <w:tab w:val="left" w:pos="1985"/>
        </w:tabs>
        <w:spacing w:line="260" w:lineRule="exact"/>
        <w:rPr>
          <w:rFonts w:asciiTheme="majorEastAsia" w:eastAsiaTheme="majorEastAsia" w:hAnsiTheme="majorEastAsia"/>
          <w:sz w:val="20"/>
        </w:rPr>
      </w:pPr>
      <w:r w:rsidRPr="00827F68">
        <w:rPr>
          <w:rFonts w:asciiTheme="majorEastAsia" w:eastAsiaTheme="majorEastAsia" w:hAnsiTheme="majorEastAsia" w:hint="eastAsia"/>
          <w:sz w:val="20"/>
        </w:rPr>
        <w:t>６　清掃時</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その子どもの机やいすだけが運ばれず，放置されている。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その子どもの机やいすをふざけながら蹴ったり，掃除用具で叩いたりする。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他の子どもと一人離れて清掃している。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皆の嫌がる分担をいつもしている。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目の前にゴミを捨てられる。</w:t>
      </w:r>
    </w:p>
    <w:p w:rsidR="007C6093" w:rsidRPr="00827F68" w:rsidRDefault="007C6093" w:rsidP="00827F68">
      <w:pPr>
        <w:tabs>
          <w:tab w:val="left" w:pos="1985"/>
        </w:tabs>
        <w:spacing w:line="260" w:lineRule="exact"/>
        <w:rPr>
          <w:rFonts w:asciiTheme="majorEastAsia" w:eastAsiaTheme="majorEastAsia" w:hAnsiTheme="majorEastAsia"/>
          <w:sz w:val="20"/>
        </w:rPr>
      </w:pPr>
      <w:r w:rsidRPr="00827F68">
        <w:rPr>
          <w:rFonts w:asciiTheme="majorEastAsia" w:eastAsiaTheme="majorEastAsia" w:hAnsiTheme="majorEastAsia" w:hint="eastAsia"/>
          <w:sz w:val="20"/>
        </w:rPr>
        <w:t>７　下校時</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下校が早い。あるいは，いつまでも学校に残っている。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玄関や校門付近で，不安そうな顔をしてオドオドしている。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みんなの持ち物を持たされる。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通常の通学路を通らずに帰宅する。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靴や鞄，傘など，持ち物が紛失する。靴箱にいたずらされる。</w:t>
      </w:r>
    </w:p>
    <w:p w:rsidR="007C6093" w:rsidRPr="00827F68" w:rsidRDefault="007C6093" w:rsidP="00827F68">
      <w:pPr>
        <w:tabs>
          <w:tab w:val="left" w:pos="1985"/>
        </w:tabs>
        <w:spacing w:line="260" w:lineRule="exact"/>
        <w:rPr>
          <w:rFonts w:asciiTheme="majorEastAsia" w:eastAsiaTheme="majorEastAsia" w:hAnsiTheme="majorEastAsia"/>
          <w:sz w:val="20"/>
        </w:rPr>
      </w:pPr>
      <w:r w:rsidRPr="00827F68">
        <w:rPr>
          <w:rFonts w:asciiTheme="majorEastAsia" w:eastAsiaTheme="majorEastAsia" w:hAnsiTheme="majorEastAsia" w:hint="eastAsia"/>
          <w:sz w:val="20"/>
        </w:rPr>
        <w:t>８　その他</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教科書や机，掲示物にいたずら書きをされる。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叩かれる，押される，蹴られる，突かれるなど，ちょっかいを出される。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独り言を言ったり，急に大声を出したりする。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教室と視線を合わさない。話す時に不安そうな表情をする。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宿題や集金などの提出が遅れる。</w:t>
      </w:r>
    </w:p>
    <w:p w:rsidR="007C6093" w:rsidRPr="00827F68" w:rsidRDefault="007C6093" w:rsidP="00827F68">
      <w:pPr>
        <w:pStyle w:val="ac"/>
        <w:numPr>
          <w:ilvl w:val="0"/>
          <w:numId w:val="1"/>
        </w:numPr>
        <w:spacing w:line="260" w:lineRule="exact"/>
        <w:ind w:leftChars="0"/>
        <w:rPr>
          <w:sz w:val="18"/>
        </w:rPr>
      </w:pPr>
      <w:r w:rsidRPr="00827F68">
        <w:rPr>
          <w:rFonts w:hint="eastAsia"/>
          <w:sz w:val="18"/>
        </w:rPr>
        <w:t>刃物など，危険な物を所持する。</w:t>
      </w:r>
    </w:p>
    <w:p w:rsidR="007C6093" w:rsidRDefault="007C6093" w:rsidP="007C6093"/>
    <w:p w:rsidR="00827F68" w:rsidRPr="007C6093" w:rsidRDefault="00827F68" w:rsidP="00827F68">
      <w:pPr>
        <w:rPr>
          <w:rFonts w:asciiTheme="majorEastAsia" w:eastAsiaTheme="majorEastAsia" w:hAnsiTheme="majorEastAsia"/>
        </w:rPr>
      </w:pPr>
      <w:r w:rsidRPr="00F76274">
        <w:rPr>
          <w:rFonts w:asciiTheme="majorEastAsia" w:eastAsiaTheme="majorEastAsia" w:hAnsiTheme="majorEastAsia" w:hint="eastAsia"/>
          <w:spacing w:val="20"/>
          <w:shd w:val="pct15" w:color="auto" w:fill="FFFFFF"/>
        </w:rPr>
        <w:lastRenderedPageBreak/>
        <w:t>資料１　「いじめ発見のチェックポイント」（家庭用</w:t>
      </w:r>
      <w:r>
        <w:rPr>
          <w:rFonts w:asciiTheme="majorEastAsia" w:eastAsiaTheme="majorEastAsia" w:hAnsiTheme="majorEastAsia" w:hint="eastAsia"/>
        </w:rPr>
        <w:t>）</w:t>
      </w:r>
    </w:p>
    <w:p w:rsidR="00827F68" w:rsidRPr="00827F68" w:rsidRDefault="00827F68" w:rsidP="007C6093"/>
    <w:p w:rsidR="00827F68" w:rsidRDefault="00827F68" w:rsidP="00827F68">
      <w:pPr>
        <w:spacing w:line="276" w:lineRule="auto"/>
      </w:pPr>
      <w:r>
        <w:rPr>
          <w:rFonts w:hint="eastAsia"/>
        </w:rPr>
        <w:t>□　衣服の汚れや破れが見られたり，よくけがをしたりしている。</w:t>
      </w:r>
    </w:p>
    <w:p w:rsidR="00827F68" w:rsidRDefault="00827F68" w:rsidP="00827F68">
      <w:pPr>
        <w:spacing w:line="276" w:lineRule="auto"/>
        <w:ind w:left="210" w:hangingChars="100" w:hanging="210"/>
      </w:pPr>
      <w:r>
        <w:rPr>
          <w:rFonts w:hint="eastAsia"/>
        </w:rPr>
        <w:t>□　風呂に入りたがらくなる。裸になるのを嫌がる。（殴られた傷跡やあざなどを見られるのを避けるため）</w:t>
      </w:r>
    </w:p>
    <w:p w:rsidR="00827F68" w:rsidRDefault="00827F68" w:rsidP="00827F68">
      <w:pPr>
        <w:spacing w:line="276" w:lineRule="auto"/>
      </w:pPr>
      <w:r>
        <w:rPr>
          <w:rFonts w:hint="eastAsia"/>
        </w:rPr>
        <w:t>□　買い与えたものが紛失したり，壊されたり，落書きされたりしている。</w:t>
      </w:r>
    </w:p>
    <w:p w:rsidR="00827F68" w:rsidRDefault="00827F68" w:rsidP="00827F68">
      <w:pPr>
        <w:spacing w:line="276" w:lineRule="auto"/>
      </w:pPr>
      <w:r>
        <w:rPr>
          <w:rFonts w:hint="eastAsia"/>
        </w:rPr>
        <w:t>□　家庭から品物やお金を持ちだしたり，余分な金品を要求したりする。</w:t>
      </w:r>
    </w:p>
    <w:p w:rsidR="00827F68" w:rsidRDefault="00827F68" w:rsidP="00827F68">
      <w:pPr>
        <w:spacing w:line="276" w:lineRule="auto"/>
      </w:pPr>
      <w:r>
        <w:rPr>
          <w:rFonts w:hint="eastAsia"/>
        </w:rPr>
        <w:t>□　食欲がなくなったり，体重が減少したりする。</w:t>
      </w:r>
    </w:p>
    <w:p w:rsidR="00827F68" w:rsidRDefault="00827F68" w:rsidP="00827F68">
      <w:pPr>
        <w:spacing w:line="276" w:lineRule="auto"/>
      </w:pPr>
      <w:r>
        <w:rPr>
          <w:rFonts w:hint="eastAsia"/>
        </w:rPr>
        <w:t>□　寝つきが悪かったり，夜眠れなかったりする日が続く。</w:t>
      </w:r>
    </w:p>
    <w:p w:rsidR="00827F68" w:rsidRDefault="00827F68" w:rsidP="00827F68">
      <w:pPr>
        <w:spacing w:line="276" w:lineRule="auto"/>
      </w:pPr>
      <w:r>
        <w:rPr>
          <w:rFonts w:hint="eastAsia"/>
        </w:rPr>
        <w:t>□　激しい口調の寝言や助けを求める寝言を言ったり，うなされたりすることが多くなる。</w:t>
      </w:r>
    </w:p>
    <w:p w:rsidR="00827F68" w:rsidRDefault="00827F68" w:rsidP="00827F68">
      <w:pPr>
        <w:spacing w:line="276" w:lineRule="auto"/>
      </w:pPr>
      <w:r>
        <w:rPr>
          <w:rFonts w:hint="eastAsia"/>
        </w:rPr>
        <w:t>□　表情が暗くなり，言葉数が減る。</w:t>
      </w:r>
    </w:p>
    <w:p w:rsidR="00827F68" w:rsidRDefault="00827F68" w:rsidP="00827F68">
      <w:pPr>
        <w:spacing w:line="276" w:lineRule="auto"/>
      </w:pPr>
      <w:r>
        <w:rPr>
          <w:rFonts w:hint="eastAsia"/>
        </w:rPr>
        <w:t>□　いらいらして反抗的になったり，急に口数が少なくなって元気がなくなったりする。</w:t>
      </w:r>
    </w:p>
    <w:p w:rsidR="00827F68" w:rsidRDefault="00827F68" w:rsidP="00827F68">
      <w:pPr>
        <w:spacing w:line="276" w:lineRule="auto"/>
      </w:pPr>
      <w:r>
        <w:rPr>
          <w:rFonts w:hint="eastAsia"/>
        </w:rPr>
        <w:t>□　部屋に閉じこもりがちになり，ため息をついたり，考え事をしたりする。</w:t>
      </w:r>
    </w:p>
    <w:p w:rsidR="00827F68" w:rsidRDefault="00827F68" w:rsidP="00827F68">
      <w:pPr>
        <w:spacing w:line="276" w:lineRule="auto"/>
      </w:pPr>
      <w:r>
        <w:rPr>
          <w:rFonts w:hint="eastAsia"/>
        </w:rPr>
        <w:t>□　親から視線をそらしたり，家族から話しかけられることを嫌がったりする。</w:t>
      </w:r>
    </w:p>
    <w:p w:rsidR="00827F68" w:rsidRDefault="00827F68" w:rsidP="00827F68">
      <w:pPr>
        <w:spacing w:line="276" w:lineRule="auto"/>
      </w:pPr>
      <w:r>
        <w:rPr>
          <w:rFonts w:hint="eastAsia"/>
        </w:rPr>
        <w:t>□　刃物など，危険な物を隠し持つようになる。</w:t>
      </w:r>
    </w:p>
    <w:p w:rsidR="00827F68" w:rsidRDefault="00827F68" w:rsidP="00827F68">
      <w:pPr>
        <w:spacing w:line="276" w:lineRule="auto"/>
      </w:pPr>
      <w:r>
        <w:rPr>
          <w:rFonts w:hint="eastAsia"/>
        </w:rPr>
        <w:t>□　登校時刻になると，頭痛・腹痛・吐き気などの身体の不調を訴え，登校を渋る。</w:t>
      </w:r>
    </w:p>
    <w:p w:rsidR="00827F68" w:rsidRDefault="00827F68" w:rsidP="00827F68">
      <w:pPr>
        <w:spacing w:line="276" w:lineRule="auto"/>
      </w:pPr>
      <w:r>
        <w:rPr>
          <w:rFonts w:hint="eastAsia"/>
        </w:rPr>
        <w:t>□　学校を早退したり，用事もないのに帰宅時間が早くなったり遅くなったりする。</w:t>
      </w:r>
    </w:p>
    <w:p w:rsidR="00827F68" w:rsidRDefault="00827F68" w:rsidP="00827F68">
      <w:pPr>
        <w:spacing w:line="276" w:lineRule="auto"/>
      </w:pPr>
      <w:r>
        <w:rPr>
          <w:rFonts w:hint="eastAsia"/>
        </w:rPr>
        <w:t>□　転校を口にしたり，学校をやめたいなどと言ったりする。</w:t>
      </w:r>
    </w:p>
    <w:p w:rsidR="00827F68" w:rsidRDefault="00827F68" w:rsidP="00827F68">
      <w:pPr>
        <w:spacing w:line="276" w:lineRule="auto"/>
      </w:pPr>
      <w:r>
        <w:rPr>
          <w:rFonts w:hint="eastAsia"/>
        </w:rPr>
        <w:t>□　親しい友人が来なくなり，見かけない者がよく訪ねてくる。</w:t>
      </w:r>
    </w:p>
    <w:p w:rsidR="00827F68" w:rsidRDefault="00827F68" w:rsidP="00827F68">
      <w:pPr>
        <w:spacing w:line="276" w:lineRule="auto"/>
      </w:pPr>
      <w:r>
        <w:rPr>
          <w:rFonts w:hint="eastAsia"/>
        </w:rPr>
        <w:t>□　不審な電話や，嫌がらせのメール・手紙がくる。友人からの電話で急な外出が増える。</w:t>
      </w:r>
    </w:p>
    <w:p w:rsidR="00827F68" w:rsidRDefault="00827F68" w:rsidP="00827F68">
      <w:pPr>
        <w:spacing w:line="276" w:lineRule="auto"/>
      </w:pPr>
      <w:r>
        <w:rPr>
          <w:rFonts w:hint="eastAsia"/>
        </w:rPr>
        <w:t>□　自己否定的な言動が見られ，死や非現実的なことに関心を持つ。</w:t>
      </w:r>
    </w:p>
    <w:p w:rsidR="00827F68" w:rsidRDefault="00827F68" w:rsidP="00827F68">
      <w:pPr>
        <w:spacing w:line="276" w:lineRule="auto"/>
      </w:pPr>
      <w:r>
        <w:rPr>
          <w:rFonts w:hint="eastAsia"/>
        </w:rPr>
        <w:t>□　投げやりで集中力がなくなる。ささいなことでも決断できない。</w:t>
      </w:r>
    </w:p>
    <w:p w:rsidR="00827F68" w:rsidRDefault="00827F68" w:rsidP="00827F68">
      <w:pPr>
        <w:spacing w:line="276" w:lineRule="auto"/>
      </w:pPr>
      <w:r>
        <w:rPr>
          <w:rFonts w:hint="eastAsia"/>
        </w:rPr>
        <w:t>□　テレビゲームなどに熱中し，現実から逃避しようとする。</w:t>
      </w:r>
    </w:p>
    <w:p w:rsidR="00827F68" w:rsidRDefault="00827F68" w:rsidP="00827F68">
      <w:pPr>
        <w:spacing w:line="276" w:lineRule="auto"/>
      </w:pPr>
      <w:r>
        <w:rPr>
          <w:rFonts w:hint="eastAsia"/>
        </w:rPr>
        <w:t>□　急に学習時間が減ったり，宿題や課題をしなくなったりする。</w:t>
      </w:r>
    </w:p>
    <w:p w:rsidR="00827F68" w:rsidRDefault="00827F68" w:rsidP="00827F68">
      <w:pPr>
        <w:spacing w:line="276" w:lineRule="auto"/>
      </w:pPr>
      <w:r>
        <w:rPr>
          <w:rFonts w:hint="eastAsia"/>
        </w:rPr>
        <w:t>□　急激に成績が下がる。</w:t>
      </w:r>
    </w:p>
    <w:p w:rsidR="00213DC7" w:rsidRDefault="00213DC7">
      <w:pPr>
        <w:widowControl/>
        <w:jc w:val="left"/>
      </w:pPr>
      <w:r>
        <w:br w:type="page"/>
      </w:r>
    </w:p>
    <w:p w:rsidR="00827F68" w:rsidRPr="00F76274" w:rsidRDefault="00213DC7" w:rsidP="007C6093">
      <w:pPr>
        <w:rPr>
          <w:rFonts w:asciiTheme="majorEastAsia" w:eastAsiaTheme="majorEastAsia" w:hAnsiTheme="majorEastAsia"/>
          <w:spacing w:val="20"/>
          <w:shd w:val="pct15" w:color="auto" w:fill="FFFFFF"/>
        </w:rPr>
      </w:pPr>
      <w:r w:rsidRPr="00F76274">
        <w:rPr>
          <w:rFonts w:asciiTheme="majorEastAsia" w:eastAsiaTheme="majorEastAsia" w:hAnsiTheme="majorEastAsia" w:hint="eastAsia"/>
          <w:spacing w:val="20"/>
          <w:shd w:val="pct15" w:color="auto" w:fill="FFFFFF"/>
        </w:rPr>
        <w:lastRenderedPageBreak/>
        <w:t>資料２　いじめ早期発見のためのチェックリスト</w:t>
      </w:r>
    </w:p>
    <w:tbl>
      <w:tblPr>
        <w:tblStyle w:val="a5"/>
        <w:tblW w:w="0" w:type="auto"/>
        <w:tblLook w:val="04A0"/>
      </w:tblPr>
      <w:tblGrid>
        <w:gridCol w:w="9944"/>
      </w:tblGrid>
      <w:tr w:rsidR="00213DC7" w:rsidTr="00213DC7">
        <w:tc>
          <w:tcPr>
            <w:tcW w:w="9944" w:type="dxa"/>
            <w:shd w:val="pct10" w:color="auto" w:fill="auto"/>
          </w:tcPr>
          <w:p w:rsidR="00213DC7" w:rsidRPr="00213DC7" w:rsidRDefault="00213DC7" w:rsidP="00213DC7">
            <w:pPr>
              <w:jc w:val="center"/>
              <w:rPr>
                <w:rFonts w:ascii="HG丸ｺﾞｼｯｸM-PRO" w:eastAsia="HG丸ｺﾞｼｯｸM-PRO"/>
              </w:rPr>
            </w:pPr>
            <w:r w:rsidRPr="00213DC7">
              <w:rPr>
                <w:rFonts w:ascii="HG丸ｺﾞｼｯｸM-PRO" w:eastAsia="HG丸ｺﾞｼｯｸM-PRO" w:hint="eastAsia"/>
              </w:rPr>
              <w:t>いじめが起こりやすい・起こっている集団</w:t>
            </w:r>
          </w:p>
        </w:tc>
      </w:tr>
      <w:tr w:rsidR="00213DC7" w:rsidTr="00213DC7">
        <w:tc>
          <w:tcPr>
            <w:tcW w:w="9944" w:type="dxa"/>
          </w:tcPr>
          <w:p w:rsidR="00506FD3" w:rsidRDefault="00506FD3" w:rsidP="00213DC7">
            <w:pPr>
              <w:spacing w:line="240" w:lineRule="exact"/>
              <w:rPr>
                <w:sz w:val="18"/>
              </w:rPr>
            </w:pPr>
          </w:p>
          <w:p w:rsidR="00213DC7" w:rsidRPr="00213DC7" w:rsidRDefault="00213DC7" w:rsidP="00213DC7">
            <w:pPr>
              <w:spacing w:line="240" w:lineRule="exact"/>
              <w:rPr>
                <w:sz w:val="18"/>
              </w:rPr>
            </w:pPr>
            <w:r w:rsidRPr="00213DC7">
              <w:rPr>
                <w:rFonts w:hint="eastAsia"/>
                <w:sz w:val="18"/>
              </w:rPr>
              <w:t xml:space="preserve">□朝いつも誰かの机が曲がっている　　　　　　　</w:t>
            </w:r>
            <w:r>
              <w:rPr>
                <w:rFonts w:hint="eastAsia"/>
                <w:sz w:val="18"/>
              </w:rPr>
              <w:t xml:space="preserve">　　</w:t>
            </w:r>
            <w:r w:rsidRPr="00213DC7">
              <w:rPr>
                <w:rFonts w:hint="eastAsia"/>
                <w:sz w:val="18"/>
              </w:rPr>
              <w:t>□教職員がいないと掃除がきちんとできない</w:t>
            </w:r>
          </w:p>
          <w:p w:rsidR="00213DC7" w:rsidRPr="00213DC7" w:rsidRDefault="00213DC7" w:rsidP="00213DC7">
            <w:pPr>
              <w:spacing w:line="240" w:lineRule="exact"/>
              <w:rPr>
                <w:sz w:val="18"/>
              </w:rPr>
            </w:pPr>
            <w:r w:rsidRPr="00213DC7">
              <w:rPr>
                <w:rFonts w:hint="eastAsia"/>
                <w:sz w:val="18"/>
              </w:rPr>
              <w:t xml:space="preserve">□掲示物が破れていたり落書きがあったりする　　</w:t>
            </w:r>
            <w:r>
              <w:rPr>
                <w:rFonts w:hint="eastAsia"/>
                <w:sz w:val="18"/>
              </w:rPr>
              <w:t xml:space="preserve">　　</w:t>
            </w:r>
            <w:r w:rsidRPr="00213DC7">
              <w:rPr>
                <w:rFonts w:hint="eastAsia"/>
                <w:sz w:val="18"/>
              </w:rPr>
              <w:t>□グループ分けをすると特定の子どもが残る</w:t>
            </w:r>
          </w:p>
          <w:p w:rsidR="00213DC7" w:rsidRPr="00213DC7" w:rsidRDefault="00213DC7" w:rsidP="00213DC7">
            <w:pPr>
              <w:spacing w:line="240" w:lineRule="exact"/>
              <w:rPr>
                <w:sz w:val="18"/>
              </w:rPr>
            </w:pPr>
            <w:r w:rsidRPr="00213DC7">
              <w:rPr>
                <w:rFonts w:hint="eastAsia"/>
                <w:sz w:val="18"/>
              </w:rPr>
              <w:t xml:space="preserve">□班にすると机と机の間に隙間がある　　　　　　</w:t>
            </w:r>
            <w:r>
              <w:rPr>
                <w:rFonts w:hint="eastAsia"/>
                <w:sz w:val="18"/>
              </w:rPr>
              <w:t xml:space="preserve">　　</w:t>
            </w:r>
            <w:r w:rsidRPr="00213DC7">
              <w:rPr>
                <w:rFonts w:hint="eastAsia"/>
                <w:sz w:val="18"/>
              </w:rPr>
              <w:t>□特定の子どもに気を遣っている雰囲気がある</w:t>
            </w:r>
          </w:p>
          <w:p w:rsidR="00213DC7" w:rsidRPr="00213DC7" w:rsidRDefault="00213DC7" w:rsidP="00213DC7">
            <w:pPr>
              <w:spacing w:line="240" w:lineRule="exact"/>
              <w:rPr>
                <w:sz w:val="18"/>
              </w:rPr>
            </w:pPr>
            <w:r w:rsidRPr="00213DC7">
              <w:rPr>
                <w:rFonts w:hint="eastAsia"/>
                <w:sz w:val="18"/>
              </w:rPr>
              <w:t>□学級やグループの中で絶えず周りの顔色をうかがう子どもがいる</w:t>
            </w:r>
          </w:p>
          <w:p w:rsidR="00213DC7" w:rsidRPr="00213DC7" w:rsidRDefault="00213DC7" w:rsidP="00213DC7">
            <w:pPr>
              <w:spacing w:line="240" w:lineRule="exact"/>
              <w:rPr>
                <w:sz w:val="18"/>
              </w:rPr>
            </w:pPr>
            <w:r w:rsidRPr="00213DC7">
              <w:rPr>
                <w:rFonts w:hint="eastAsia"/>
                <w:sz w:val="18"/>
              </w:rPr>
              <w:t>□自分たちのグループだけでまとまり，他を寄せ付けない雰囲気がある</w:t>
            </w:r>
          </w:p>
          <w:p w:rsidR="00213DC7" w:rsidRPr="00213DC7" w:rsidRDefault="00213DC7" w:rsidP="00213DC7">
            <w:pPr>
              <w:spacing w:line="240" w:lineRule="exact"/>
              <w:rPr>
                <w:sz w:val="18"/>
              </w:rPr>
            </w:pPr>
            <w:r w:rsidRPr="00213DC7">
              <w:rPr>
                <w:rFonts w:hint="eastAsia"/>
                <w:sz w:val="18"/>
              </w:rPr>
              <w:t>□些細なことで冷やかしたりするグループがある</w:t>
            </w:r>
          </w:p>
          <w:p w:rsidR="00213DC7" w:rsidRDefault="00213DC7" w:rsidP="00213DC7">
            <w:pPr>
              <w:spacing w:line="240" w:lineRule="exact"/>
              <w:rPr>
                <w:sz w:val="18"/>
              </w:rPr>
            </w:pPr>
            <w:r w:rsidRPr="00213DC7">
              <w:rPr>
                <w:rFonts w:hint="eastAsia"/>
                <w:sz w:val="18"/>
              </w:rPr>
              <w:t>□授業中，教職員に見えないように消しゴム投げをしている</w:t>
            </w:r>
          </w:p>
          <w:p w:rsidR="00506FD3" w:rsidRDefault="00506FD3" w:rsidP="00213DC7">
            <w:pPr>
              <w:spacing w:line="240" w:lineRule="exact"/>
            </w:pPr>
          </w:p>
        </w:tc>
      </w:tr>
    </w:tbl>
    <w:p w:rsidR="00213DC7" w:rsidRDefault="00213DC7" w:rsidP="007C6093"/>
    <w:tbl>
      <w:tblPr>
        <w:tblStyle w:val="a5"/>
        <w:tblW w:w="0" w:type="auto"/>
        <w:tblLook w:val="04A0"/>
      </w:tblPr>
      <w:tblGrid>
        <w:gridCol w:w="9944"/>
      </w:tblGrid>
      <w:tr w:rsidR="00213DC7" w:rsidTr="00506FD3">
        <w:tc>
          <w:tcPr>
            <w:tcW w:w="9944" w:type="dxa"/>
            <w:shd w:val="pct10" w:color="auto" w:fill="auto"/>
          </w:tcPr>
          <w:p w:rsidR="00213DC7" w:rsidRPr="00506FD3" w:rsidRDefault="00213DC7" w:rsidP="00506FD3">
            <w:pPr>
              <w:jc w:val="center"/>
              <w:rPr>
                <w:rFonts w:ascii="HG丸ｺﾞｼｯｸM-PRO" w:eastAsia="HG丸ｺﾞｼｯｸM-PRO"/>
              </w:rPr>
            </w:pPr>
            <w:r w:rsidRPr="00506FD3">
              <w:rPr>
                <w:rFonts w:ascii="HG丸ｺﾞｼｯｸM-PRO" w:eastAsia="HG丸ｺﾞｼｯｸM-PRO" w:hint="eastAsia"/>
              </w:rPr>
              <w:t>いじめられている子</w:t>
            </w:r>
          </w:p>
        </w:tc>
      </w:tr>
      <w:tr w:rsidR="00213DC7" w:rsidTr="00213DC7">
        <w:tc>
          <w:tcPr>
            <w:tcW w:w="9944" w:type="dxa"/>
          </w:tcPr>
          <w:p w:rsidR="00506FD3" w:rsidRDefault="00506FD3" w:rsidP="00213DC7">
            <w:pPr>
              <w:spacing w:line="240" w:lineRule="exact"/>
              <w:rPr>
                <w:sz w:val="18"/>
              </w:rPr>
            </w:pPr>
          </w:p>
          <w:p w:rsidR="00213DC7" w:rsidRDefault="00213DC7" w:rsidP="00213DC7">
            <w:pPr>
              <w:spacing w:line="240" w:lineRule="exact"/>
              <w:rPr>
                <w:sz w:val="18"/>
              </w:rPr>
            </w:pPr>
            <w:r>
              <w:rPr>
                <w:rFonts w:hint="eastAsia"/>
                <w:sz w:val="18"/>
              </w:rPr>
              <w:t>●日常の行動・表情の様子</w:t>
            </w:r>
          </w:p>
          <w:p w:rsidR="00213DC7" w:rsidRDefault="00213DC7" w:rsidP="00213DC7">
            <w:pPr>
              <w:spacing w:line="240" w:lineRule="exact"/>
              <w:rPr>
                <w:sz w:val="18"/>
              </w:rPr>
            </w:pPr>
            <w:r>
              <w:rPr>
                <w:rFonts w:hint="eastAsia"/>
                <w:sz w:val="18"/>
              </w:rPr>
              <w:t>□わざとらしくはしゃいでいる　　　　　　　　　　　□おどおど，にやにや，にたにたしている</w:t>
            </w:r>
          </w:p>
          <w:p w:rsidR="00213DC7" w:rsidRDefault="00213DC7" w:rsidP="00213DC7">
            <w:pPr>
              <w:spacing w:line="240" w:lineRule="exact"/>
              <w:rPr>
                <w:sz w:val="18"/>
              </w:rPr>
            </w:pPr>
            <w:r>
              <w:rPr>
                <w:rFonts w:hint="eastAsia"/>
                <w:sz w:val="18"/>
              </w:rPr>
              <w:t>□いつもみんなの行動を気にし，目立たないようにしている</w:t>
            </w:r>
          </w:p>
          <w:p w:rsidR="00213DC7" w:rsidRDefault="00213DC7" w:rsidP="00213DC7">
            <w:pPr>
              <w:spacing w:line="240" w:lineRule="exact"/>
              <w:rPr>
                <w:sz w:val="18"/>
              </w:rPr>
            </w:pPr>
            <w:r>
              <w:rPr>
                <w:rFonts w:hint="eastAsia"/>
                <w:sz w:val="18"/>
              </w:rPr>
              <w:t>□下を向いて視線を合わせないようにしない　　　　　□顔色が悪く，元気がない</w:t>
            </w:r>
          </w:p>
          <w:p w:rsidR="00213DC7" w:rsidRDefault="00213DC7" w:rsidP="00213DC7">
            <w:pPr>
              <w:spacing w:line="240" w:lineRule="exact"/>
              <w:rPr>
                <w:sz w:val="18"/>
              </w:rPr>
            </w:pPr>
            <w:r>
              <w:rPr>
                <w:rFonts w:hint="eastAsia"/>
                <w:sz w:val="18"/>
              </w:rPr>
              <w:t>□早退や一人で下校することが増えている　　　　　　□遅刻・欠席が多くなる</w:t>
            </w:r>
          </w:p>
          <w:p w:rsidR="00213DC7" w:rsidRDefault="00213DC7" w:rsidP="00213DC7">
            <w:pPr>
              <w:spacing w:line="240" w:lineRule="exact"/>
              <w:rPr>
                <w:sz w:val="18"/>
              </w:rPr>
            </w:pPr>
            <w:r>
              <w:rPr>
                <w:rFonts w:hint="eastAsia"/>
                <w:sz w:val="18"/>
              </w:rPr>
              <w:t>□腹痛など体調不良を訴えて保健室へ行きたがる　　　□ときどき涙ぐんでいる</w:t>
            </w:r>
          </w:p>
          <w:p w:rsidR="00213DC7" w:rsidRDefault="00213DC7" w:rsidP="00213DC7">
            <w:pPr>
              <w:spacing w:line="240" w:lineRule="exact"/>
              <w:rPr>
                <w:sz w:val="18"/>
              </w:rPr>
            </w:pPr>
            <w:r>
              <w:rPr>
                <w:rFonts w:hint="eastAsia"/>
                <w:sz w:val="18"/>
              </w:rPr>
              <w:t>□友達に悪口を言われても言い返さなかったり，愛想笑いをしたりする</w:t>
            </w:r>
          </w:p>
          <w:p w:rsidR="00213DC7" w:rsidRDefault="00213DC7" w:rsidP="00213DC7">
            <w:pPr>
              <w:spacing w:line="240" w:lineRule="exact"/>
              <w:rPr>
                <w:sz w:val="18"/>
              </w:rPr>
            </w:pPr>
          </w:p>
          <w:p w:rsidR="00213DC7" w:rsidRDefault="00213DC7" w:rsidP="00213DC7">
            <w:pPr>
              <w:spacing w:line="240" w:lineRule="exact"/>
              <w:rPr>
                <w:sz w:val="18"/>
              </w:rPr>
            </w:pPr>
            <w:r>
              <w:rPr>
                <w:rFonts w:hint="eastAsia"/>
                <w:sz w:val="18"/>
              </w:rPr>
              <w:t>●授業中・休み時間</w:t>
            </w:r>
          </w:p>
          <w:p w:rsidR="00213DC7" w:rsidRDefault="00213DC7" w:rsidP="00213DC7">
            <w:pPr>
              <w:spacing w:line="240" w:lineRule="exact"/>
              <w:rPr>
                <w:sz w:val="18"/>
              </w:rPr>
            </w:pPr>
            <w:r>
              <w:rPr>
                <w:rFonts w:hint="eastAsia"/>
                <w:sz w:val="18"/>
              </w:rPr>
              <w:t>□発言すると友達から冷やかされる　　　　　　　　　□一人でいることが多い</w:t>
            </w:r>
          </w:p>
          <w:p w:rsidR="00213DC7" w:rsidRDefault="00213DC7" w:rsidP="00213DC7">
            <w:pPr>
              <w:spacing w:line="240" w:lineRule="exact"/>
              <w:rPr>
                <w:sz w:val="18"/>
              </w:rPr>
            </w:pPr>
            <w:r>
              <w:rPr>
                <w:rFonts w:hint="eastAsia"/>
                <w:sz w:val="18"/>
              </w:rPr>
              <w:t>□班編成の時に孤立しがちである　　　　　　　　　　□教室へいつも遅れて入ってくる</w:t>
            </w:r>
          </w:p>
          <w:p w:rsidR="00213DC7" w:rsidRDefault="00213DC7" w:rsidP="00213DC7">
            <w:pPr>
              <w:spacing w:line="240" w:lineRule="exact"/>
              <w:rPr>
                <w:sz w:val="18"/>
              </w:rPr>
            </w:pPr>
            <w:r>
              <w:rPr>
                <w:rFonts w:hint="eastAsia"/>
                <w:sz w:val="18"/>
              </w:rPr>
              <w:t>□学習意欲が減退し，忘れ物が増える　　　　　　　　□教職員の近くにいたがる</w:t>
            </w:r>
          </w:p>
          <w:p w:rsidR="00213DC7" w:rsidRDefault="00213DC7" w:rsidP="00213DC7">
            <w:pPr>
              <w:spacing w:line="240" w:lineRule="exact"/>
              <w:rPr>
                <w:sz w:val="18"/>
              </w:rPr>
            </w:pPr>
            <w:r>
              <w:rPr>
                <w:rFonts w:hint="eastAsia"/>
                <w:sz w:val="18"/>
              </w:rPr>
              <w:t>□教職員がほめると冷やかされたり，陰口を言われたりする</w:t>
            </w:r>
          </w:p>
          <w:p w:rsidR="00213DC7" w:rsidRDefault="00213DC7" w:rsidP="00213DC7">
            <w:pPr>
              <w:spacing w:line="240" w:lineRule="exact"/>
              <w:rPr>
                <w:sz w:val="18"/>
              </w:rPr>
            </w:pPr>
          </w:p>
          <w:p w:rsidR="00213DC7" w:rsidRDefault="00213DC7" w:rsidP="00213DC7">
            <w:pPr>
              <w:spacing w:line="240" w:lineRule="exact"/>
              <w:rPr>
                <w:sz w:val="18"/>
              </w:rPr>
            </w:pPr>
            <w:r>
              <w:rPr>
                <w:rFonts w:hint="eastAsia"/>
                <w:sz w:val="18"/>
              </w:rPr>
              <w:t>●昼食時</w:t>
            </w:r>
          </w:p>
          <w:p w:rsidR="00213DC7" w:rsidRDefault="00213DC7" w:rsidP="00213DC7">
            <w:pPr>
              <w:spacing w:line="240" w:lineRule="exact"/>
              <w:rPr>
                <w:sz w:val="18"/>
              </w:rPr>
            </w:pPr>
            <w:r>
              <w:rPr>
                <w:rFonts w:hint="eastAsia"/>
                <w:sz w:val="18"/>
              </w:rPr>
              <w:t>□好きな物を他の子どもにあげる　　　　　　　　　　□他の子どもの机から机を少し離している</w:t>
            </w:r>
          </w:p>
          <w:p w:rsidR="00213DC7" w:rsidRDefault="00213DC7" w:rsidP="00213DC7">
            <w:pPr>
              <w:spacing w:line="240" w:lineRule="exact"/>
              <w:rPr>
                <w:sz w:val="18"/>
              </w:rPr>
            </w:pPr>
            <w:r>
              <w:rPr>
                <w:rFonts w:hint="eastAsia"/>
                <w:sz w:val="18"/>
              </w:rPr>
              <w:t>□食事の量が減ったり，食べなかったりする　　　　　□食べ物にいたずらされる</w:t>
            </w:r>
          </w:p>
          <w:p w:rsidR="00213DC7" w:rsidRDefault="00213DC7" w:rsidP="00213DC7">
            <w:pPr>
              <w:spacing w:line="240" w:lineRule="exact"/>
              <w:rPr>
                <w:sz w:val="18"/>
              </w:rPr>
            </w:pPr>
          </w:p>
          <w:p w:rsidR="00213DC7" w:rsidRDefault="00213DC7" w:rsidP="00213DC7">
            <w:pPr>
              <w:spacing w:line="240" w:lineRule="exact"/>
              <w:rPr>
                <w:sz w:val="18"/>
              </w:rPr>
            </w:pPr>
            <w:r>
              <w:rPr>
                <w:rFonts w:hint="eastAsia"/>
                <w:sz w:val="18"/>
              </w:rPr>
              <w:t>●清掃時</w:t>
            </w:r>
          </w:p>
          <w:p w:rsidR="00213DC7" w:rsidRDefault="00213DC7" w:rsidP="00213DC7">
            <w:pPr>
              <w:spacing w:line="240" w:lineRule="exact"/>
              <w:rPr>
                <w:sz w:val="18"/>
              </w:rPr>
            </w:pPr>
            <w:r>
              <w:rPr>
                <w:rFonts w:hint="eastAsia"/>
                <w:sz w:val="18"/>
              </w:rPr>
              <w:t>□いつも雑巾がけやゴミ捨ての当番になっている　　　□一人で離れて掃除をしている</w:t>
            </w:r>
          </w:p>
          <w:p w:rsidR="00213DC7" w:rsidRDefault="00213DC7" w:rsidP="00213DC7">
            <w:pPr>
              <w:spacing w:line="240" w:lineRule="exact"/>
              <w:rPr>
                <w:sz w:val="18"/>
              </w:rPr>
            </w:pPr>
          </w:p>
          <w:p w:rsidR="00213DC7" w:rsidRDefault="00213DC7" w:rsidP="00213DC7">
            <w:pPr>
              <w:spacing w:line="240" w:lineRule="exact"/>
              <w:rPr>
                <w:sz w:val="18"/>
              </w:rPr>
            </w:pPr>
            <w:r>
              <w:rPr>
                <w:rFonts w:hint="eastAsia"/>
                <w:sz w:val="18"/>
              </w:rPr>
              <w:t>●その他</w:t>
            </w:r>
          </w:p>
          <w:p w:rsidR="00213DC7" w:rsidRDefault="00213DC7" w:rsidP="00213DC7">
            <w:pPr>
              <w:spacing w:line="240" w:lineRule="exact"/>
              <w:rPr>
                <w:sz w:val="18"/>
              </w:rPr>
            </w:pPr>
            <w:r>
              <w:rPr>
                <w:rFonts w:hint="eastAsia"/>
                <w:sz w:val="18"/>
              </w:rPr>
              <w:t>□トイレなどに個人を中傷する落書きが書かれる　　　□持ち物，机，ロッカーに落書きをされる</w:t>
            </w:r>
          </w:p>
          <w:p w:rsidR="00213DC7" w:rsidRDefault="00213DC7" w:rsidP="00213DC7">
            <w:pPr>
              <w:spacing w:line="240" w:lineRule="exact"/>
              <w:rPr>
                <w:sz w:val="18"/>
              </w:rPr>
            </w:pPr>
            <w:r>
              <w:rPr>
                <w:rFonts w:hint="eastAsia"/>
                <w:sz w:val="18"/>
              </w:rPr>
              <w:t>□持ち物が壊されたり，隠されたりする　　　　　　　□理由もなく成績が突然下がる</w:t>
            </w:r>
          </w:p>
          <w:p w:rsidR="00213DC7" w:rsidRDefault="00213DC7" w:rsidP="00213DC7">
            <w:pPr>
              <w:spacing w:line="240" w:lineRule="exact"/>
              <w:rPr>
                <w:sz w:val="18"/>
              </w:rPr>
            </w:pPr>
            <w:r>
              <w:rPr>
                <w:rFonts w:hint="eastAsia"/>
                <w:sz w:val="18"/>
              </w:rPr>
              <w:t>□部活動を休むことが多くなり，やめると言いだす　　□服に靴の跡がついている</w:t>
            </w:r>
          </w:p>
          <w:p w:rsidR="00213DC7" w:rsidRDefault="00213DC7" w:rsidP="00213DC7">
            <w:pPr>
              <w:spacing w:line="240" w:lineRule="exact"/>
              <w:rPr>
                <w:sz w:val="18"/>
              </w:rPr>
            </w:pPr>
            <w:r>
              <w:rPr>
                <w:rFonts w:hint="eastAsia"/>
                <w:sz w:val="18"/>
              </w:rPr>
              <w:t>□ボタンがとれたり，ポケットが破れたりしている　　□手や足にすり傷やあざがある</w:t>
            </w:r>
          </w:p>
          <w:p w:rsidR="00213DC7" w:rsidRDefault="00213DC7" w:rsidP="00213DC7">
            <w:pPr>
              <w:spacing w:line="240" w:lineRule="exact"/>
              <w:rPr>
                <w:sz w:val="18"/>
              </w:rPr>
            </w:pPr>
            <w:r>
              <w:rPr>
                <w:rFonts w:hint="eastAsia"/>
                <w:sz w:val="18"/>
              </w:rPr>
              <w:t>□けがの状況と本人が言う理由が一致しない　　　　　□必要以上のお金をもち，友達におごるなどする</w:t>
            </w:r>
          </w:p>
          <w:p w:rsidR="00506FD3" w:rsidRPr="00213DC7" w:rsidRDefault="00506FD3" w:rsidP="00213DC7">
            <w:pPr>
              <w:spacing w:line="240" w:lineRule="exact"/>
              <w:rPr>
                <w:sz w:val="18"/>
              </w:rPr>
            </w:pPr>
          </w:p>
        </w:tc>
      </w:tr>
    </w:tbl>
    <w:p w:rsidR="00827F68" w:rsidRDefault="00827F68" w:rsidP="007C6093"/>
    <w:tbl>
      <w:tblPr>
        <w:tblStyle w:val="a5"/>
        <w:tblW w:w="0" w:type="auto"/>
        <w:tblLook w:val="04A0"/>
      </w:tblPr>
      <w:tblGrid>
        <w:gridCol w:w="9944"/>
      </w:tblGrid>
      <w:tr w:rsidR="00506FD3" w:rsidTr="00506FD3">
        <w:tc>
          <w:tcPr>
            <w:tcW w:w="9944" w:type="dxa"/>
            <w:shd w:val="pct10" w:color="auto" w:fill="auto"/>
          </w:tcPr>
          <w:p w:rsidR="00506FD3" w:rsidRPr="00506FD3" w:rsidRDefault="00506FD3" w:rsidP="00506FD3">
            <w:pPr>
              <w:jc w:val="center"/>
              <w:rPr>
                <w:rFonts w:ascii="HG丸ｺﾞｼｯｸM-PRO" w:eastAsia="HG丸ｺﾞｼｯｸM-PRO"/>
              </w:rPr>
            </w:pPr>
            <w:r w:rsidRPr="00506FD3">
              <w:rPr>
                <w:rFonts w:ascii="HG丸ｺﾞｼｯｸM-PRO" w:eastAsia="HG丸ｺﾞｼｯｸM-PRO" w:hint="eastAsia"/>
              </w:rPr>
              <w:t>いじめている子</w:t>
            </w:r>
          </w:p>
        </w:tc>
      </w:tr>
      <w:tr w:rsidR="00506FD3" w:rsidTr="00506FD3">
        <w:tc>
          <w:tcPr>
            <w:tcW w:w="9944" w:type="dxa"/>
          </w:tcPr>
          <w:p w:rsidR="00506FD3" w:rsidRDefault="00506FD3" w:rsidP="00506FD3">
            <w:pPr>
              <w:spacing w:line="240" w:lineRule="exact"/>
              <w:rPr>
                <w:sz w:val="18"/>
              </w:rPr>
            </w:pPr>
          </w:p>
          <w:p w:rsidR="00506FD3" w:rsidRDefault="00506FD3" w:rsidP="00506FD3">
            <w:pPr>
              <w:spacing w:line="240" w:lineRule="exact"/>
              <w:rPr>
                <w:sz w:val="18"/>
              </w:rPr>
            </w:pPr>
            <w:r w:rsidRPr="00506FD3">
              <w:rPr>
                <w:rFonts w:hint="eastAsia"/>
                <w:sz w:val="18"/>
              </w:rPr>
              <w:t>□</w:t>
            </w:r>
            <w:r>
              <w:rPr>
                <w:rFonts w:hint="eastAsia"/>
                <w:sz w:val="18"/>
              </w:rPr>
              <w:t>多くのストレスを抱えている　　　　　　　　　　　□家や学校で悪者扱いされていると思っている</w:t>
            </w:r>
          </w:p>
          <w:p w:rsidR="00506FD3" w:rsidRDefault="00506FD3" w:rsidP="00506FD3">
            <w:pPr>
              <w:spacing w:line="240" w:lineRule="exact"/>
              <w:rPr>
                <w:sz w:val="18"/>
              </w:rPr>
            </w:pPr>
            <w:r>
              <w:rPr>
                <w:rFonts w:hint="eastAsia"/>
                <w:sz w:val="18"/>
              </w:rPr>
              <w:t>□あからさまに，教職員の機嫌をとる　　　　　　　　□特定の子どもにのみ強い仲間意識をもつ</w:t>
            </w:r>
          </w:p>
          <w:p w:rsidR="00506FD3" w:rsidRDefault="00506FD3" w:rsidP="00506FD3">
            <w:pPr>
              <w:spacing w:line="240" w:lineRule="exact"/>
              <w:rPr>
                <w:sz w:val="18"/>
              </w:rPr>
            </w:pPr>
            <w:r>
              <w:rPr>
                <w:rFonts w:hint="eastAsia"/>
                <w:sz w:val="18"/>
              </w:rPr>
              <w:t>□教職員によって態度を変える　　　　　　　　　　　□教職員の指導を素直に受け取れない</w:t>
            </w:r>
          </w:p>
          <w:p w:rsidR="00506FD3" w:rsidRDefault="00506FD3" w:rsidP="00506FD3">
            <w:pPr>
              <w:spacing w:line="240" w:lineRule="exact"/>
              <w:rPr>
                <w:sz w:val="18"/>
              </w:rPr>
            </w:pPr>
            <w:r>
              <w:rPr>
                <w:rFonts w:hint="eastAsia"/>
                <w:sz w:val="18"/>
              </w:rPr>
              <w:t>□グループで行動し，他の子どもに指示を出す　　　　□他の子どもに対して威嚇する表情をする</w:t>
            </w:r>
          </w:p>
          <w:p w:rsidR="00506FD3" w:rsidRDefault="00506FD3" w:rsidP="00506FD3">
            <w:pPr>
              <w:spacing w:line="240" w:lineRule="exact"/>
              <w:rPr>
                <w:sz w:val="18"/>
              </w:rPr>
            </w:pPr>
            <w:r>
              <w:rPr>
                <w:rFonts w:hint="eastAsia"/>
                <w:sz w:val="18"/>
              </w:rPr>
              <w:t>□活発に活動するが，他の子どもにきつい言葉をつかう</w:t>
            </w:r>
          </w:p>
          <w:p w:rsidR="00506FD3" w:rsidRDefault="00506FD3" w:rsidP="00506FD3">
            <w:pPr>
              <w:spacing w:line="240" w:lineRule="exact"/>
            </w:pPr>
          </w:p>
        </w:tc>
      </w:tr>
    </w:tbl>
    <w:p w:rsidR="00506FD3" w:rsidRDefault="00506FD3" w:rsidP="00506FD3">
      <w:pPr>
        <w:ind w:left="210" w:hangingChars="100" w:hanging="210"/>
      </w:pPr>
      <w:r>
        <w:rPr>
          <w:rFonts w:hint="eastAsia"/>
        </w:rPr>
        <w:t>※このリストは参考とする。あてはまるからといっていじめられている，いじめているなどと極端な判断をしないようにする。学級や子どもとの関係で柔軟に判断する。</w:t>
      </w:r>
      <w:r w:rsidR="00096213">
        <w:rPr>
          <w:rFonts w:hint="eastAsia"/>
        </w:rPr>
        <w:t>決めつけになってはいけない。</w:t>
      </w:r>
    </w:p>
    <w:p w:rsidR="00EE7C0D" w:rsidRPr="00F76274" w:rsidRDefault="00EE7C0D" w:rsidP="00F76274">
      <w:pPr>
        <w:ind w:left="250" w:hangingChars="100" w:hanging="250"/>
        <w:rPr>
          <w:rFonts w:asciiTheme="majorEastAsia" w:eastAsiaTheme="majorEastAsia" w:hAnsiTheme="majorEastAsia"/>
          <w:spacing w:val="20"/>
          <w:shd w:val="pct15" w:color="auto" w:fill="FFFFFF"/>
        </w:rPr>
      </w:pPr>
      <w:r w:rsidRPr="00F76274">
        <w:rPr>
          <w:rFonts w:asciiTheme="majorEastAsia" w:eastAsiaTheme="majorEastAsia" w:hAnsiTheme="majorEastAsia" w:hint="eastAsia"/>
          <w:spacing w:val="20"/>
          <w:shd w:val="pct15" w:color="auto" w:fill="FFFFFF"/>
        </w:rPr>
        <w:lastRenderedPageBreak/>
        <w:t>資料３　主な相談機関の案内</w:t>
      </w:r>
    </w:p>
    <w:p w:rsidR="00EE7C0D" w:rsidRDefault="00EE7C0D" w:rsidP="00506FD3">
      <w:pPr>
        <w:ind w:left="210" w:hangingChars="100" w:hanging="210"/>
        <w:rPr>
          <w:rFonts w:asciiTheme="majorEastAsia" w:eastAsiaTheme="majorEastAsia" w:hAnsiTheme="majorEastAsia"/>
        </w:rPr>
      </w:pPr>
    </w:p>
    <w:tbl>
      <w:tblPr>
        <w:tblStyle w:val="a5"/>
        <w:tblW w:w="0" w:type="auto"/>
        <w:tblInd w:w="210" w:type="dxa"/>
        <w:tblLook w:val="04A0"/>
      </w:tblPr>
      <w:tblGrid>
        <w:gridCol w:w="2308"/>
        <w:gridCol w:w="1559"/>
        <w:gridCol w:w="993"/>
        <w:gridCol w:w="1559"/>
        <w:gridCol w:w="3333"/>
      </w:tblGrid>
      <w:tr w:rsidR="00EE7C0D" w:rsidTr="0060776D">
        <w:tc>
          <w:tcPr>
            <w:tcW w:w="2308" w:type="dxa"/>
          </w:tcPr>
          <w:p w:rsidR="00EE7C0D" w:rsidRPr="00EE7C0D" w:rsidRDefault="00EE7C0D" w:rsidP="00EE7C0D">
            <w:pPr>
              <w:jc w:val="center"/>
              <w:rPr>
                <w:rFonts w:ascii="HG丸ｺﾞｼｯｸM-PRO" w:eastAsia="HG丸ｺﾞｼｯｸM-PRO" w:hAnsiTheme="minorEastAsia"/>
              </w:rPr>
            </w:pPr>
            <w:r w:rsidRPr="00EE7C0D">
              <w:rPr>
                <w:rFonts w:ascii="HG丸ｺﾞｼｯｸM-PRO" w:eastAsia="HG丸ｺﾞｼｯｸM-PRO" w:hAnsiTheme="minorEastAsia" w:hint="eastAsia"/>
              </w:rPr>
              <w:t>相談機関</w:t>
            </w:r>
          </w:p>
        </w:tc>
        <w:tc>
          <w:tcPr>
            <w:tcW w:w="1559" w:type="dxa"/>
          </w:tcPr>
          <w:p w:rsidR="00EE7C0D" w:rsidRPr="00EE7C0D" w:rsidRDefault="00EE7C0D" w:rsidP="00EE7C0D">
            <w:pPr>
              <w:jc w:val="center"/>
              <w:rPr>
                <w:rFonts w:ascii="HG丸ｺﾞｼｯｸM-PRO" w:eastAsia="HG丸ｺﾞｼｯｸM-PRO" w:hAnsiTheme="minorEastAsia"/>
              </w:rPr>
            </w:pPr>
            <w:r w:rsidRPr="00EE7C0D">
              <w:rPr>
                <w:rFonts w:ascii="HG丸ｺﾞｼｯｸM-PRO" w:eastAsia="HG丸ｺﾞｼｯｸM-PRO" w:hAnsiTheme="minorEastAsia" w:hint="eastAsia"/>
              </w:rPr>
              <w:t>電話番号</w:t>
            </w:r>
          </w:p>
        </w:tc>
        <w:tc>
          <w:tcPr>
            <w:tcW w:w="993" w:type="dxa"/>
          </w:tcPr>
          <w:p w:rsidR="00EE7C0D" w:rsidRPr="00EE7C0D" w:rsidRDefault="00EE7C0D" w:rsidP="00EE7C0D">
            <w:pPr>
              <w:jc w:val="center"/>
              <w:rPr>
                <w:rFonts w:ascii="HG丸ｺﾞｼｯｸM-PRO" w:eastAsia="HG丸ｺﾞｼｯｸM-PRO" w:hAnsiTheme="minorEastAsia"/>
              </w:rPr>
            </w:pPr>
            <w:r w:rsidRPr="00EE7C0D">
              <w:rPr>
                <w:rFonts w:ascii="HG丸ｺﾞｼｯｸM-PRO" w:eastAsia="HG丸ｺﾞｼｯｸM-PRO" w:hAnsiTheme="minorEastAsia" w:hint="eastAsia"/>
              </w:rPr>
              <w:t>曜日</w:t>
            </w:r>
          </w:p>
        </w:tc>
        <w:tc>
          <w:tcPr>
            <w:tcW w:w="1559" w:type="dxa"/>
          </w:tcPr>
          <w:p w:rsidR="00EE7C0D" w:rsidRPr="00EE7C0D" w:rsidRDefault="00EE7C0D" w:rsidP="00EE7C0D">
            <w:pPr>
              <w:jc w:val="center"/>
              <w:rPr>
                <w:rFonts w:ascii="HG丸ｺﾞｼｯｸM-PRO" w:eastAsia="HG丸ｺﾞｼｯｸM-PRO" w:hAnsiTheme="minorEastAsia"/>
              </w:rPr>
            </w:pPr>
            <w:r w:rsidRPr="00EE7C0D">
              <w:rPr>
                <w:rFonts w:ascii="HG丸ｺﾞｼｯｸM-PRO" w:eastAsia="HG丸ｺﾞｼｯｸM-PRO" w:hAnsiTheme="minorEastAsia" w:hint="eastAsia"/>
              </w:rPr>
              <w:t>受付時間</w:t>
            </w:r>
          </w:p>
        </w:tc>
        <w:tc>
          <w:tcPr>
            <w:tcW w:w="3333" w:type="dxa"/>
          </w:tcPr>
          <w:p w:rsidR="00EE7C0D" w:rsidRPr="00EE7C0D" w:rsidRDefault="00EE7C0D" w:rsidP="00EE7C0D">
            <w:pPr>
              <w:jc w:val="center"/>
              <w:rPr>
                <w:rFonts w:ascii="HG丸ｺﾞｼｯｸM-PRO" w:eastAsia="HG丸ｺﾞｼｯｸM-PRO" w:hAnsiTheme="minorEastAsia"/>
              </w:rPr>
            </w:pPr>
            <w:r w:rsidRPr="00EE7C0D">
              <w:rPr>
                <w:rFonts w:ascii="HG丸ｺﾞｼｯｸM-PRO" w:eastAsia="HG丸ｺﾞｼｯｸM-PRO" w:hAnsiTheme="minorEastAsia" w:hint="eastAsia"/>
              </w:rPr>
              <w:t>相談内容</w:t>
            </w:r>
          </w:p>
        </w:tc>
      </w:tr>
      <w:tr w:rsidR="00EE7C0D" w:rsidTr="003A794A">
        <w:trPr>
          <w:trHeight w:val="601"/>
        </w:trPr>
        <w:tc>
          <w:tcPr>
            <w:tcW w:w="2308" w:type="dxa"/>
            <w:vAlign w:val="center"/>
          </w:tcPr>
          <w:p w:rsidR="00EE7C0D" w:rsidRPr="003A794A" w:rsidRDefault="00EE7C0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鹿屋市教育相談室</w:t>
            </w:r>
          </w:p>
        </w:tc>
        <w:tc>
          <w:tcPr>
            <w:tcW w:w="1559" w:type="dxa"/>
            <w:vAlign w:val="center"/>
          </w:tcPr>
          <w:p w:rsid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0120-555-655</w:t>
            </w:r>
          </w:p>
          <w:p w:rsidR="00EE7C0D" w:rsidRP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0994-44-8799</w:t>
            </w:r>
          </w:p>
        </w:tc>
        <w:tc>
          <w:tcPr>
            <w:tcW w:w="993" w:type="dxa"/>
            <w:vAlign w:val="center"/>
          </w:tcPr>
          <w:p w:rsidR="00EE7C0D" w:rsidRP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月～金</w:t>
            </w:r>
          </w:p>
        </w:tc>
        <w:tc>
          <w:tcPr>
            <w:tcW w:w="1559" w:type="dxa"/>
            <w:vAlign w:val="center"/>
          </w:tcPr>
          <w:p w:rsidR="00EE7C0D" w:rsidRP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8:30-16:30</w:t>
            </w:r>
          </w:p>
        </w:tc>
        <w:tc>
          <w:tcPr>
            <w:tcW w:w="3333" w:type="dxa"/>
            <w:vAlign w:val="center"/>
          </w:tcPr>
          <w:p w:rsidR="00EE7C0D" w:rsidRP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いじめ・不登校等子どもに関すること</w:t>
            </w:r>
          </w:p>
        </w:tc>
      </w:tr>
      <w:tr w:rsidR="00EE7C0D" w:rsidTr="003A794A">
        <w:trPr>
          <w:trHeight w:val="850"/>
        </w:trPr>
        <w:tc>
          <w:tcPr>
            <w:tcW w:w="2308" w:type="dxa"/>
            <w:vAlign w:val="center"/>
          </w:tcPr>
          <w:p w:rsidR="00EE7C0D" w:rsidRPr="003A794A" w:rsidRDefault="00EE7C0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かごしま教育</w:t>
            </w:r>
          </w:p>
          <w:p w:rsidR="00EE7C0D" w:rsidRPr="003A794A" w:rsidRDefault="00EE7C0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ホットライン２４</w:t>
            </w:r>
          </w:p>
        </w:tc>
        <w:tc>
          <w:tcPr>
            <w:tcW w:w="1559" w:type="dxa"/>
            <w:vAlign w:val="center"/>
          </w:tcPr>
          <w:p w:rsid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0120-783-574</w:t>
            </w:r>
          </w:p>
          <w:p w:rsid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0570-0-78310</w:t>
            </w:r>
          </w:p>
          <w:p w:rsidR="00EE7C0D" w:rsidRP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099-294-2200</w:t>
            </w:r>
          </w:p>
        </w:tc>
        <w:tc>
          <w:tcPr>
            <w:tcW w:w="993" w:type="dxa"/>
            <w:vAlign w:val="center"/>
          </w:tcPr>
          <w:p w:rsidR="00EE7C0D" w:rsidRP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全</w:t>
            </w:r>
          </w:p>
        </w:tc>
        <w:tc>
          <w:tcPr>
            <w:tcW w:w="1559" w:type="dxa"/>
            <w:vAlign w:val="center"/>
          </w:tcPr>
          <w:p w:rsidR="00EE7C0D" w:rsidRP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24時間</w:t>
            </w:r>
          </w:p>
        </w:tc>
        <w:tc>
          <w:tcPr>
            <w:tcW w:w="3333" w:type="dxa"/>
            <w:vAlign w:val="center"/>
          </w:tcPr>
          <w:p w:rsidR="00EE7C0D" w:rsidRP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いじめ・不登校等子どもに関すること</w:t>
            </w:r>
          </w:p>
        </w:tc>
      </w:tr>
      <w:tr w:rsidR="00EE7C0D" w:rsidTr="003A794A">
        <w:trPr>
          <w:trHeight w:val="833"/>
        </w:trPr>
        <w:tc>
          <w:tcPr>
            <w:tcW w:w="2308" w:type="dxa"/>
            <w:vAlign w:val="center"/>
          </w:tcPr>
          <w:p w:rsidR="00EE7C0D" w:rsidRPr="003A794A" w:rsidRDefault="00EE7C0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県総合教育センター教育相談課</w:t>
            </w:r>
          </w:p>
          <w:p w:rsidR="00EE7C0D" w:rsidRPr="003A794A" w:rsidRDefault="00EE7C0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特別支援教育研修課</w:t>
            </w:r>
          </w:p>
        </w:tc>
        <w:tc>
          <w:tcPr>
            <w:tcW w:w="1559" w:type="dxa"/>
            <w:vAlign w:val="center"/>
          </w:tcPr>
          <w:p w:rsid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099-294-2200</w:t>
            </w:r>
          </w:p>
          <w:p w:rsidR="00EE7C0D" w:rsidRDefault="00EE7C0D" w:rsidP="00EE7C0D">
            <w:pPr>
              <w:spacing w:line="240" w:lineRule="exact"/>
              <w:jc w:val="center"/>
              <w:rPr>
                <w:rFonts w:asciiTheme="minorEastAsia" w:hAnsiTheme="minorEastAsia"/>
                <w:sz w:val="18"/>
                <w:szCs w:val="18"/>
              </w:rPr>
            </w:pPr>
          </w:p>
          <w:p w:rsidR="00EE7C0D" w:rsidRP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099-294-2820</w:t>
            </w:r>
          </w:p>
        </w:tc>
        <w:tc>
          <w:tcPr>
            <w:tcW w:w="993" w:type="dxa"/>
            <w:vAlign w:val="center"/>
          </w:tcPr>
          <w:p w:rsidR="00EE7C0D" w:rsidRP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月～金</w:t>
            </w:r>
          </w:p>
        </w:tc>
        <w:tc>
          <w:tcPr>
            <w:tcW w:w="1559" w:type="dxa"/>
            <w:vAlign w:val="center"/>
          </w:tcPr>
          <w:p w:rsid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8:30-17:00</w:t>
            </w:r>
          </w:p>
          <w:p w:rsidR="00EE7C0D" w:rsidRP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w:t>
            </w:r>
            <w:r w:rsidRPr="0060776D">
              <w:rPr>
                <w:rFonts w:asciiTheme="minorEastAsia" w:hAnsiTheme="minorEastAsia" w:hint="eastAsia"/>
                <w:w w:val="90"/>
                <w:sz w:val="18"/>
                <w:szCs w:val="18"/>
              </w:rPr>
              <w:t>面談は要予約</w:t>
            </w:r>
            <w:r>
              <w:rPr>
                <w:rFonts w:asciiTheme="minorEastAsia" w:hAnsiTheme="minorEastAsia" w:hint="eastAsia"/>
                <w:sz w:val="18"/>
                <w:szCs w:val="18"/>
              </w:rPr>
              <w:t>）</w:t>
            </w:r>
          </w:p>
        </w:tc>
        <w:tc>
          <w:tcPr>
            <w:tcW w:w="3333" w:type="dxa"/>
            <w:vAlign w:val="center"/>
          </w:tcPr>
          <w:p w:rsid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いじめ・不登校等子どもに関すること</w:t>
            </w:r>
          </w:p>
          <w:p w:rsidR="00EE7C0D" w:rsidRPr="00EE7C0D" w:rsidRDefault="00EE7C0D" w:rsidP="00EE7C0D">
            <w:pPr>
              <w:spacing w:line="240" w:lineRule="exact"/>
              <w:jc w:val="center"/>
              <w:rPr>
                <w:rFonts w:asciiTheme="minorEastAsia" w:hAnsiTheme="minorEastAsia"/>
                <w:sz w:val="18"/>
                <w:szCs w:val="18"/>
              </w:rPr>
            </w:pPr>
            <w:r>
              <w:rPr>
                <w:rFonts w:asciiTheme="minorEastAsia" w:hAnsiTheme="minorEastAsia" w:hint="eastAsia"/>
                <w:sz w:val="18"/>
                <w:szCs w:val="18"/>
              </w:rPr>
              <w:t>障害児や学習面・行動面に関すること</w:t>
            </w:r>
          </w:p>
        </w:tc>
      </w:tr>
      <w:tr w:rsidR="00EE7C0D" w:rsidTr="003A794A">
        <w:trPr>
          <w:trHeight w:val="548"/>
        </w:trPr>
        <w:tc>
          <w:tcPr>
            <w:tcW w:w="2308" w:type="dxa"/>
            <w:vAlign w:val="center"/>
          </w:tcPr>
          <w:p w:rsidR="00EE7C0D" w:rsidRPr="003A794A" w:rsidRDefault="0060776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PTAすくすくライン</w:t>
            </w:r>
          </w:p>
          <w:p w:rsidR="0060776D" w:rsidRPr="003A794A" w:rsidRDefault="0060776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（県PTA連合会）</w:t>
            </w:r>
          </w:p>
        </w:tc>
        <w:tc>
          <w:tcPr>
            <w:tcW w:w="1559" w:type="dxa"/>
            <w:vAlign w:val="center"/>
          </w:tcPr>
          <w:p w:rsidR="00EE7C0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099-251-0309</w:t>
            </w:r>
          </w:p>
        </w:tc>
        <w:tc>
          <w:tcPr>
            <w:tcW w:w="993" w:type="dxa"/>
            <w:vAlign w:val="center"/>
          </w:tcPr>
          <w:p w:rsidR="00EE7C0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月～金</w:t>
            </w:r>
          </w:p>
        </w:tc>
        <w:tc>
          <w:tcPr>
            <w:tcW w:w="1559" w:type="dxa"/>
            <w:vAlign w:val="center"/>
          </w:tcPr>
          <w:p w:rsidR="00EE7C0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9:00-17:00</w:t>
            </w:r>
          </w:p>
        </w:tc>
        <w:tc>
          <w:tcPr>
            <w:tcW w:w="3333" w:type="dxa"/>
            <w:vAlign w:val="center"/>
          </w:tcPr>
          <w:p w:rsidR="00EE7C0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子どもの教育に関すること</w:t>
            </w:r>
          </w:p>
        </w:tc>
      </w:tr>
      <w:tr w:rsidR="0060776D" w:rsidTr="003A794A">
        <w:trPr>
          <w:trHeight w:val="854"/>
        </w:trPr>
        <w:tc>
          <w:tcPr>
            <w:tcW w:w="2308" w:type="dxa"/>
            <w:vAlign w:val="center"/>
          </w:tcPr>
          <w:p w:rsidR="0060776D" w:rsidRPr="003A794A" w:rsidRDefault="0060776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中央児童相談所</w:t>
            </w:r>
          </w:p>
          <w:p w:rsidR="0060776D" w:rsidRPr="003A794A" w:rsidRDefault="0060776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（鹿児島市桜が丘6丁目）</w:t>
            </w:r>
          </w:p>
          <w:p w:rsidR="0060776D" w:rsidRPr="003A794A" w:rsidRDefault="0060776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（子ども・家庭110番）</w:t>
            </w:r>
          </w:p>
        </w:tc>
        <w:tc>
          <w:tcPr>
            <w:tcW w:w="1559" w:type="dxa"/>
            <w:vAlign w:val="center"/>
          </w:tcPr>
          <w:p w:rsidR="0060776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099-264-3003</w:t>
            </w:r>
          </w:p>
          <w:p w:rsidR="0060776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099-275-4152</w:t>
            </w:r>
          </w:p>
        </w:tc>
        <w:tc>
          <w:tcPr>
            <w:tcW w:w="993" w:type="dxa"/>
            <w:vAlign w:val="center"/>
          </w:tcPr>
          <w:p w:rsidR="0060776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月～金</w:t>
            </w:r>
          </w:p>
        </w:tc>
        <w:tc>
          <w:tcPr>
            <w:tcW w:w="1559" w:type="dxa"/>
            <w:vAlign w:val="center"/>
          </w:tcPr>
          <w:p w:rsidR="0060776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8:30-17:00</w:t>
            </w:r>
          </w:p>
          <w:p w:rsidR="0060776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w:t>
            </w:r>
            <w:r w:rsidRPr="0060776D">
              <w:rPr>
                <w:rFonts w:asciiTheme="minorEastAsia" w:hAnsiTheme="minorEastAsia" w:hint="eastAsia"/>
                <w:w w:val="90"/>
                <w:sz w:val="18"/>
                <w:szCs w:val="18"/>
              </w:rPr>
              <w:t>面談は要予約</w:t>
            </w:r>
            <w:r>
              <w:rPr>
                <w:rFonts w:asciiTheme="minorEastAsia" w:hAnsiTheme="minorEastAsia" w:hint="eastAsia"/>
                <w:sz w:val="18"/>
                <w:szCs w:val="18"/>
              </w:rPr>
              <w:t>）</w:t>
            </w:r>
          </w:p>
          <w:p w:rsidR="0060776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9:00-22:00</w:t>
            </w:r>
          </w:p>
        </w:tc>
        <w:tc>
          <w:tcPr>
            <w:tcW w:w="3333" w:type="dxa"/>
            <w:vMerge w:val="restart"/>
            <w:vAlign w:val="center"/>
          </w:tcPr>
          <w:p w:rsidR="0060776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養護・育成・非行・心身障害・里親等子どもに関すること</w:t>
            </w:r>
          </w:p>
        </w:tc>
      </w:tr>
      <w:tr w:rsidR="0060776D" w:rsidTr="003A794A">
        <w:trPr>
          <w:trHeight w:val="540"/>
        </w:trPr>
        <w:tc>
          <w:tcPr>
            <w:tcW w:w="2308" w:type="dxa"/>
            <w:vAlign w:val="center"/>
          </w:tcPr>
          <w:p w:rsidR="0060776D" w:rsidRPr="003A794A" w:rsidRDefault="0060776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大隅児童相談所</w:t>
            </w:r>
          </w:p>
          <w:p w:rsidR="0060776D" w:rsidRPr="003A794A" w:rsidRDefault="0060776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（鹿屋市打馬2丁目）</w:t>
            </w:r>
          </w:p>
        </w:tc>
        <w:tc>
          <w:tcPr>
            <w:tcW w:w="1559" w:type="dxa"/>
            <w:vAlign w:val="center"/>
          </w:tcPr>
          <w:p w:rsidR="0060776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0994-43-7011</w:t>
            </w:r>
          </w:p>
        </w:tc>
        <w:tc>
          <w:tcPr>
            <w:tcW w:w="993" w:type="dxa"/>
            <w:vAlign w:val="center"/>
          </w:tcPr>
          <w:p w:rsidR="0060776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月～金</w:t>
            </w:r>
          </w:p>
        </w:tc>
        <w:tc>
          <w:tcPr>
            <w:tcW w:w="1559" w:type="dxa"/>
            <w:vAlign w:val="center"/>
          </w:tcPr>
          <w:p w:rsidR="0060776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9:00-17:00</w:t>
            </w:r>
          </w:p>
          <w:p w:rsidR="0060776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w:t>
            </w:r>
            <w:r w:rsidRPr="0060776D">
              <w:rPr>
                <w:rFonts w:asciiTheme="minorEastAsia" w:hAnsiTheme="minorEastAsia" w:hint="eastAsia"/>
                <w:w w:val="90"/>
                <w:sz w:val="18"/>
                <w:szCs w:val="18"/>
              </w:rPr>
              <w:t>面談は要予約</w:t>
            </w:r>
            <w:r>
              <w:rPr>
                <w:rFonts w:asciiTheme="minorEastAsia" w:hAnsiTheme="minorEastAsia" w:hint="eastAsia"/>
                <w:sz w:val="18"/>
                <w:szCs w:val="18"/>
              </w:rPr>
              <w:t>）</w:t>
            </w:r>
          </w:p>
        </w:tc>
        <w:tc>
          <w:tcPr>
            <w:tcW w:w="3333" w:type="dxa"/>
            <w:vMerge/>
            <w:vAlign w:val="center"/>
          </w:tcPr>
          <w:p w:rsidR="0060776D" w:rsidRPr="00EE7C0D" w:rsidRDefault="0060776D" w:rsidP="00EE7C0D">
            <w:pPr>
              <w:spacing w:line="240" w:lineRule="exact"/>
              <w:jc w:val="center"/>
              <w:rPr>
                <w:rFonts w:asciiTheme="minorEastAsia" w:hAnsiTheme="minorEastAsia"/>
                <w:sz w:val="18"/>
                <w:szCs w:val="18"/>
              </w:rPr>
            </w:pPr>
          </w:p>
        </w:tc>
      </w:tr>
      <w:tr w:rsidR="00EE7C0D" w:rsidTr="003A794A">
        <w:trPr>
          <w:trHeight w:val="860"/>
        </w:trPr>
        <w:tc>
          <w:tcPr>
            <w:tcW w:w="2308" w:type="dxa"/>
            <w:vAlign w:val="center"/>
          </w:tcPr>
          <w:p w:rsidR="00EE7C0D" w:rsidRPr="003A794A" w:rsidRDefault="0060776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子ども総合療育センター</w:t>
            </w:r>
          </w:p>
          <w:p w:rsidR="0060776D" w:rsidRPr="003A794A" w:rsidRDefault="0060776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（鹿児島市桜が丘6丁目）</w:t>
            </w:r>
          </w:p>
        </w:tc>
        <w:tc>
          <w:tcPr>
            <w:tcW w:w="1559" w:type="dxa"/>
            <w:vAlign w:val="center"/>
          </w:tcPr>
          <w:p w:rsidR="00EE7C0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099-265-2400</w:t>
            </w:r>
          </w:p>
        </w:tc>
        <w:tc>
          <w:tcPr>
            <w:tcW w:w="993" w:type="dxa"/>
            <w:vAlign w:val="center"/>
          </w:tcPr>
          <w:p w:rsidR="00EE7C0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月～金</w:t>
            </w:r>
          </w:p>
        </w:tc>
        <w:tc>
          <w:tcPr>
            <w:tcW w:w="1559" w:type="dxa"/>
            <w:vAlign w:val="center"/>
          </w:tcPr>
          <w:p w:rsid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9:00-17:00</w:t>
            </w:r>
          </w:p>
          <w:p w:rsidR="0060776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（外来診療は要予約）</w:t>
            </w:r>
          </w:p>
        </w:tc>
        <w:tc>
          <w:tcPr>
            <w:tcW w:w="3333" w:type="dxa"/>
            <w:vAlign w:val="center"/>
          </w:tcPr>
          <w:p w:rsidR="00EE7C0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障害児全般の相談・支援に関すること</w:t>
            </w:r>
          </w:p>
        </w:tc>
      </w:tr>
      <w:tr w:rsidR="0060776D" w:rsidTr="0060776D">
        <w:tc>
          <w:tcPr>
            <w:tcW w:w="2308" w:type="dxa"/>
            <w:vMerge w:val="restart"/>
            <w:vAlign w:val="center"/>
          </w:tcPr>
          <w:p w:rsidR="0060776D" w:rsidRPr="003A794A" w:rsidRDefault="0060776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かごしま子ども・若者</w:t>
            </w:r>
          </w:p>
          <w:p w:rsidR="0060776D" w:rsidRPr="003A794A" w:rsidRDefault="0060776D"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総合相談センター</w:t>
            </w:r>
          </w:p>
        </w:tc>
        <w:tc>
          <w:tcPr>
            <w:tcW w:w="1559" w:type="dxa"/>
            <w:vAlign w:val="center"/>
          </w:tcPr>
          <w:p w:rsidR="0060776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099-257-8230</w:t>
            </w:r>
          </w:p>
        </w:tc>
        <w:tc>
          <w:tcPr>
            <w:tcW w:w="993" w:type="dxa"/>
            <w:vAlign w:val="center"/>
          </w:tcPr>
          <w:p w:rsidR="0060776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火～日</w:t>
            </w:r>
          </w:p>
          <w:p w:rsidR="0060776D" w:rsidRPr="0060776D" w:rsidRDefault="0060776D" w:rsidP="00EE7C0D">
            <w:pPr>
              <w:spacing w:line="240" w:lineRule="exact"/>
              <w:jc w:val="center"/>
              <w:rPr>
                <w:rFonts w:asciiTheme="minorEastAsia" w:hAnsiTheme="minorEastAsia"/>
                <w:w w:val="80"/>
                <w:sz w:val="18"/>
                <w:szCs w:val="18"/>
              </w:rPr>
            </w:pPr>
            <w:r w:rsidRPr="0060776D">
              <w:rPr>
                <w:rFonts w:asciiTheme="minorEastAsia" w:hAnsiTheme="minorEastAsia" w:hint="eastAsia"/>
                <w:w w:val="80"/>
                <w:sz w:val="18"/>
                <w:szCs w:val="18"/>
              </w:rPr>
              <w:t>（年末年始を除く）</w:t>
            </w:r>
          </w:p>
        </w:tc>
        <w:tc>
          <w:tcPr>
            <w:tcW w:w="1559" w:type="dxa"/>
            <w:vAlign w:val="center"/>
          </w:tcPr>
          <w:p w:rsidR="0060776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10:00-17:00</w:t>
            </w:r>
          </w:p>
          <w:p w:rsidR="0060776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w:t>
            </w:r>
            <w:r w:rsidRPr="0060776D">
              <w:rPr>
                <w:rFonts w:asciiTheme="minorEastAsia" w:hAnsiTheme="minorEastAsia" w:hint="eastAsia"/>
                <w:w w:val="90"/>
                <w:sz w:val="18"/>
                <w:szCs w:val="18"/>
              </w:rPr>
              <w:t>面談は要予約</w:t>
            </w:r>
            <w:r>
              <w:rPr>
                <w:rFonts w:asciiTheme="minorEastAsia" w:hAnsiTheme="minorEastAsia" w:hint="eastAsia"/>
                <w:sz w:val="18"/>
                <w:szCs w:val="18"/>
              </w:rPr>
              <w:t>）</w:t>
            </w:r>
          </w:p>
        </w:tc>
        <w:tc>
          <w:tcPr>
            <w:tcW w:w="3333" w:type="dxa"/>
            <w:vMerge w:val="restart"/>
            <w:vAlign w:val="center"/>
          </w:tcPr>
          <w:p w:rsidR="0060776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不登校・ひきこもり等に関すること</w:t>
            </w:r>
          </w:p>
        </w:tc>
      </w:tr>
      <w:tr w:rsidR="0060776D" w:rsidTr="003A794A">
        <w:trPr>
          <w:trHeight w:val="387"/>
        </w:trPr>
        <w:tc>
          <w:tcPr>
            <w:tcW w:w="2308" w:type="dxa"/>
            <w:vMerge/>
            <w:vAlign w:val="center"/>
          </w:tcPr>
          <w:p w:rsidR="0060776D" w:rsidRPr="003A794A" w:rsidRDefault="0060776D" w:rsidP="00EE7C0D">
            <w:pPr>
              <w:spacing w:line="240" w:lineRule="exact"/>
              <w:jc w:val="center"/>
              <w:rPr>
                <w:rFonts w:ascii="HG丸ｺﾞｼｯｸM-PRO" w:eastAsia="HG丸ｺﾞｼｯｸM-PRO" w:hAnsiTheme="minorEastAsia"/>
                <w:sz w:val="18"/>
                <w:szCs w:val="18"/>
              </w:rPr>
            </w:pPr>
          </w:p>
        </w:tc>
        <w:tc>
          <w:tcPr>
            <w:tcW w:w="4111" w:type="dxa"/>
            <w:gridSpan w:val="3"/>
            <w:vAlign w:val="center"/>
          </w:tcPr>
          <w:p w:rsidR="0060776D" w:rsidRPr="00EE7C0D" w:rsidRDefault="0060776D" w:rsidP="00EE7C0D">
            <w:pPr>
              <w:spacing w:line="240" w:lineRule="exact"/>
              <w:jc w:val="center"/>
              <w:rPr>
                <w:rFonts w:asciiTheme="minorEastAsia" w:hAnsiTheme="minorEastAsia"/>
                <w:sz w:val="18"/>
                <w:szCs w:val="18"/>
              </w:rPr>
            </w:pPr>
            <w:r>
              <w:rPr>
                <w:rFonts w:asciiTheme="minorEastAsia" w:hAnsiTheme="minorEastAsia" w:hint="eastAsia"/>
                <w:sz w:val="18"/>
                <w:szCs w:val="18"/>
              </w:rPr>
              <w:t>s</w:t>
            </w:r>
            <w:r>
              <w:rPr>
                <w:rFonts w:asciiTheme="minorEastAsia" w:hAnsiTheme="minorEastAsia"/>
                <w:sz w:val="18"/>
                <w:szCs w:val="18"/>
              </w:rPr>
              <w:t>oudan</w:t>
            </w:r>
            <w:r>
              <w:rPr>
                <w:rFonts w:asciiTheme="minorEastAsia" w:hAnsiTheme="minorEastAsia" w:hint="eastAsia"/>
                <w:sz w:val="18"/>
                <w:szCs w:val="18"/>
              </w:rPr>
              <w:t>-center@hello.odn.ne.jp</w:t>
            </w:r>
          </w:p>
        </w:tc>
        <w:tc>
          <w:tcPr>
            <w:tcW w:w="3333" w:type="dxa"/>
            <w:vMerge/>
            <w:vAlign w:val="center"/>
          </w:tcPr>
          <w:p w:rsidR="0060776D" w:rsidRPr="00EE7C0D" w:rsidRDefault="0060776D" w:rsidP="00EE7C0D">
            <w:pPr>
              <w:spacing w:line="240" w:lineRule="exact"/>
              <w:jc w:val="center"/>
              <w:rPr>
                <w:rFonts w:asciiTheme="minorEastAsia" w:hAnsiTheme="minorEastAsia"/>
                <w:sz w:val="18"/>
                <w:szCs w:val="18"/>
              </w:rPr>
            </w:pPr>
          </w:p>
        </w:tc>
      </w:tr>
      <w:tr w:rsidR="00272AA6" w:rsidTr="0060776D">
        <w:tc>
          <w:tcPr>
            <w:tcW w:w="2308" w:type="dxa"/>
            <w:vMerge w:val="restart"/>
            <w:vAlign w:val="center"/>
          </w:tcPr>
          <w:p w:rsidR="00272AA6" w:rsidRPr="003A794A" w:rsidRDefault="00272AA6"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少年サポートセンター</w:t>
            </w:r>
          </w:p>
          <w:p w:rsidR="00272AA6" w:rsidRPr="003A794A" w:rsidRDefault="00272AA6"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（ヤングテレホン）</w:t>
            </w:r>
          </w:p>
        </w:tc>
        <w:tc>
          <w:tcPr>
            <w:tcW w:w="1559" w:type="dxa"/>
            <w:vAlign w:val="center"/>
          </w:tcPr>
          <w:p w:rsidR="00272AA6" w:rsidRPr="00EE7C0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099-252-7867</w:t>
            </w:r>
          </w:p>
        </w:tc>
        <w:tc>
          <w:tcPr>
            <w:tcW w:w="993" w:type="dxa"/>
            <w:vAlign w:val="center"/>
          </w:tcPr>
          <w:p w:rsidR="00272AA6"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月～金</w:t>
            </w:r>
          </w:p>
          <w:p w:rsidR="00272AA6" w:rsidRPr="0060776D" w:rsidRDefault="00272AA6" w:rsidP="00EE7C0D">
            <w:pPr>
              <w:spacing w:line="240" w:lineRule="exact"/>
              <w:jc w:val="center"/>
              <w:rPr>
                <w:rFonts w:asciiTheme="minorEastAsia" w:hAnsiTheme="minorEastAsia"/>
                <w:w w:val="80"/>
                <w:sz w:val="18"/>
                <w:szCs w:val="18"/>
              </w:rPr>
            </w:pPr>
            <w:r w:rsidRPr="0060776D">
              <w:rPr>
                <w:rFonts w:asciiTheme="minorEastAsia" w:hAnsiTheme="minorEastAsia" w:hint="eastAsia"/>
                <w:w w:val="80"/>
                <w:sz w:val="18"/>
                <w:szCs w:val="18"/>
              </w:rPr>
              <w:t>（年末年始を除く）</w:t>
            </w:r>
          </w:p>
        </w:tc>
        <w:tc>
          <w:tcPr>
            <w:tcW w:w="1559" w:type="dxa"/>
            <w:vAlign w:val="center"/>
          </w:tcPr>
          <w:p w:rsidR="00272AA6"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8:30-17:15</w:t>
            </w:r>
          </w:p>
          <w:p w:rsidR="00272AA6" w:rsidRPr="00EE7C0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w:t>
            </w:r>
            <w:r w:rsidRPr="00272AA6">
              <w:rPr>
                <w:rFonts w:asciiTheme="minorEastAsia" w:hAnsiTheme="minorEastAsia" w:hint="eastAsia"/>
                <w:w w:val="90"/>
                <w:sz w:val="18"/>
                <w:szCs w:val="18"/>
              </w:rPr>
              <w:t>面談は要予約</w:t>
            </w:r>
            <w:r>
              <w:rPr>
                <w:rFonts w:asciiTheme="minorEastAsia" w:hAnsiTheme="minorEastAsia" w:hint="eastAsia"/>
                <w:sz w:val="18"/>
                <w:szCs w:val="18"/>
              </w:rPr>
              <w:t>）</w:t>
            </w:r>
          </w:p>
        </w:tc>
        <w:tc>
          <w:tcPr>
            <w:tcW w:w="3333" w:type="dxa"/>
            <w:vMerge w:val="restart"/>
            <w:vAlign w:val="center"/>
          </w:tcPr>
          <w:p w:rsidR="00272AA6" w:rsidRPr="00EE7C0D" w:rsidRDefault="00272AA6" w:rsidP="00272AA6">
            <w:pPr>
              <w:spacing w:line="240" w:lineRule="exact"/>
              <w:jc w:val="center"/>
              <w:rPr>
                <w:rFonts w:asciiTheme="minorEastAsia" w:hAnsiTheme="minorEastAsia"/>
                <w:sz w:val="18"/>
                <w:szCs w:val="18"/>
              </w:rPr>
            </w:pPr>
            <w:r>
              <w:rPr>
                <w:rFonts w:asciiTheme="minorEastAsia" w:hAnsiTheme="minorEastAsia" w:hint="eastAsia"/>
                <w:sz w:val="18"/>
                <w:szCs w:val="18"/>
              </w:rPr>
              <w:t>非行防止・ひきこもり等に関すること</w:t>
            </w:r>
          </w:p>
        </w:tc>
      </w:tr>
      <w:tr w:rsidR="00272AA6" w:rsidTr="003A794A">
        <w:trPr>
          <w:trHeight w:val="389"/>
        </w:trPr>
        <w:tc>
          <w:tcPr>
            <w:tcW w:w="2308" w:type="dxa"/>
            <w:vMerge/>
            <w:vAlign w:val="center"/>
          </w:tcPr>
          <w:p w:rsidR="00272AA6" w:rsidRPr="003A794A" w:rsidRDefault="00272AA6" w:rsidP="00272AA6">
            <w:pPr>
              <w:spacing w:line="240" w:lineRule="exact"/>
              <w:jc w:val="center"/>
              <w:rPr>
                <w:rFonts w:ascii="HG丸ｺﾞｼｯｸM-PRO" w:eastAsia="HG丸ｺﾞｼｯｸM-PRO" w:hAnsiTheme="minorEastAsia"/>
                <w:sz w:val="18"/>
                <w:szCs w:val="18"/>
              </w:rPr>
            </w:pPr>
          </w:p>
        </w:tc>
        <w:tc>
          <w:tcPr>
            <w:tcW w:w="4111" w:type="dxa"/>
            <w:gridSpan w:val="3"/>
            <w:vAlign w:val="center"/>
          </w:tcPr>
          <w:p w:rsidR="00272AA6" w:rsidRPr="00EE7C0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kp.youngmail.7867@athena.ocn.ne.jp</w:t>
            </w:r>
          </w:p>
        </w:tc>
        <w:tc>
          <w:tcPr>
            <w:tcW w:w="3333" w:type="dxa"/>
            <w:vMerge/>
            <w:vAlign w:val="center"/>
          </w:tcPr>
          <w:p w:rsidR="00272AA6" w:rsidRPr="00EE7C0D" w:rsidRDefault="00272AA6" w:rsidP="00EE7C0D">
            <w:pPr>
              <w:spacing w:line="240" w:lineRule="exact"/>
              <w:jc w:val="center"/>
              <w:rPr>
                <w:rFonts w:asciiTheme="minorEastAsia" w:hAnsiTheme="minorEastAsia"/>
                <w:sz w:val="18"/>
                <w:szCs w:val="18"/>
              </w:rPr>
            </w:pPr>
          </w:p>
        </w:tc>
      </w:tr>
      <w:tr w:rsidR="0060776D" w:rsidTr="003A794A">
        <w:trPr>
          <w:trHeight w:val="692"/>
        </w:trPr>
        <w:tc>
          <w:tcPr>
            <w:tcW w:w="2308" w:type="dxa"/>
            <w:vAlign w:val="center"/>
          </w:tcPr>
          <w:p w:rsidR="0060776D" w:rsidRPr="003A794A" w:rsidRDefault="00272AA6"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精神保健福祉協議会</w:t>
            </w:r>
          </w:p>
          <w:p w:rsidR="00272AA6" w:rsidRPr="003A794A" w:rsidRDefault="00272AA6"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（こころの電話）</w:t>
            </w:r>
          </w:p>
        </w:tc>
        <w:tc>
          <w:tcPr>
            <w:tcW w:w="1559" w:type="dxa"/>
            <w:vAlign w:val="center"/>
          </w:tcPr>
          <w:p w:rsidR="0060776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099-228-9566</w:t>
            </w:r>
          </w:p>
          <w:p w:rsidR="00272AA6" w:rsidRPr="00EE7C0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099-228-9567</w:t>
            </w:r>
          </w:p>
        </w:tc>
        <w:tc>
          <w:tcPr>
            <w:tcW w:w="993" w:type="dxa"/>
            <w:vAlign w:val="center"/>
          </w:tcPr>
          <w:p w:rsidR="0060776D" w:rsidRPr="00EE7C0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月～金</w:t>
            </w:r>
          </w:p>
        </w:tc>
        <w:tc>
          <w:tcPr>
            <w:tcW w:w="1559" w:type="dxa"/>
            <w:vAlign w:val="center"/>
          </w:tcPr>
          <w:p w:rsidR="0060776D" w:rsidRPr="00EE7C0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9:00-16:30</w:t>
            </w:r>
          </w:p>
        </w:tc>
        <w:tc>
          <w:tcPr>
            <w:tcW w:w="3333" w:type="dxa"/>
            <w:vAlign w:val="center"/>
          </w:tcPr>
          <w:p w:rsidR="0060776D" w:rsidRPr="00EE7C0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精神的不安や心の悩みに関すること</w:t>
            </w:r>
          </w:p>
        </w:tc>
      </w:tr>
      <w:tr w:rsidR="0060776D" w:rsidTr="003A794A">
        <w:trPr>
          <w:trHeight w:val="1127"/>
        </w:trPr>
        <w:tc>
          <w:tcPr>
            <w:tcW w:w="2308" w:type="dxa"/>
            <w:vAlign w:val="center"/>
          </w:tcPr>
          <w:p w:rsidR="0060776D" w:rsidRPr="003A794A" w:rsidRDefault="00272AA6"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県精神保健福祉センター</w:t>
            </w:r>
          </w:p>
          <w:p w:rsidR="00272AA6" w:rsidRPr="003A794A" w:rsidRDefault="00272AA6"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（鹿児島市小野1丁目，ハートピアかごしま２F）</w:t>
            </w:r>
          </w:p>
          <w:p w:rsidR="00272AA6" w:rsidRPr="003A794A" w:rsidRDefault="00272AA6"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思春期相談事業</w:t>
            </w:r>
          </w:p>
        </w:tc>
        <w:tc>
          <w:tcPr>
            <w:tcW w:w="1559" w:type="dxa"/>
            <w:vAlign w:val="center"/>
          </w:tcPr>
          <w:p w:rsidR="0060776D" w:rsidRPr="00EE7C0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099-218-4755</w:t>
            </w:r>
          </w:p>
        </w:tc>
        <w:tc>
          <w:tcPr>
            <w:tcW w:w="993" w:type="dxa"/>
            <w:vAlign w:val="center"/>
          </w:tcPr>
          <w:p w:rsidR="0060776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月～金</w:t>
            </w:r>
          </w:p>
          <w:p w:rsidR="00272AA6"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（電話）</w:t>
            </w:r>
          </w:p>
          <w:p w:rsidR="00272AA6"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水</w:t>
            </w:r>
          </w:p>
          <w:p w:rsidR="00272AA6" w:rsidRPr="00EE7C0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（面談９</w:t>
            </w:r>
          </w:p>
        </w:tc>
        <w:tc>
          <w:tcPr>
            <w:tcW w:w="1559" w:type="dxa"/>
            <w:vAlign w:val="center"/>
          </w:tcPr>
          <w:p w:rsidR="0060776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8:30-17:00</w:t>
            </w:r>
          </w:p>
          <w:p w:rsidR="00272AA6"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9:00-11:00</w:t>
            </w:r>
          </w:p>
          <w:p w:rsidR="00272AA6" w:rsidRPr="00EE7C0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w:t>
            </w:r>
            <w:r w:rsidRPr="00272AA6">
              <w:rPr>
                <w:rFonts w:asciiTheme="minorEastAsia" w:hAnsiTheme="minorEastAsia" w:hint="eastAsia"/>
                <w:w w:val="90"/>
                <w:sz w:val="18"/>
                <w:szCs w:val="18"/>
              </w:rPr>
              <w:t>面談は要予約</w:t>
            </w:r>
            <w:r>
              <w:rPr>
                <w:rFonts w:asciiTheme="minorEastAsia" w:hAnsiTheme="minorEastAsia" w:hint="eastAsia"/>
                <w:sz w:val="18"/>
                <w:szCs w:val="18"/>
              </w:rPr>
              <w:t>）</w:t>
            </w:r>
          </w:p>
        </w:tc>
        <w:tc>
          <w:tcPr>
            <w:tcW w:w="3333" w:type="dxa"/>
            <w:vAlign w:val="center"/>
          </w:tcPr>
          <w:p w:rsidR="0060776D" w:rsidRPr="00EE7C0D" w:rsidRDefault="00272AA6" w:rsidP="00EE7C0D">
            <w:pPr>
              <w:spacing w:line="240" w:lineRule="exact"/>
              <w:jc w:val="center"/>
              <w:rPr>
                <w:rFonts w:asciiTheme="minorEastAsia" w:hAnsiTheme="minorEastAsia"/>
                <w:sz w:val="18"/>
                <w:szCs w:val="18"/>
              </w:rPr>
            </w:pPr>
            <w:r>
              <w:rPr>
                <w:rFonts w:asciiTheme="minorEastAsia" w:hAnsiTheme="minorEastAsia" w:hint="eastAsia"/>
                <w:sz w:val="18"/>
                <w:szCs w:val="18"/>
              </w:rPr>
              <w:t>依存症・ひきこもり等に関すること</w:t>
            </w:r>
          </w:p>
        </w:tc>
      </w:tr>
      <w:tr w:rsidR="00EE7C0D" w:rsidTr="003A794A">
        <w:trPr>
          <w:trHeight w:val="435"/>
        </w:trPr>
        <w:tc>
          <w:tcPr>
            <w:tcW w:w="2308" w:type="dxa"/>
            <w:vAlign w:val="center"/>
          </w:tcPr>
          <w:p w:rsidR="00EE7C0D" w:rsidRPr="003A794A" w:rsidRDefault="00E069BB"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鹿児島いのちの電話</w:t>
            </w:r>
          </w:p>
        </w:tc>
        <w:tc>
          <w:tcPr>
            <w:tcW w:w="1559" w:type="dxa"/>
            <w:vAlign w:val="center"/>
          </w:tcPr>
          <w:p w:rsidR="00EE7C0D" w:rsidRPr="00EE7C0D" w:rsidRDefault="00E069BB" w:rsidP="00EE7C0D">
            <w:pPr>
              <w:spacing w:line="240" w:lineRule="exact"/>
              <w:jc w:val="center"/>
              <w:rPr>
                <w:rFonts w:asciiTheme="minorEastAsia" w:hAnsiTheme="minorEastAsia"/>
                <w:sz w:val="18"/>
                <w:szCs w:val="18"/>
              </w:rPr>
            </w:pPr>
            <w:r>
              <w:rPr>
                <w:rFonts w:asciiTheme="minorEastAsia" w:hAnsiTheme="minorEastAsia" w:hint="eastAsia"/>
                <w:sz w:val="18"/>
                <w:szCs w:val="18"/>
              </w:rPr>
              <w:t>099-250-7000</w:t>
            </w:r>
          </w:p>
        </w:tc>
        <w:tc>
          <w:tcPr>
            <w:tcW w:w="993" w:type="dxa"/>
            <w:vAlign w:val="center"/>
          </w:tcPr>
          <w:p w:rsidR="00EE7C0D" w:rsidRPr="00EE7C0D" w:rsidRDefault="00E069BB" w:rsidP="00EE7C0D">
            <w:pPr>
              <w:spacing w:line="240" w:lineRule="exact"/>
              <w:jc w:val="center"/>
              <w:rPr>
                <w:rFonts w:asciiTheme="minorEastAsia" w:hAnsiTheme="minorEastAsia"/>
                <w:sz w:val="18"/>
                <w:szCs w:val="18"/>
              </w:rPr>
            </w:pPr>
            <w:r>
              <w:rPr>
                <w:rFonts w:asciiTheme="minorEastAsia" w:hAnsiTheme="minorEastAsia" w:hint="eastAsia"/>
                <w:sz w:val="18"/>
                <w:szCs w:val="18"/>
              </w:rPr>
              <w:t>全</w:t>
            </w:r>
          </w:p>
        </w:tc>
        <w:tc>
          <w:tcPr>
            <w:tcW w:w="1559" w:type="dxa"/>
            <w:vAlign w:val="center"/>
          </w:tcPr>
          <w:p w:rsidR="00EE7C0D" w:rsidRPr="00EE7C0D" w:rsidRDefault="00E069BB" w:rsidP="00EE7C0D">
            <w:pPr>
              <w:spacing w:line="240" w:lineRule="exact"/>
              <w:jc w:val="center"/>
              <w:rPr>
                <w:rFonts w:asciiTheme="minorEastAsia" w:hAnsiTheme="minorEastAsia"/>
                <w:sz w:val="18"/>
                <w:szCs w:val="18"/>
              </w:rPr>
            </w:pPr>
            <w:r>
              <w:rPr>
                <w:rFonts w:asciiTheme="minorEastAsia" w:hAnsiTheme="minorEastAsia" w:hint="eastAsia"/>
                <w:sz w:val="18"/>
                <w:szCs w:val="18"/>
              </w:rPr>
              <w:t>24時間</w:t>
            </w:r>
          </w:p>
        </w:tc>
        <w:tc>
          <w:tcPr>
            <w:tcW w:w="3333" w:type="dxa"/>
            <w:vAlign w:val="center"/>
          </w:tcPr>
          <w:p w:rsidR="00EE7C0D" w:rsidRPr="00EE7C0D" w:rsidRDefault="00E069BB" w:rsidP="00EE7C0D">
            <w:pPr>
              <w:spacing w:line="240" w:lineRule="exact"/>
              <w:jc w:val="center"/>
              <w:rPr>
                <w:rFonts w:asciiTheme="minorEastAsia" w:hAnsiTheme="minorEastAsia"/>
                <w:sz w:val="18"/>
                <w:szCs w:val="18"/>
              </w:rPr>
            </w:pPr>
            <w:r>
              <w:rPr>
                <w:rFonts w:asciiTheme="minorEastAsia" w:hAnsiTheme="minorEastAsia" w:hint="eastAsia"/>
                <w:sz w:val="18"/>
                <w:szCs w:val="18"/>
              </w:rPr>
              <w:t>生きる力を失いかける悩みや不安</w:t>
            </w:r>
          </w:p>
        </w:tc>
      </w:tr>
      <w:tr w:rsidR="00EE7C0D" w:rsidTr="003A794A">
        <w:trPr>
          <w:trHeight w:val="682"/>
        </w:trPr>
        <w:tc>
          <w:tcPr>
            <w:tcW w:w="2308" w:type="dxa"/>
            <w:vAlign w:val="center"/>
          </w:tcPr>
          <w:p w:rsidR="00EE7C0D" w:rsidRPr="003A794A" w:rsidRDefault="00C55EA8" w:rsidP="00EE7C0D">
            <w:pPr>
              <w:spacing w:line="240" w:lineRule="exact"/>
              <w:jc w:val="center"/>
              <w:rPr>
                <w:rFonts w:ascii="HG丸ｺﾞｼｯｸM-PRO" w:eastAsia="HG丸ｺﾞｼｯｸM-PRO" w:hAnsiTheme="minorEastAsia"/>
                <w:sz w:val="18"/>
                <w:szCs w:val="18"/>
              </w:rPr>
            </w:pPr>
            <w:r w:rsidRPr="003A794A">
              <w:rPr>
                <w:rFonts w:ascii="HG丸ｺﾞｼｯｸM-PRO" w:eastAsia="HG丸ｺﾞｼｯｸM-PRO" w:hAnsiTheme="minorEastAsia" w:hint="eastAsia"/>
                <w:sz w:val="18"/>
                <w:szCs w:val="18"/>
              </w:rPr>
              <w:t xml:space="preserve">18歳までの子どもがかける電話　</w:t>
            </w:r>
            <w:r w:rsidRPr="003A794A">
              <w:rPr>
                <w:rFonts w:ascii="HG丸ｺﾞｼｯｸM-PRO" w:eastAsia="HG丸ｺﾞｼｯｸM-PRO" w:hAnsiTheme="minorEastAsia" w:hint="eastAsia"/>
                <w:w w:val="90"/>
                <w:sz w:val="18"/>
                <w:szCs w:val="18"/>
              </w:rPr>
              <w:t>チャイルドライン</w:t>
            </w:r>
          </w:p>
        </w:tc>
        <w:tc>
          <w:tcPr>
            <w:tcW w:w="1559" w:type="dxa"/>
            <w:vAlign w:val="center"/>
          </w:tcPr>
          <w:p w:rsidR="00EE7C0D" w:rsidRPr="00EE7C0D" w:rsidRDefault="00C55EA8" w:rsidP="00EE7C0D">
            <w:pPr>
              <w:spacing w:line="240" w:lineRule="exact"/>
              <w:jc w:val="center"/>
              <w:rPr>
                <w:rFonts w:asciiTheme="minorEastAsia" w:hAnsiTheme="minorEastAsia"/>
                <w:sz w:val="18"/>
                <w:szCs w:val="18"/>
              </w:rPr>
            </w:pPr>
            <w:r>
              <w:rPr>
                <w:rFonts w:asciiTheme="minorEastAsia" w:hAnsiTheme="minorEastAsia" w:hint="eastAsia"/>
                <w:sz w:val="18"/>
                <w:szCs w:val="18"/>
              </w:rPr>
              <w:t>0120-99-7777</w:t>
            </w:r>
          </w:p>
        </w:tc>
        <w:tc>
          <w:tcPr>
            <w:tcW w:w="993" w:type="dxa"/>
            <w:vAlign w:val="center"/>
          </w:tcPr>
          <w:p w:rsidR="00EE7C0D" w:rsidRPr="00EE7C0D" w:rsidRDefault="00C55EA8" w:rsidP="00EE7C0D">
            <w:pPr>
              <w:spacing w:line="240" w:lineRule="exact"/>
              <w:jc w:val="center"/>
              <w:rPr>
                <w:rFonts w:asciiTheme="minorEastAsia" w:hAnsiTheme="minorEastAsia"/>
                <w:sz w:val="18"/>
                <w:szCs w:val="18"/>
              </w:rPr>
            </w:pPr>
            <w:r>
              <w:rPr>
                <w:rFonts w:asciiTheme="minorEastAsia" w:hAnsiTheme="minorEastAsia" w:hint="eastAsia"/>
                <w:sz w:val="18"/>
                <w:szCs w:val="18"/>
              </w:rPr>
              <w:t>月～土</w:t>
            </w:r>
          </w:p>
        </w:tc>
        <w:tc>
          <w:tcPr>
            <w:tcW w:w="1559" w:type="dxa"/>
            <w:vAlign w:val="center"/>
          </w:tcPr>
          <w:p w:rsidR="00EE7C0D" w:rsidRPr="00EE7C0D" w:rsidRDefault="00C55EA8" w:rsidP="00EE7C0D">
            <w:pPr>
              <w:spacing w:line="240" w:lineRule="exact"/>
              <w:jc w:val="center"/>
              <w:rPr>
                <w:rFonts w:asciiTheme="minorEastAsia" w:hAnsiTheme="minorEastAsia"/>
                <w:sz w:val="18"/>
                <w:szCs w:val="18"/>
              </w:rPr>
            </w:pPr>
            <w:r>
              <w:rPr>
                <w:rFonts w:asciiTheme="minorEastAsia" w:hAnsiTheme="minorEastAsia" w:hint="eastAsia"/>
                <w:sz w:val="18"/>
                <w:szCs w:val="18"/>
              </w:rPr>
              <w:t>16:00-21:00</w:t>
            </w:r>
          </w:p>
        </w:tc>
        <w:tc>
          <w:tcPr>
            <w:tcW w:w="3333" w:type="dxa"/>
            <w:vAlign w:val="center"/>
          </w:tcPr>
          <w:p w:rsidR="00EE7C0D" w:rsidRPr="00EE7C0D" w:rsidRDefault="00C55EA8" w:rsidP="00EE7C0D">
            <w:pPr>
              <w:spacing w:line="240" w:lineRule="exact"/>
              <w:jc w:val="center"/>
              <w:rPr>
                <w:rFonts w:asciiTheme="minorEastAsia" w:hAnsiTheme="minorEastAsia"/>
                <w:sz w:val="18"/>
                <w:szCs w:val="18"/>
              </w:rPr>
            </w:pPr>
            <w:r>
              <w:rPr>
                <w:rFonts w:asciiTheme="minorEastAsia" w:hAnsiTheme="minorEastAsia" w:hint="eastAsia"/>
                <w:sz w:val="18"/>
                <w:szCs w:val="18"/>
              </w:rPr>
              <w:t>子どもからの悩みに関すること</w:t>
            </w:r>
          </w:p>
        </w:tc>
      </w:tr>
    </w:tbl>
    <w:p w:rsidR="00EE7C0D" w:rsidRDefault="00EE7C0D" w:rsidP="00506FD3">
      <w:pPr>
        <w:ind w:left="210" w:hangingChars="100" w:hanging="210"/>
        <w:rPr>
          <w:rFonts w:asciiTheme="minorEastAsia" w:hAnsiTheme="minorEastAsia"/>
        </w:rPr>
      </w:pPr>
    </w:p>
    <w:p w:rsidR="003824C1" w:rsidRDefault="003824C1">
      <w:pPr>
        <w:widowControl/>
        <w:jc w:val="left"/>
        <w:rPr>
          <w:rFonts w:asciiTheme="minorEastAsia" w:hAnsiTheme="minorEastAsia"/>
        </w:rPr>
      </w:pPr>
      <w:r>
        <w:rPr>
          <w:rFonts w:asciiTheme="minorEastAsia" w:hAnsiTheme="minorEastAsia"/>
        </w:rPr>
        <w:br w:type="page"/>
      </w:r>
    </w:p>
    <w:p w:rsidR="003824C1" w:rsidRPr="00F76274" w:rsidRDefault="00D21ACF" w:rsidP="00F76274">
      <w:pPr>
        <w:ind w:left="250" w:hangingChars="100" w:hanging="250"/>
        <w:rPr>
          <w:rFonts w:asciiTheme="majorEastAsia" w:eastAsiaTheme="majorEastAsia" w:hAnsiTheme="majorEastAsia"/>
          <w:spacing w:val="20"/>
          <w:shd w:val="pct15" w:color="auto" w:fill="FFFFFF"/>
        </w:rPr>
      </w:pPr>
      <w:r w:rsidRPr="00F76274">
        <w:rPr>
          <w:rFonts w:asciiTheme="majorEastAsia" w:eastAsiaTheme="majorEastAsia" w:hAnsiTheme="majorEastAsia" w:hint="eastAsia"/>
          <w:spacing w:val="20"/>
          <w:shd w:val="pct15" w:color="auto" w:fill="FFFFFF"/>
        </w:rPr>
        <w:lastRenderedPageBreak/>
        <w:t>資料４　いじめの訴えを聴くシート</w:t>
      </w:r>
    </w:p>
    <w:p w:rsidR="00D21ACF" w:rsidRDefault="00D21ACF" w:rsidP="00506FD3">
      <w:pPr>
        <w:ind w:left="210" w:hangingChars="100" w:hanging="210"/>
        <w:rPr>
          <w:rFonts w:asciiTheme="minorEastAsia" w:hAnsiTheme="minorEastAsia"/>
        </w:rPr>
      </w:pPr>
    </w:p>
    <w:p w:rsidR="009944D3" w:rsidRPr="009944D3" w:rsidRDefault="009944D3" w:rsidP="00506FD3">
      <w:pPr>
        <w:ind w:left="210" w:hangingChars="100" w:hanging="210"/>
        <w:rPr>
          <w:rFonts w:ascii="HG丸ｺﾞｼｯｸM-PRO" w:eastAsia="HG丸ｺﾞｼｯｸM-PRO" w:hAnsiTheme="minorEastAsia"/>
        </w:rPr>
      </w:pPr>
      <w:r w:rsidRPr="009944D3">
        <w:rPr>
          <w:rFonts w:ascii="HG丸ｺﾞｼｯｸM-PRO" w:eastAsia="HG丸ｺﾞｼｯｸM-PRO" w:hAnsiTheme="minorEastAsia" w:hint="eastAsia"/>
        </w:rPr>
        <w:t>1枚目</w:t>
      </w:r>
    </w:p>
    <w:p w:rsidR="009944D3" w:rsidRDefault="000D155F" w:rsidP="00506FD3">
      <w:pPr>
        <w:ind w:left="210" w:hangingChars="100" w:hanging="210"/>
        <w:rPr>
          <w:rFonts w:asciiTheme="minorEastAsia" w:hAnsiTheme="minorEastAsia"/>
        </w:rPr>
      </w:pPr>
      <w:r>
        <w:rPr>
          <w:rFonts w:asciiTheme="minorEastAsia" w:hAnsiTheme="minorEastAsia"/>
          <w:noProof/>
        </w:rPr>
        <w:drawing>
          <wp:anchor distT="0" distB="0" distL="114300" distR="114300" simplePos="0" relativeHeight="251857920" behindDoc="1" locked="0" layoutInCell="1" allowOverlap="1">
            <wp:simplePos x="0" y="0"/>
            <wp:positionH relativeFrom="column">
              <wp:posOffset>19050</wp:posOffset>
            </wp:positionH>
            <wp:positionV relativeFrom="paragraph">
              <wp:posOffset>66675</wp:posOffset>
            </wp:positionV>
            <wp:extent cx="6191250" cy="4086225"/>
            <wp:effectExtent l="19050" t="0" r="0" b="0"/>
            <wp:wrapTight wrapText="bothSides">
              <wp:wrapPolygon edited="0">
                <wp:start x="-66" y="604"/>
                <wp:lineTo x="-66" y="1007"/>
                <wp:lineTo x="3921" y="2215"/>
                <wp:lineTo x="5051" y="2215"/>
                <wp:lineTo x="-66" y="3222"/>
                <wp:lineTo x="-66" y="3424"/>
                <wp:lineTo x="9703" y="3827"/>
                <wp:lineTo x="665" y="3927"/>
                <wp:lineTo x="532" y="6243"/>
                <wp:lineTo x="1861" y="7049"/>
                <wp:lineTo x="1861" y="8257"/>
                <wp:lineTo x="4054" y="8660"/>
                <wp:lineTo x="2260" y="8660"/>
                <wp:lineTo x="2260" y="9164"/>
                <wp:lineTo x="10767" y="10271"/>
                <wp:lineTo x="-66" y="10473"/>
                <wp:lineTo x="-66" y="11178"/>
                <wp:lineTo x="20802" y="11883"/>
                <wp:lineTo x="20802" y="19938"/>
                <wp:lineTo x="10302" y="20442"/>
                <wp:lineTo x="-66" y="20845"/>
                <wp:lineTo x="-66" y="20945"/>
                <wp:lineTo x="21068" y="20945"/>
                <wp:lineTo x="21201" y="10976"/>
                <wp:lineTo x="20670" y="10976"/>
                <wp:lineTo x="10767" y="10271"/>
                <wp:lineTo x="18942" y="10271"/>
                <wp:lineTo x="21201" y="9969"/>
                <wp:lineTo x="21201" y="3323"/>
                <wp:lineTo x="20138" y="3122"/>
                <wp:lineTo x="9637" y="2215"/>
                <wp:lineTo x="10169" y="2215"/>
                <wp:lineTo x="12495" y="906"/>
                <wp:lineTo x="12495" y="604"/>
                <wp:lineTo x="-66" y="604"/>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191250" cy="4086225"/>
                    </a:xfrm>
                    <a:prstGeom prst="rect">
                      <a:avLst/>
                    </a:prstGeom>
                    <a:noFill/>
                    <a:ln w="9525">
                      <a:noFill/>
                      <a:miter lim="800000"/>
                      <a:headEnd/>
                      <a:tailEnd/>
                    </a:ln>
                  </pic:spPr>
                </pic:pic>
              </a:graphicData>
            </a:graphic>
          </wp:anchor>
        </w:drawing>
      </w:r>
    </w:p>
    <w:p w:rsidR="00D21ACF" w:rsidRPr="009944D3" w:rsidRDefault="009944D3" w:rsidP="009944D3">
      <w:pPr>
        <w:ind w:firstLineChars="100" w:firstLine="210"/>
        <w:rPr>
          <w:rFonts w:ascii="HG丸ｺﾞｼｯｸM-PRO" w:eastAsia="HG丸ｺﾞｼｯｸM-PRO" w:hAnsiTheme="minorEastAsia"/>
        </w:rPr>
      </w:pPr>
      <w:r w:rsidRPr="009944D3">
        <w:rPr>
          <w:rFonts w:ascii="HG丸ｺﾞｼｯｸM-PRO" w:eastAsia="HG丸ｺﾞｼｯｸM-PRO" w:hAnsiTheme="minorEastAsia" w:hint="eastAsia"/>
        </w:rPr>
        <w:t>2枚目以降</w:t>
      </w:r>
    </w:p>
    <w:p w:rsidR="009944D3" w:rsidRDefault="009944D3" w:rsidP="009944D3">
      <w:pPr>
        <w:ind w:firstLineChars="100" w:firstLine="210"/>
        <w:rPr>
          <w:rFonts w:asciiTheme="minorEastAsia" w:hAnsiTheme="minorEastAsia"/>
        </w:rPr>
      </w:pPr>
    </w:p>
    <w:p w:rsidR="009944D3" w:rsidRDefault="009944D3" w:rsidP="009944D3">
      <w:pPr>
        <w:ind w:firstLineChars="100" w:firstLine="210"/>
        <w:rPr>
          <w:rFonts w:asciiTheme="minorEastAsia" w:hAnsiTheme="minorEastAsia"/>
        </w:rPr>
      </w:pPr>
    </w:p>
    <w:p w:rsidR="009944D3" w:rsidRDefault="009944D3" w:rsidP="009944D3">
      <w:pPr>
        <w:ind w:firstLineChars="100" w:firstLine="210"/>
        <w:rPr>
          <w:rFonts w:asciiTheme="minorEastAsia" w:hAnsiTheme="minorEastAsia"/>
        </w:rPr>
      </w:pPr>
    </w:p>
    <w:p w:rsidR="009944D3" w:rsidRDefault="009944D3" w:rsidP="009944D3">
      <w:pPr>
        <w:ind w:firstLineChars="100" w:firstLine="210"/>
        <w:rPr>
          <w:rFonts w:asciiTheme="minorEastAsia" w:hAnsiTheme="minorEastAsia"/>
        </w:rPr>
      </w:pPr>
    </w:p>
    <w:p w:rsidR="009944D3" w:rsidRDefault="009944D3" w:rsidP="009944D3">
      <w:pPr>
        <w:ind w:firstLineChars="100" w:firstLine="210"/>
        <w:rPr>
          <w:rFonts w:asciiTheme="minorEastAsia" w:hAnsiTheme="minorEastAsia"/>
        </w:rPr>
      </w:pPr>
    </w:p>
    <w:p w:rsidR="009944D3" w:rsidRDefault="009944D3" w:rsidP="009944D3">
      <w:pPr>
        <w:ind w:firstLineChars="100" w:firstLine="210"/>
        <w:rPr>
          <w:rFonts w:asciiTheme="minorEastAsia" w:hAnsiTheme="minorEastAsia"/>
        </w:rPr>
      </w:pPr>
    </w:p>
    <w:p w:rsidR="009944D3" w:rsidRDefault="009944D3" w:rsidP="009944D3">
      <w:pPr>
        <w:ind w:firstLineChars="100" w:firstLine="210"/>
        <w:rPr>
          <w:rFonts w:asciiTheme="minorEastAsia" w:hAnsiTheme="minorEastAsia"/>
        </w:rPr>
      </w:pPr>
    </w:p>
    <w:p w:rsidR="009944D3" w:rsidRDefault="009944D3" w:rsidP="009944D3">
      <w:pPr>
        <w:ind w:firstLineChars="100" w:firstLine="210"/>
        <w:rPr>
          <w:rFonts w:asciiTheme="minorEastAsia" w:hAnsiTheme="minorEastAsia"/>
        </w:rPr>
      </w:pPr>
    </w:p>
    <w:p w:rsidR="009944D3" w:rsidRDefault="009944D3" w:rsidP="009944D3">
      <w:pPr>
        <w:ind w:firstLineChars="100" w:firstLine="210"/>
        <w:rPr>
          <w:rFonts w:asciiTheme="minorEastAsia" w:hAnsiTheme="minorEastAsia"/>
        </w:rPr>
      </w:pPr>
    </w:p>
    <w:p w:rsidR="009944D3" w:rsidRDefault="009944D3" w:rsidP="009944D3">
      <w:pPr>
        <w:ind w:firstLineChars="100" w:firstLine="210"/>
        <w:rPr>
          <w:rFonts w:asciiTheme="minorEastAsia" w:hAnsiTheme="minorEastAsia"/>
        </w:rPr>
      </w:pPr>
    </w:p>
    <w:p w:rsidR="009944D3" w:rsidRDefault="009944D3" w:rsidP="009944D3">
      <w:pPr>
        <w:ind w:firstLineChars="100" w:firstLine="210"/>
        <w:rPr>
          <w:rFonts w:asciiTheme="minorEastAsia" w:hAnsiTheme="minorEastAsia"/>
        </w:rPr>
      </w:pPr>
    </w:p>
    <w:p w:rsidR="009944D3" w:rsidRPr="000D155F" w:rsidRDefault="000D155F" w:rsidP="000D155F">
      <w:pPr>
        <w:rPr>
          <w:rFonts w:ascii="HG丸ｺﾞｼｯｸM-PRO" w:eastAsia="HG丸ｺﾞｼｯｸM-PRO" w:hAnsiTheme="minorEastAsia"/>
        </w:rPr>
      </w:pPr>
      <w:r w:rsidRPr="000D155F">
        <w:rPr>
          <w:rFonts w:ascii="HG丸ｺﾞｼｯｸM-PRO" w:eastAsia="HG丸ｺﾞｼｯｸM-PRO" w:hAnsiTheme="minorEastAsia" w:hint="eastAsia"/>
        </w:rPr>
        <w:t>2枚目以降</w:t>
      </w:r>
    </w:p>
    <w:p w:rsidR="009944D3" w:rsidRDefault="000D155F" w:rsidP="009944D3">
      <w:pPr>
        <w:ind w:firstLineChars="100" w:firstLine="210"/>
        <w:rPr>
          <w:rFonts w:asciiTheme="minorEastAsia" w:hAnsiTheme="minorEastAsia"/>
        </w:rPr>
      </w:pPr>
      <w:r>
        <w:rPr>
          <w:rFonts w:asciiTheme="minorEastAsia" w:hAnsiTheme="minorEastAsia" w:hint="eastAsia"/>
          <w:noProof/>
        </w:rPr>
        <w:drawing>
          <wp:anchor distT="0" distB="0" distL="114300" distR="114300" simplePos="0" relativeHeight="251856896" behindDoc="1" locked="0" layoutInCell="1" allowOverlap="1">
            <wp:simplePos x="0" y="0"/>
            <wp:positionH relativeFrom="column">
              <wp:posOffset>152400</wp:posOffset>
            </wp:positionH>
            <wp:positionV relativeFrom="paragraph">
              <wp:posOffset>119380</wp:posOffset>
            </wp:positionV>
            <wp:extent cx="5610225" cy="3476625"/>
            <wp:effectExtent l="19050" t="0" r="9525" b="0"/>
            <wp:wrapTight wrapText="bothSides">
              <wp:wrapPolygon edited="0">
                <wp:start x="-73" y="0"/>
                <wp:lineTo x="0" y="2722"/>
                <wp:lineTo x="513" y="3787"/>
                <wp:lineTo x="1027" y="3787"/>
                <wp:lineTo x="-73" y="4261"/>
                <wp:lineTo x="-73" y="5563"/>
                <wp:lineTo x="1027" y="5681"/>
                <wp:lineTo x="-73" y="6155"/>
                <wp:lineTo x="-73" y="7575"/>
                <wp:lineTo x="1027" y="7575"/>
                <wp:lineTo x="-73" y="8048"/>
                <wp:lineTo x="-73" y="9350"/>
                <wp:lineTo x="1027" y="9468"/>
                <wp:lineTo x="-73" y="9942"/>
                <wp:lineTo x="-73" y="11244"/>
                <wp:lineTo x="1027" y="11362"/>
                <wp:lineTo x="-73" y="11836"/>
                <wp:lineTo x="-73" y="13138"/>
                <wp:lineTo x="1027" y="13256"/>
                <wp:lineTo x="-73" y="13729"/>
                <wp:lineTo x="-73" y="15031"/>
                <wp:lineTo x="1027" y="15150"/>
                <wp:lineTo x="-73" y="15623"/>
                <wp:lineTo x="-73" y="16925"/>
                <wp:lineTo x="1027" y="17043"/>
                <wp:lineTo x="-73" y="17517"/>
                <wp:lineTo x="-73" y="18819"/>
                <wp:lineTo x="1027" y="18937"/>
                <wp:lineTo x="0" y="19529"/>
                <wp:lineTo x="0" y="20831"/>
                <wp:lineTo x="1027" y="20831"/>
                <wp:lineTo x="1027" y="21422"/>
                <wp:lineTo x="21637" y="21422"/>
                <wp:lineTo x="21637" y="0"/>
                <wp:lineTo x="-73"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10225" cy="3476625"/>
                    </a:xfrm>
                    <a:prstGeom prst="rect">
                      <a:avLst/>
                    </a:prstGeom>
                    <a:noFill/>
                    <a:ln w="9525">
                      <a:noFill/>
                      <a:miter lim="800000"/>
                      <a:headEnd/>
                      <a:tailEnd/>
                    </a:ln>
                  </pic:spPr>
                </pic:pic>
              </a:graphicData>
            </a:graphic>
          </wp:anchor>
        </w:drawing>
      </w:r>
    </w:p>
    <w:p w:rsidR="009944D3" w:rsidRDefault="009944D3" w:rsidP="009944D3">
      <w:pPr>
        <w:ind w:firstLineChars="100" w:firstLine="210"/>
        <w:rPr>
          <w:rFonts w:asciiTheme="minorEastAsia" w:hAnsiTheme="minorEastAsia"/>
        </w:rPr>
      </w:pPr>
    </w:p>
    <w:p w:rsidR="009944D3" w:rsidRDefault="009944D3" w:rsidP="009944D3">
      <w:pPr>
        <w:ind w:firstLineChars="100" w:firstLine="210"/>
        <w:rPr>
          <w:rFonts w:asciiTheme="minorEastAsia" w:hAnsiTheme="minorEastAsia"/>
        </w:rPr>
      </w:pPr>
    </w:p>
    <w:p w:rsidR="000D155F" w:rsidRDefault="000D155F" w:rsidP="009944D3">
      <w:pPr>
        <w:ind w:firstLineChars="100" w:firstLine="210"/>
        <w:rPr>
          <w:rFonts w:asciiTheme="minorEastAsia" w:hAnsiTheme="minorEastAsia"/>
        </w:rPr>
      </w:pPr>
    </w:p>
    <w:p w:rsidR="000D155F" w:rsidRDefault="000D155F" w:rsidP="009944D3">
      <w:pPr>
        <w:ind w:firstLineChars="100" w:firstLine="210"/>
        <w:rPr>
          <w:rFonts w:asciiTheme="minorEastAsia" w:hAnsiTheme="minorEastAsia"/>
        </w:rPr>
      </w:pPr>
    </w:p>
    <w:p w:rsidR="000D155F" w:rsidRDefault="000D155F" w:rsidP="009944D3">
      <w:pPr>
        <w:ind w:firstLineChars="100" w:firstLine="210"/>
        <w:rPr>
          <w:rFonts w:asciiTheme="minorEastAsia" w:hAnsiTheme="minorEastAsia"/>
        </w:rPr>
      </w:pPr>
    </w:p>
    <w:p w:rsidR="000D155F" w:rsidRDefault="000D155F" w:rsidP="009944D3">
      <w:pPr>
        <w:ind w:firstLineChars="100" w:firstLine="210"/>
        <w:rPr>
          <w:rFonts w:asciiTheme="minorEastAsia" w:hAnsiTheme="minorEastAsia"/>
        </w:rPr>
      </w:pPr>
    </w:p>
    <w:p w:rsidR="000D155F" w:rsidRDefault="000D155F" w:rsidP="009944D3">
      <w:pPr>
        <w:ind w:firstLineChars="100" w:firstLine="210"/>
        <w:rPr>
          <w:rFonts w:asciiTheme="minorEastAsia" w:hAnsiTheme="minorEastAsia"/>
        </w:rPr>
      </w:pPr>
    </w:p>
    <w:p w:rsidR="000D155F" w:rsidRDefault="000D155F" w:rsidP="009944D3">
      <w:pPr>
        <w:ind w:firstLineChars="100" w:firstLine="210"/>
        <w:rPr>
          <w:rFonts w:asciiTheme="minorEastAsia" w:hAnsiTheme="minorEastAsia"/>
        </w:rPr>
      </w:pPr>
    </w:p>
    <w:p w:rsidR="000D155F" w:rsidRDefault="000D155F" w:rsidP="009944D3">
      <w:pPr>
        <w:ind w:firstLineChars="100" w:firstLine="210"/>
        <w:rPr>
          <w:rFonts w:asciiTheme="minorEastAsia" w:hAnsiTheme="minorEastAsia"/>
        </w:rPr>
      </w:pPr>
    </w:p>
    <w:p w:rsidR="000D155F" w:rsidRDefault="000D155F" w:rsidP="009944D3">
      <w:pPr>
        <w:ind w:firstLineChars="100" w:firstLine="210"/>
        <w:rPr>
          <w:rFonts w:asciiTheme="minorEastAsia" w:hAnsiTheme="minorEastAsia"/>
        </w:rPr>
      </w:pPr>
    </w:p>
    <w:p w:rsidR="000D155F" w:rsidRDefault="000D155F" w:rsidP="009944D3">
      <w:pPr>
        <w:ind w:firstLineChars="100" w:firstLine="210"/>
        <w:rPr>
          <w:rFonts w:asciiTheme="minorEastAsia" w:hAnsiTheme="minorEastAsia"/>
        </w:rPr>
      </w:pPr>
    </w:p>
    <w:p w:rsidR="000D155F" w:rsidRDefault="000D155F" w:rsidP="009944D3">
      <w:pPr>
        <w:ind w:firstLineChars="100" w:firstLine="210"/>
        <w:rPr>
          <w:rFonts w:asciiTheme="minorEastAsia" w:hAnsiTheme="minorEastAsia"/>
        </w:rPr>
      </w:pPr>
    </w:p>
    <w:p w:rsidR="000D155F" w:rsidRDefault="000D155F" w:rsidP="009944D3">
      <w:pPr>
        <w:ind w:firstLineChars="100" w:firstLine="210"/>
        <w:rPr>
          <w:rFonts w:asciiTheme="minorEastAsia" w:hAnsiTheme="minorEastAsia"/>
        </w:rPr>
      </w:pPr>
    </w:p>
    <w:p w:rsidR="000D155F" w:rsidRDefault="000D155F" w:rsidP="009944D3">
      <w:pPr>
        <w:ind w:firstLineChars="100" w:firstLine="210"/>
        <w:rPr>
          <w:rFonts w:asciiTheme="minorEastAsia" w:hAnsiTheme="minorEastAsia"/>
        </w:rPr>
      </w:pPr>
    </w:p>
    <w:p w:rsidR="000D155F" w:rsidRDefault="000D155F" w:rsidP="009944D3">
      <w:pPr>
        <w:ind w:firstLineChars="100" w:firstLine="210"/>
        <w:rPr>
          <w:rFonts w:asciiTheme="minorEastAsia" w:hAnsiTheme="minorEastAsia"/>
        </w:rPr>
      </w:pPr>
    </w:p>
    <w:p w:rsidR="009944D3" w:rsidRPr="00F76274" w:rsidRDefault="00F029FA" w:rsidP="00F029FA">
      <w:pPr>
        <w:rPr>
          <w:rFonts w:asciiTheme="majorEastAsia" w:eastAsiaTheme="majorEastAsia" w:hAnsiTheme="majorEastAsia"/>
          <w:spacing w:val="20"/>
          <w:shd w:val="pct15" w:color="auto" w:fill="FFFFFF"/>
        </w:rPr>
      </w:pPr>
      <w:r w:rsidRPr="00F76274">
        <w:rPr>
          <w:rFonts w:asciiTheme="majorEastAsia" w:eastAsiaTheme="majorEastAsia" w:hAnsiTheme="majorEastAsia" w:hint="eastAsia"/>
          <w:spacing w:val="20"/>
          <w:shd w:val="pct15" w:color="auto" w:fill="FFFFFF"/>
        </w:rPr>
        <w:lastRenderedPageBreak/>
        <w:t>資料５　自殺への対応チェックリスト</w:t>
      </w:r>
    </w:p>
    <w:p w:rsidR="00B31260" w:rsidRPr="00B31260" w:rsidRDefault="00B31260" w:rsidP="00F029FA">
      <w:pPr>
        <w:rPr>
          <w:rFonts w:asciiTheme="majorEastAsia" w:eastAsiaTheme="majorEastAsia" w:hAnsiTheme="majorEastAsia"/>
        </w:rPr>
      </w:pPr>
    </w:p>
    <w:tbl>
      <w:tblPr>
        <w:tblStyle w:val="a5"/>
        <w:tblW w:w="0" w:type="auto"/>
        <w:tblLook w:val="04A0"/>
      </w:tblPr>
      <w:tblGrid>
        <w:gridCol w:w="2093"/>
        <w:gridCol w:w="3925"/>
        <w:gridCol w:w="3926"/>
      </w:tblGrid>
      <w:tr w:rsidR="009C4104" w:rsidTr="00B31260">
        <w:tc>
          <w:tcPr>
            <w:tcW w:w="2093" w:type="dxa"/>
            <w:vAlign w:val="center"/>
          </w:tcPr>
          <w:p w:rsidR="009C4104" w:rsidRDefault="009C4104" w:rsidP="00B31260">
            <w:pPr>
              <w:jc w:val="center"/>
              <w:rPr>
                <w:rFonts w:asciiTheme="minorEastAsia" w:hAnsiTheme="minorEastAsia"/>
              </w:rPr>
            </w:pPr>
          </w:p>
        </w:tc>
        <w:tc>
          <w:tcPr>
            <w:tcW w:w="3925" w:type="dxa"/>
          </w:tcPr>
          <w:p w:rsidR="009C4104" w:rsidRPr="00B31260" w:rsidRDefault="00B31260" w:rsidP="00B31260">
            <w:pPr>
              <w:jc w:val="center"/>
              <w:rPr>
                <w:rFonts w:asciiTheme="majorEastAsia" w:eastAsiaTheme="majorEastAsia" w:hAnsiTheme="majorEastAsia"/>
              </w:rPr>
            </w:pPr>
            <w:r w:rsidRPr="00B31260">
              <w:rPr>
                <w:rFonts w:asciiTheme="majorEastAsia" w:eastAsiaTheme="majorEastAsia" w:hAnsiTheme="majorEastAsia" w:hint="eastAsia"/>
              </w:rPr>
              <w:t>当面の対応</w:t>
            </w:r>
          </w:p>
        </w:tc>
        <w:tc>
          <w:tcPr>
            <w:tcW w:w="3926" w:type="dxa"/>
          </w:tcPr>
          <w:p w:rsidR="009C4104" w:rsidRPr="00B31260" w:rsidRDefault="00B31260" w:rsidP="00B31260">
            <w:pPr>
              <w:jc w:val="center"/>
              <w:rPr>
                <w:rFonts w:asciiTheme="majorEastAsia" w:eastAsiaTheme="majorEastAsia" w:hAnsiTheme="majorEastAsia"/>
              </w:rPr>
            </w:pPr>
            <w:r w:rsidRPr="00B31260">
              <w:rPr>
                <w:rFonts w:asciiTheme="majorEastAsia" w:eastAsiaTheme="majorEastAsia" w:hAnsiTheme="majorEastAsia" w:hint="eastAsia"/>
              </w:rPr>
              <w:t>その後の対応</w:t>
            </w:r>
          </w:p>
        </w:tc>
      </w:tr>
      <w:tr w:rsidR="009C4104" w:rsidTr="00B31260">
        <w:tc>
          <w:tcPr>
            <w:tcW w:w="2093" w:type="dxa"/>
            <w:vAlign w:val="center"/>
          </w:tcPr>
          <w:p w:rsidR="009C4104" w:rsidRPr="00B31260" w:rsidRDefault="009C4104" w:rsidP="00B31260">
            <w:pPr>
              <w:spacing w:line="300" w:lineRule="exact"/>
              <w:jc w:val="center"/>
              <w:rPr>
                <w:rFonts w:asciiTheme="majorEastAsia" w:eastAsiaTheme="majorEastAsia" w:hAnsiTheme="majorEastAsia"/>
                <w:sz w:val="18"/>
              </w:rPr>
            </w:pPr>
            <w:r w:rsidRPr="00B31260">
              <w:rPr>
                <w:rFonts w:asciiTheme="majorEastAsia" w:eastAsiaTheme="majorEastAsia" w:hAnsiTheme="majorEastAsia" w:hint="eastAsia"/>
                <w:sz w:val="18"/>
              </w:rPr>
              <w:t>危機対応の態勢</w:t>
            </w:r>
          </w:p>
        </w:tc>
        <w:tc>
          <w:tcPr>
            <w:tcW w:w="3925" w:type="dxa"/>
          </w:tcPr>
          <w:p w:rsidR="009C4104" w:rsidRDefault="00B31260" w:rsidP="00B31260">
            <w:pPr>
              <w:spacing w:line="300" w:lineRule="exact"/>
              <w:rPr>
                <w:rFonts w:asciiTheme="minorEastAsia" w:hAnsiTheme="minorEastAsia"/>
                <w:sz w:val="18"/>
              </w:rPr>
            </w:pPr>
            <w:r>
              <w:rPr>
                <w:rFonts w:asciiTheme="minorEastAsia" w:hAnsiTheme="minorEastAsia" w:hint="eastAsia"/>
                <w:sz w:val="18"/>
              </w:rPr>
              <w:t>□記録開始（事実確認と対応経過）</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□教育委員会職員到着</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□役割分担の確認</w:t>
            </w:r>
          </w:p>
          <w:p w:rsidR="00B31260" w:rsidRDefault="00B31260" w:rsidP="00B31260">
            <w:pPr>
              <w:spacing w:line="300" w:lineRule="exact"/>
              <w:rPr>
                <w:rFonts w:asciiTheme="minorEastAsia" w:hAnsiTheme="minorEastAsia"/>
                <w:sz w:val="18"/>
              </w:rPr>
            </w:pPr>
          </w:p>
          <w:p w:rsidR="00B31260" w:rsidRPr="00B31260" w:rsidRDefault="00B31260" w:rsidP="00B31260">
            <w:pPr>
              <w:spacing w:line="300" w:lineRule="exact"/>
              <w:rPr>
                <w:rFonts w:asciiTheme="minorEastAsia" w:hAnsiTheme="minorEastAsia"/>
                <w:sz w:val="18"/>
              </w:rPr>
            </w:pPr>
            <w:r>
              <w:rPr>
                <w:rFonts w:asciiTheme="minorEastAsia" w:hAnsiTheme="minorEastAsia" w:hint="eastAsia"/>
                <w:sz w:val="18"/>
              </w:rPr>
              <w:t>□チーム会議または職員会議開始</w:t>
            </w:r>
          </w:p>
        </w:tc>
        <w:tc>
          <w:tcPr>
            <w:tcW w:w="3926" w:type="dxa"/>
          </w:tcPr>
          <w:p w:rsidR="009C4104" w:rsidRDefault="00B31260" w:rsidP="00B31260">
            <w:pPr>
              <w:spacing w:line="300" w:lineRule="exact"/>
              <w:rPr>
                <w:rFonts w:asciiTheme="minorEastAsia" w:hAnsiTheme="minorEastAsia"/>
                <w:sz w:val="18"/>
              </w:rPr>
            </w:pPr>
            <w:r>
              <w:rPr>
                <w:rFonts w:asciiTheme="minorEastAsia" w:hAnsiTheme="minorEastAsia" w:hint="eastAsia"/>
                <w:sz w:val="18"/>
              </w:rPr>
              <w:t>□スクールカウンセラーなど到着</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□目標設定</w:t>
            </w:r>
          </w:p>
          <w:p w:rsidR="00B31260" w:rsidRPr="00B31260" w:rsidRDefault="00B31260" w:rsidP="00B31260">
            <w:pPr>
              <w:spacing w:line="300" w:lineRule="exact"/>
              <w:rPr>
                <w:rFonts w:asciiTheme="minorEastAsia" w:hAnsiTheme="minorEastAsia"/>
                <w:sz w:val="18"/>
              </w:rPr>
            </w:pPr>
            <w:r>
              <w:rPr>
                <w:rFonts w:asciiTheme="minorEastAsia" w:hAnsiTheme="minorEastAsia" w:hint="eastAsia"/>
                <w:sz w:val="18"/>
              </w:rPr>
              <w:t>□代替教員確保の計画</w:t>
            </w:r>
          </w:p>
        </w:tc>
      </w:tr>
      <w:tr w:rsidR="009C4104" w:rsidTr="00B31260">
        <w:tc>
          <w:tcPr>
            <w:tcW w:w="2093" w:type="dxa"/>
            <w:vAlign w:val="center"/>
          </w:tcPr>
          <w:p w:rsidR="009C4104" w:rsidRPr="00B31260" w:rsidRDefault="009C4104" w:rsidP="00B31260">
            <w:pPr>
              <w:spacing w:line="300" w:lineRule="exact"/>
              <w:jc w:val="center"/>
              <w:rPr>
                <w:rFonts w:asciiTheme="majorEastAsia" w:eastAsiaTheme="majorEastAsia" w:hAnsiTheme="majorEastAsia"/>
                <w:sz w:val="18"/>
              </w:rPr>
            </w:pPr>
            <w:r w:rsidRPr="00B31260">
              <w:rPr>
                <w:rFonts w:asciiTheme="majorEastAsia" w:eastAsiaTheme="majorEastAsia" w:hAnsiTheme="majorEastAsia" w:hint="eastAsia"/>
                <w:sz w:val="18"/>
              </w:rPr>
              <w:t>遺族へのかかわり</w:t>
            </w:r>
          </w:p>
        </w:tc>
        <w:tc>
          <w:tcPr>
            <w:tcW w:w="3925" w:type="dxa"/>
          </w:tcPr>
          <w:p w:rsidR="009C4104" w:rsidRDefault="00B31260" w:rsidP="00B31260">
            <w:pPr>
              <w:spacing w:line="300" w:lineRule="exact"/>
              <w:rPr>
                <w:rFonts w:asciiTheme="minorEastAsia" w:hAnsiTheme="minorEastAsia"/>
                <w:sz w:val="18"/>
              </w:rPr>
            </w:pPr>
            <w:r>
              <w:rPr>
                <w:rFonts w:asciiTheme="minorEastAsia" w:hAnsiTheme="minorEastAsia" w:hint="eastAsia"/>
                <w:sz w:val="18"/>
              </w:rPr>
              <w:t>□最初のコンタクト</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 xml:space="preserve">　　□校長　　　□担任</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 xml:space="preserve">　　□担当　　　□教育委員会</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 xml:space="preserve">　　□他</w:t>
            </w:r>
          </w:p>
          <w:p w:rsidR="00B31260" w:rsidRPr="00B31260" w:rsidRDefault="00B31260" w:rsidP="00B31260">
            <w:pPr>
              <w:spacing w:line="300" w:lineRule="exact"/>
              <w:rPr>
                <w:rFonts w:asciiTheme="minorEastAsia" w:hAnsiTheme="minorEastAsia"/>
                <w:sz w:val="18"/>
              </w:rPr>
            </w:pPr>
            <w:r>
              <w:rPr>
                <w:rFonts w:asciiTheme="minorEastAsia" w:hAnsiTheme="minorEastAsia" w:hint="eastAsia"/>
                <w:sz w:val="18"/>
              </w:rPr>
              <w:t>□事実の公表について遺族の意向確認</w:t>
            </w:r>
          </w:p>
        </w:tc>
        <w:tc>
          <w:tcPr>
            <w:tcW w:w="3926" w:type="dxa"/>
          </w:tcPr>
          <w:p w:rsidR="009C4104" w:rsidRDefault="00B31260" w:rsidP="00B31260">
            <w:pPr>
              <w:spacing w:line="300" w:lineRule="exact"/>
              <w:rPr>
                <w:rFonts w:asciiTheme="minorEastAsia" w:hAnsiTheme="minorEastAsia"/>
                <w:sz w:val="18"/>
              </w:rPr>
            </w:pPr>
            <w:r>
              <w:rPr>
                <w:rFonts w:asciiTheme="minorEastAsia" w:hAnsiTheme="minorEastAsia" w:hint="eastAsia"/>
                <w:sz w:val="18"/>
              </w:rPr>
              <w:t>□きょうだいへのサポート</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□葬儀等の意向確認</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□葬儀等引率計画</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□葬儀等のお知らせ</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□葬儀後の訪問</w:t>
            </w:r>
          </w:p>
          <w:p w:rsidR="00B31260" w:rsidRPr="00B31260" w:rsidRDefault="00B31260" w:rsidP="00B31260">
            <w:pPr>
              <w:spacing w:line="300" w:lineRule="exact"/>
              <w:rPr>
                <w:rFonts w:asciiTheme="minorEastAsia" w:hAnsiTheme="minorEastAsia"/>
                <w:sz w:val="18"/>
              </w:rPr>
            </w:pPr>
            <w:r>
              <w:rPr>
                <w:rFonts w:asciiTheme="minorEastAsia" w:hAnsiTheme="minorEastAsia" w:hint="eastAsia"/>
                <w:sz w:val="18"/>
              </w:rPr>
              <w:t>□遺品について相談</w:t>
            </w:r>
          </w:p>
        </w:tc>
      </w:tr>
      <w:tr w:rsidR="009C4104" w:rsidTr="00B31260">
        <w:tc>
          <w:tcPr>
            <w:tcW w:w="2093" w:type="dxa"/>
            <w:vAlign w:val="center"/>
          </w:tcPr>
          <w:p w:rsidR="009C4104" w:rsidRPr="00B31260" w:rsidRDefault="009C4104" w:rsidP="00B31260">
            <w:pPr>
              <w:spacing w:line="300" w:lineRule="exact"/>
              <w:jc w:val="center"/>
              <w:rPr>
                <w:rFonts w:asciiTheme="majorEastAsia" w:eastAsiaTheme="majorEastAsia" w:hAnsiTheme="majorEastAsia"/>
                <w:sz w:val="18"/>
              </w:rPr>
            </w:pPr>
            <w:r w:rsidRPr="00B31260">
              <w:rPr>
                <w:rFonts w:asciiTheme="majorEastAsia" w:eastAsiaTheme="majorEastAsia" w:hAnsiTheme="majorEastAsia" w:hint="eastAsia"/>
                <w:sz w:val="18"/>
              </w:rPr>
              <w:t>情報発信等</w:t>
            </w:r>
          </w:p>
        </w:tc>
        <w:tc>
          <w:tcPr>
            <w:tcW w:w="3925" w:type="dxa"/>
          </w:tcPr>
          <w:p w:rsidR="009C4104" w:rsidRDefault="00B31260" w:rsidP="00B31260">
            <w:pPr>
              <w:spacing w:line="300" w:lineRule="exact"/>
              <w:rPr>
                <w:rFonts w:asciiTheme="minorEastAsia" w:hAnsiTheme="minorEastAsia"/>
                <w:sz w:val="18"/>
              </w:rPr>
            </w:pPr>
            <w:r>
              <w:rPr>
                <w:rFonts w:asciiTheme="minorEastAsia" w:hAnsiTheme="minorEastAsia" w:hint="eastAsia"/>
                <w:sz w:val="18"/>
              </w:rPr>
              <w:t>□警察発表内容の確認</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□遺族の意向確認</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□公表できる内容を整理</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□報道対応窓口</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□記者会見実施の判断</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□問い合わせへの対応態勢</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□記者会見時説明等準備</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□関係者から聞き取り開始</w:t>
            </w:r>
          </w:p>
          <w:p w:rsidR="00B31260" w:rsidRPr="00B31260" w:rsidRDefault="00B31260" w:rsidP="00B31260">
            <w:pPr>
              <w:spacing w:line="300" w:lineRule="exact"/>
              <w:rPr>
                <w:rFonts w:asciiTheme="minorEastAsia" w:hAnsiTheme="minorEastAsia"/>
                <w:sz w:val="18"/>
              </w:rPr>
            </w:pPr>
            <w:r>
              <w:rPr>
                <w:rFonts w:asciiTheme="minorEastAsia" w:hAnsiTheme="minorEastAsia" w:hint="eastAsia"/>
                <w:sz w:val="18"/>
              </w:rPr>
              <w:t>□遺族への別途説明</w:t>
            </w:r>
          </w:p>
        </w:tc>
        <w:tc>
          <w:tcPr>
            <w:tcW w:w="3926" w:type="dxa"/>
          </w:tcPr>
          <w:p w:rsidR="009C4104" w:rsidRDefault="00B31260" w:rsidP="00B31260">
            <w:pPr>
              <w:spacing w:line="300" w:lineRule="exact"/>
              <w:rPr>
                <w:rFonts w:asciiTheme="minorEastAsia" w:hAnsiTheme="minorEastAsia"/>
                <w:sz w:val="18"/>
              </w:rPr>
            </w:pPr>
            <w:r>
              <w:rPr>
                <w:rFonts w:asciiTheme="minorEastAsia" w:hAnsiTheme="minorEastAsia" w:hint="eastAsia"/>
                <w:sz w:val="18"/>
              </w:rPr>
              <w:t>□教職員への聞き取り</w:t>
            </w:r>
          </w:p>
          <w:p w:rsidR="00B31260" w:rsidRPr="00B31260" w:rsidRDefault="00B31260" w:rsidP="00B31260">
            <w:pPr>
              <w:spacing w:line="300" w:lineRule="exact"/>
              <w:rPr>
                <w:rFonts w:asciiTheme="minorEastAsia" w:hAnsiTheme="minorEastAsia"/>
                <w:sz w:val="18"/>
              </w:rPr>
            </w:pPr>
            <w:r>
              <w:rPr>
                <w:rFonts w:asciiTheme="minorEastAsia" w:hAnsiTheme="minorEastAsia" w:hint="eastAsia"/>
                <w:sz w:val="18"/>
              </w:rPr>
              <w:t>□インターネット等チェック</w:t>
            </w:r>
          </w:p>
        </w:tc>
      </w:tr>
      <w:tr w:rsidR="009C4104" w:rsidTr="00B31260">
        <w:tc>
          <w:tcPr>
            <w:tcW w:w="2093" w:type="dxa"/>
            <w:vAlign w:val="center"/>
          </w:tcPr>
          <w:p w:rsidR="009C4104" w:rsidRPr="00B31260" w:rsidRDefault="00B31260" w:rsidP="00B31260">
            <w:pPr>
              <w:spacing w:line="300" w:lineRule="exact"/>
              <w:jc w:val="center"/>
              <w:rPr>
                <w:rFonts w:asciiTheme="majorEastAsia" w:eastAsiaTheme="majorEastAsia" w:hAnsiTheme="majorEastAsia"/>
                <w:sz w:val="18"/>
              </w:rPr>
            </w:pPr>
            <w:r>
              <w:rPr>
                <w:rFonts w:asciiTheme="majorEastAsia" w:eastAsiaTheme="majorEastAsia" w:hAnsiTheme="majorEastAsia" w:hint="eastAsia"/>
                <w:sz w:val="18"/>
              </w:rPr>
              <w:t>保護者への説明</w:t>
            </w:r>
          </w:p>
        </w:tc>
        <w:tc>
          <w:tcPr>
            <w:tcW w:w="3925" w:type="dxa"/>
          </w:tcPr>
          <w:p w:rsidR="009C4104" w:rsidRDefault="00B31260" w:rsidP="00B31260">
            <w:pPr>
              <w:spacing w:line="300" w:lineRule="exact"/>
              <w:rPr>
                <w:rFonts w:asciiTheme="minorEastAsia" w:hAnsiTheme="minorEastAsia"/>
                <w:sz w:val="18"/>
              </w:rPr>
            </w:pPr>
            <w:r>
              <w:rPr>
                <w:rFonts w:asciiTheme="minorEastAsia" w:hAnsiTheme="minorEastAsia" w:hint="eastAsia"/>
                <w:sz w:val="18"/>
              </w:rPr>
              <w:t>□PTA役員との協議開始</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□遺族の意向確認</w:t>
            </w:r>
          </w:p>
          <w:p w:rsidR="00B31260" w:rsidRPr="00B31260" w:rsidRDefault="00B31260" w:rsidP="00B31260">
            <w:pPr>
              <w:spacing w:line="300" w:lineRule="exact"/>
              <w:rPr>
                <w:rFonts w:asciiTheme="minorEastAsia" w:hAnsiTheme="minorEastAsia"/>
                <w:sz w:val="18"/>
              </w:rPr>
            </w:pPr>
            <w:r>
              <w:rPr>
                <w:rFonts w:asciiTheme="minorEastAsia" w:hAnsiTheme="minorEastAsia" w:hint="eastAsia"/>
                <w:sz w:val="18"/>
              </w:rPr>
              <w:t>□保護者会実施の判断</w:t>
            </w:r>
          </w:p>
        </w:tc>
        <w:tc>
          <w:tcPr>
            <w:tcW w:w="3926" w:type="dxa"/>
          </w:tcPr>
          <w:p w:rsidR="009C4104" w:rsidRDefault="00B31260" w:rsidP="00B31260">
            <w:pPr>
              <w:spacing w:line="300" w:lineRule="exact"/>
              <w:rPr>
                <w:rFonts w:asciiTheme="minorEastAsia" w:hAnsiTheme="minorEastAsia"/>
                <w:sz w:val="18"/>
              </w:rPr>
            </w:pPr>
            <w:r>
              <w:rPr>
                <w:rFonts w:asciiTheme="minorEastAsia" w:hAnsiTheme="minorEastAsia" w:hint="eastAsia"/>
                <w:sz w:val="18"/>
              </w:rPr>
              <w:t>□保護者会のお知らせ</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□校長談話（保護者会用）用意</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□心理教育資料（保護者会）用意</w:t>
            </w:r>
          </w:p>
          <w:p w:rsidR="00B31260" w:rsidRPr="00B31260" w:rsidRDefault="00B31260" w:rsidP="00B31260">
            <w:pPr>
              <w:spacing w:line="300" w:lineRule="exact"/>
              <w:rPr>
                <w:rFonts w:asciiTheme="minorEastAsia" w:hAnsiTheme="minorEastAsia"/>
                <w:sz w:val="18"/>
              </w:rPr>
            </w:pPr>
            <w:r>
              <w:rPr>
                <w:rFonts w:asciiTheme="minorEastAsia" w:hAnsiTheme="minorEastAsia" w:hint="eastAsia"/>
                <w:sz w:val="18"/>
              </w:rPr>
              <w:t>□学校からのお知らせ文書</w:t>
            </w:r>
          </w:p>
        </w:tc>
      </w:tr>
      <w:tr w:rsidR="009C4104" w:rsidTr="00B31260">
        <w:tc>
          <w:tcPr>
            <w:tcW w:w="2093" w:type="dxa"/>
            <w:vAlign w:val="center"/>
          </w:tcPr>
          <w:p w:rsidR="009C4104" w:rsidRPr="00B31260" w:rsidRDefault="00B31260" w:rsidP="00B31260">
            <w:pPr>
              <w:spacing w:line="300" w:lineRule="exact"/>
              <w:jc w:val="center"/>
              <w:rPr>
                <w:rFonts w:asciiTheme="majorEastAsia" w:eastAsiaTheme="majorEastAsia" w:hAnsiTheme="majorEastAsia"/>
                <w:sz w:val="18"/>
              </w:rPr>
            </w:pPr>
            <w:r w:rsidRPr="00B31260">
              <w:rPr>
                <w:rFonts w:asciiTheme="majorEastAsia" w:eastAsiaTheme="majorEastAsia" w:hAnsiTheme="majorEastAsia" w:hint="eastAsia"/>
                <w:sz w:val="18"/>
              </w:rPr>
              <w:t>心のケア</w:t>
            </w:r>
          </w:p>
        </w:tc>
        <w:tc>
          <w:tcPr>
            <w:tcW w:w="3925" w:type="dxa"/>
          </w:tcPr>
          <w:p w:rsidR="009C4104" w:rsidRDefault="00B31260" w:rsidP="00B31260">
            <w:pPr>
              <w:spacing w:line="300" w:lineRule="exact"/>
              <w:rPr>
                <w:rFonts w:asciiTheme="minorEastAsia" w:hAnsiTheme="minorEastAsia"/>
                <w:sz w:val="18"/>
              </w:rPr>
            </w:pPr>
            <w:r>
              <w:rPr>
                <w:rFonts w:asciiTheme="minorEastAsia" w:hAnsiTheme="minorEastAsia" w:hint="eastAsia"/>
                <w:sz w:val="18"/>
              </w:rPr>
              <w:t>□ケア会議開始</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□配慮が必要なケースのリストアップ</w:t>
            </w:r>
          </w:p>
          <w:p w:rsidR="00B31260" w:rsidRPr="00B31260" w:rsidRDefault="00B31260" w:rsidP="00B31260">
            <w:pPr>
              <w:spacing w:line="300" w:lineRule="exact"/>
              <w:rPr>
                <w:rFonts w:asciiTheme="minorEastAsia" w:hAnsiTheme="minorEastAsia"/>
                <w:sz w:val="18"/>
              </w:rPr>
            </w:pPr>
            <w:r>
              <w:rPr>
                <w:rFonts w:asciiTheme="minorEastAsia" w:hAnsiTheme="minorEastAsia" w:hint="eastAsia"/>
                <w:sz w:val="18"/>
              </w:rPr>
              <w:t>□気になるケースへのアプローチ</w:t>
            </w:r>
          </w:p>
        </w:tc>
        <w:tc>
          <w:tcPr>
            <w:tcW w:w="3926" w:type="dxa"/>
          </w:tcPr>
          <w:p w:rsidR="009C4104" w:rsidRDefault="00B31260" w:rsidP="00B31260">
            <w:pPr>
              <w:spacing w:line="300" w:lineRule="exact"/>
              <w:rPr>
                <w:rFonts w:asciiTheme="minorEastAsia" w:hAnsiTheme="minorEastAsia"/>
                <w:sz w:val="18"/>
              </w:rPr>
            </w:pPr>
            <w:r>
              <w:rPr>
                <w:rFonts w:asciiTheme="minorEastAsia" w:hAnsiTheme="minorEastAsia" w:hint="eastAsia"/>
                <w:sz w:val="18"/>
              </w:rPr>
              <w:t>□教職員の相談開始</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□心理教育（教職員）</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□学校再開日の相談態勢</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□継続的相談態勢</w:t>
            </w:r>
          </w:p>
          <w:p w:rsidR="00B31260" w:rsidRPr="00B31260" w:rsidRDefault="00B31260" w:rsidP="00B31260">
            <w:pPr>
              <w:spacing w:line="300" w:lineRule="exact"/>
              <w:rPr>
                <w:rFonts w:asciiTheme="minorEastAsia" w:hAnsiTheme="minorEastAsia"/>
                <w:sz w:val="18"/>
              </w:rPr>
            </w:pPr>
            <w:r>
              <w:rPr>
                <w:rFonts w:asciiTheme="minorEastAsia" w:hAnsiTheme="minorEastAsia" w:hint="eastAsia"/>
                <w:sz w:val="18"/>
              </w:rPr>
              <w:t>□しばらく毎日ケア会議</w:t>
            </w:r>
          </w:p>
        </w:tc>
      </w:tr>
      <w:tr w:rsidR="009C4104" w:rsidTr="00B31260">
        <w:tc>
          <w:tcPr>
            <w:tcW w:w="2093" w:type="dxa"/>
            <w:vAlign w:val="center"/>
          </w:tcPr>
          <w:p w:rsidR="009C4104" w:rsidRPr="00B31260" w:rsidRDefault="00B31260" w:rsidP="00B31260">
            <w:pPr>
              <w:spacing w:line="300" w:lineRule="exact"/>
              <w:jc w:val="center"/>
              <w:rPr>
                <w:rFonts w:asciiTheme="majorEastAsia" w:eastAsiaTheme="majorEastAsia" w:hAnsiTheme="majorEastAsia"/>
                <w:sz w:val="18"/>
              </w:rPr>
            </w:pPr>
            <w:r w:rsidRPr="00B31260">
              <w:rPr>
                <w:rFonts w:asciiTheme="majorEastAsia" w:eastAsiaTheme="majorEastAsia" w:hAnsiTheme="majorEastAsia" w:hint="eastAsia"/>
                <w:sz w:val="18"/>
              </w:rPr>
              <w:t>学校活動</w:t>
            </w:r>
          </w:p>
        </w:tc>
        <w:tc>
          <w:tcPr>
            <w:tcW w:w="3925" w:type="dxa"/>
          </w:tcPr>
          <w:p w:rsidR="009C4104" w:rsidRDefault="00B31260" w:rsidP="00B31260">
            <w:pPr>
              <w:spacing w:line="300" w:lineRule="exact"/>
              <w:rPr>
                <w:rFonts w:asciiTheme="minorEastAsia" w:hAnsiTheme="minorEastAsia"/>
                <w:sz w:val="18"/>
              </w:rPr>
            </w:pPr>
            <w:r>
              <w:rPr>
                <w:rFonts w:asciiTheme="minorEastAsia" w:hAnsiTheme="minorEastAsia" w:hint="eastAsia"/>
                <w:sz w:val="18"/>
              </w:rPr>
              <w:t>□現場の遮蔽（校内で発生した場合）</w:t>
            </w:r>
          </w:p>
          <w:p w:rsidR="00B31260" w:rsidRPr="00B31260" w:rsidRDefault="00B31260" w:rsidP="00B31260">
            <w:pPr>
              <w:spacing w:line="300" w:lineRule="exact"/>
              <w:rPr>
                <w:rFonts w:asciiTheme="minorEastAsia" w:hAnsiTheme="minorEastAsia"/>
                <w:sz w:val="18"/>
              </w:rPr>
            </w:pPr>
            <w:r>
              <w:rPr>
                <w:rFonts w:asciiTheme="minorEastAsia" w:hAnsiTheme="minorEastAsia" w:hint="eastAsia"/>
                <w:sz w:val="18"/>
              </w:rPr>
              <w:t>□学校再開日の方針</w:t>
            </w:r>
          </w:p>
        </w:tc>
        <w:tc>
          <w:tcPr>
            <w:tcW w:w="3926" w:type="dxa"/>
          </w:tcPr>
          <w:p w:rsidR="009C4104" w:rsidRDefault="00B31260" w:rsidP="00B31260">
            <w:pPr>
              <w:spacing w:line="300" w:lineRule="exact"/>
              <w:rPr>
                <w:rFonts w:asciiTheme="minorEastAsia" w:hAnsiTheme="minorEastAsia"/>
                <w:sz w:val="18"/>
              </w:rPr>
            </w:pPr>
            <w:r>
              <w:rPr>
                <w:rFonts w:asciiTheme="minorEastAsia" w:hAnsiTheme="minorEastAsia" w:hint="eastAsia"/>
                <w:sz w:val="18"/>
              </w:rPr>
              <w:t>□子どもへの事実の伝え方の基本形</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□校長メッセージ用意</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□各学級の伝え方の打ち合わせ</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□葬儀マナー指導内容</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□当該学級，保健室等のサポート態勢</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□保健室に飲み物，飴，ティッシュ，毛布</w:t>
            </w:r>
          </w:p>
          <w:p w:rsidR="00B31260" w:rsidRDefault="00B31260" w:rsidP="00B31260">
            <w:pPr>
              <w:spacing w:line="300" w:lineRule="exact"/>
              <w:rPr>
                <w:rFonts w:asciiTheme="minorEastAsia" w:hAnsiTheme="minorEastAsia"/>
                <w:sz w:val="18"/>
              </w:rPr>
            </w:pPr>
            <w:r>
              <w:rPr>
                <w:rFonts w:asciiTheme="minorEastAsia" w:hAnsiTheme="minorEastAsia" w:hint="eastAsia"/>
                <w:sz w:val="18"/>
              </w:rPr>
              <w:t>□各学級にティッシュペーパー用意</w:t>
            </w:r>
          </w:p>
          <w:p w:rsidR="00B31260" w:rsidRPr="00B31260" w:rsidRDefault="00B31260" w:rsidP="00B31260">
            <w:pPr>
              <w:spacing w:line="300" w:lineRule="exact"/>
              <w:rPr>
                <w:rFonts w:asciiTheme="minorEastAsia" w:hAnsiTheme="minorEastAsia"/>
                <w:sz w:val="18"/>
              </w:rPr>
            </w:pPr>
            <w:r>
              <w:rPr>
                <w:rFonts w:asciiTheme="minorEastAsia" w:hAnsiTheme="minorEastAsia" w:hint="eastAsia"/>
                <w:sz w:val="18"/>
              </w:rPr>
              <w:t>□登下校見守り態勢</w:t>
            </w:r>
          </w:p>
        </w:tc>
      </w:tr>
    </w:tbl>
    <w:p w:rsidR="009C4104" w:rsidRDefault="009C4104" w:rsidP="00F029FA">
      <w:pPr>
        <w:rPr>
          <w:rFonts w:asciiTheme="minorEastAsia" w:hAnsiTheme="minorEastAsia"/>
        </w:rPr>
      </w:pPr>
    </w:p>
    <w:p w:rsidR="00B31260" w:rsidRDefault="00B31260" w:rsidP="00F029FA">
      <w:pPr>
        <w:rPr>
          <w:rFonts w:asciiTheme="minorEastAsia" w:hAnsiTheme="minorEastAsia"/>
        </w:rPr>
      </w:pPr>
    </w:p>
    <w:p w:rsidR="004D0902" w:rsidRDefault="004D0902" w:rsidP="00F029FA">
      <w:pPr>
        <w:rPr>
          <w:rFonts w:asciiTheme="minorEastAsia" w:hAnsiTheme="minorEastAsia"/>
        </w:rPr>
      </w:pPr>
    </w:p>
    <w:p w:rsidR="004D0902" w:rsidRDefault="004D0902" w:rsidP="00F029FA">
      <w:pPr>
        <w:rPr>
          <w:rFonts w:asciiTheme="minorEastAsia" w:hAnsiTheme="minorEastAsia"/>
        </w:rPr>
      </w:pPr>
    </w:p>
    <w:p w:rsidR="004D0902" w:rsidRPr="004D0902" w:rsidRDefault="004D0902" w:rsidP="00F029FA">
      <w:pPr>
        <w:rPr>
          <w:rFonts w:ascii="ＭＳ ゴシック" w:eastAsia="ＭＳ ゴシック" w:hAnsi="ＭＳ ゴシック"/>
        </w:rPr>
      </w:pPr>
      <w:r w:rsidRPr="004D0902">
        <w:rPr>
          <w:rFonts w:ascii="ＭＳ ゴシック" w:eastAsia="ＭＳ ゴシック" w:hAnsi="ＭＳ ゴシック" w:hint="eastAsia"/>
        </w:rPr>
        <w:lastRenderedPageBreak/>
        <w:t>引用・参考文献</w:t>
      </w:r>
    </w:p>
    <w:p w:rsidR="004D0902" w:rsidRDefault="004D0902" w:rsidP="00F029FA">
      <w:pPr>
        <w:rPr>
          <w:rFonts w:asciiTheme="minorEastAsia" w:hAnsiTheme="minorEastAsia"/>
        </w:rPr>
      </w:pPr>
    </w:p>
    <w:p w:rsidR="004D0902" w:rsidRDefault="004D0902" w:rsidP="004D0902">
      <w:pPr>
        <w:pStyle w:val="ac"/>
        <w:numPr>
          <w:ilvl w:val="0"/>
          <w:numId w:val="2"/>
        </w:numPr>
        <w:ind w:leftChars="0"/>
        <w:rPr>
          <w:rFonts w:asciiTheme="minorEastAsia" w:hAnsiTheme="minorEastAsia"/>
        </w:rPr>
      </w:pPr>
      <w:r>
        <w:rPr>
          <w:rFonts w:asciiTheme="minorEastAsia" w:hAnsiTheme="minorEastAsia" w:hint="eastAsia"/>
        </w:rPr>
        <w:t>生徒指導リーフ　　国立教育政策研究所　生徒指導・進路指導研究センター</w:t>
      </w:r>
    </w:p>
    <w:p w:rsidR="004D0902" w:rsidRDefault="004D0902" w:rsidP="004D0902">
      <w:pPr>
        <w:pStyle w:val="ac"/>
        <w:numPr>
          <w:ilvl w:val="0"/>
          <w:numId w:val="2"/>
        </w:numPr>
        <w:ind w:leftChars="0"/>
        <w:rPr>
          <w:rFonts w:asciiTheme="minorEastAsia" w:hAnsiTheme="minorEastAsia"/>
        </w:rPr>
      </w:pPr>
      <w:r>
        <w:rPr>
          <w:rFonts w:asciiTheme="minorEastAsia" w:hAnsiTheme="minorEastAsia" w:hint="eastAsia"/>
        </w:rPr>
        <w:t>生徒指導リーフ　増刊号　　国立教育政策研究所　生徒指導・進路指導研究センター</w:t>
      </w:r>
    </w:p>
    <w:p w:rsidR="00C9010F" w:rsidRDefault="00C9010F" w:rsidP="004D0902">
      <w:pPr>
        <w:pStyle w:val="ac"/>
        <w:numPr>
          <w:ilvl w:val="0"/>
          <w:numId w:val="2"/>
        </w:numPr>
        <w:ind w:leftChars="0"/>
        <w:rPr>
          <w:rFonts w:asciiTheme="minorEastAsia" w:hAnsiTheme="minorEastAsia"/>
        </w:rPr>
      </w:pPr>
      <w:r>
        <w:rPr>
          <w:rFonts w:asciiTheme="minorEastAsia" w:hAnsiTheme="minorEastAsia" w:hint="eastAsia"/>
        </w:rPr>
        <w:t xml:space="preserve">子どもの社会性が育つ「異年齢の交流活動」　</w:t>
      </w:r>
      <w:r w:rsidRPr="00C9010F">
        <w:rPr>
          <w:rFonts w:asciiTheme="minorEastAsia" w:hAnsiTheme="minorEastAsia" w:hint="eastAsia"/>
          <w:w w:val="90"/>
        </w:rPr>
        <w:t>国立教育政策研究所　生徒指導・進路指導研究センター</w:t>
      </w:r>
    </w:p>
    <w:p w:rsidR="004D0902" w:rsidRDefault="004D0902" w:rsidP="004D0902">
      <w:pPr>
        <w:pStyle w:val="ac"/>
        <w:numPr>
          <w:ilvl w:val="0"/>
          <w:numId w:val="2"/>
        </w:numPr>
        <w:ind w:leftChars="0"/>
        <w:rPr>
          <w:rFonts w:asciiTheme="minorEastAsia" w:hAnsiTheme="minorEastAsia"/>
        </w:rPr>
      </w:pPr>
      <w:r>
        <w:rPr>
          <w:rFonts w:asciiTheme="minorEastAsia" w:hAnsiTheme="minorEastAsia" w:hint="eastAsia"/>
        </w:rPr>
        <w:t>生徒指導提要　　文部科学省</w:t>
      </w:r>
    </w:p>
    <w:p w:rsidR="00C9010F" w:rsidRDefault="00C9010F" w:rsidP="004D0902">
      <w:pPr>
        <w:pStyle w:val="ac"/>
        <w:numPr>
          <w:ilvl w:val="0"/>
          <w:numId w:val="2"/>
        </w:numPr>
        <w:ind w:leftChars="0"/>
        <w:rPr>
          <w:rFonts w:asciiTheme="minorEastAsia" w:hAnsiTheme="minorEastAsia"/>
        </w:rPr>
      </w:pPr>
      <w:r>
        <w:rPr>
          <w:rFonts w:asciiTheme="minorEastAsia" w:hAnsiTheme="minorEastAsia" w:hint="eastAsia"/>
        </w:rPr>
        <w:t>いじめの問題への対応について　　文部科学省</w:t>
      </w:r>
    </w:p>
    <w:p w:rsidR="00C9010F" w:rsidRDefault="00C9010F" w:rsidP="004D0902">
      <w:pPr>
        <w:pStyle w:val="ac"/>
        <w:numPr>
          <w:ilvl w:val="0"/>
          <w:numId w:val="2"/>
        </w:numPr>
        <w:ind w:leftChars="0"/>
        <w:rPr>
          <w:rFonts w:asciiTheme="minorEastAsia" w:hAnsiTheme="minorEastAsia"/>
        </w:rPr>
      </w:pPr>
      <w:r>
        <w:rPr>
          <w:rFonts w:asciiTheme="minorEastAsia" w:hAnsiTheme="minorEastAsia" w:hint="eastAsia"/>
        </w:rPr>
        <w:t>いじめ対策Q&amp;A　　文部科学省</w:t>
      </w:r>
    </w:p>
    <w:p w:rsidR="00C9010F" w:rsidRDefault="00C9010F" w:rsidP="004D0902">
      <w:pPr>
        <w:pStyle w:val="ac"/>
        <w:numPr>
          <w:ilvl w:val="0"/>
          <w:numId w:val="2"/>
        </w:numPr>
        <w:ind w:leftChars="0"/>
        <w:rPr>
          <w:rFonts w:asciiTheme="minorEastAsia" w:hAnsiTheme="minorEastAsia"/>
        </w:rPr>
      </w:pPr>
      <w:r>
        <w:rPr>
          <w:rFonts w:asciiTheme="minorEastAsia" w:hAnsiTheme="minorEastAsia" w:hint="eastAsia"/>
        </w:rPr>
        <w:t>「ネット上のいじめ」に関する対応マニュアル・事例集　　文部科学省</w:t>
      </w:r>
    </w:p>
    <w:p w:rsidR="004D0902" w:rsidRDefault="004D0902" w:rsidP="004D0902">
      <w:pPr>
        <w:pStyle w:val="ac"/>
        <w:numPr>
          <w:ilvl w:val="0"/>
          <w:numId w:val="2"/>
        </w:numPr>
        <w:ind w:leftChars="0"/>
        <w:rPr>
          <w:rFonts w:asciiTheme="minorEastAsia" w:hAnsiTheme="minorEastAsia"/>
        </w:rPr>
      </w:pPr>
      <w:r>
        <w:rPr>
          <w:rFonts w:asciiTheme="minorEastAsia" w:hAnsiTheme="minorEastAsia" w:hint="eastAsia"/>
        </w:rPr>
        <w:t>いじめへの初期対応と対応マニュアル　　岩手県総合教育センター　教育相談担当</w:t>
      </w:r>
    </w:p>
    <w:p w:rsidR="004D0902" w:rsidRDefault="00C9010F" w:rsidP="004D0902">
      <w:pPr>
        <w:pStyle w:val="ac"/>
        <w:numPr>
          <w:ilvl w:val="0"/>
          <w:numId w:val="2"/>
        </w:numPr>
        <w:ind w:leftChars="0"/>
        <w:rPr>
          <w:rFonts w:asciiTheme="minorEastAsia" w:hAnsiTheme="minorEastAsia"/>
        </w:rPr>
      </w:pPr>
      <w:r>
        <w:rPr>
          <w:rFonts w:asciiTheme="minorEastAsia" w:hAnsiTheme="minorEastAsia" w:hint="eastAsia"/>
        </w:rPr>
        <w:t>沖縄県いじめ対応マニュアル　　沖縄県教育庁義務教育課</w:t>
      </w:r>
    </w:p>
    <w:p w:rsidR="00C9010F" w:rsidRDefault="00C9010F" w:rsidP="004D0902">
      <w:pPr>
        <w:pStyle w:val="ac"/>
        <w:numPr>
          <w:ilvl w:val="0"/>
          <w:numId w:val="2"/>
        </w:numPr>
        <w:ind w:leftChars="0"/>
        <w:rPr>
          <w:rFonts w:asciiTheme="minorEastAsia" w:hAnsiTheme="minorEastAsia"/>
        </w:rPr>
      </w:pPr>
      <w:r>
        <w:rPr>
          <w:rFonts w:asciiTheme="minorEastAsia" w:hAnsiTheme="minorEastAsia" w:hint="eastAsia"/>
        </w:rPr>
        <w:t>いじめ対応マニュアル　　兵庫県教育委員会</w:t>
      </w:r>
    </w:p>
    <w:p w:rsidR="00C9010F" w:rsidRDefault="00C9010F" w:rsidP="004D0902">
      <w:pPr>
        <w:pStyle w:val="ac"/>
        <w:numPr>
          <w:ilvl w:val="0"/>
          <w:numId w:val="2"/>
        </w:numPr>
        <w:ind w:leftChars="0"/>
        <w:rPr>
          <w:rFonts w:asciiTheme="minorEastAsia" w:hAnsiTheme="minorEastAsia"/>
        </w:rPr>
      </w:pPr>
      <w:r>
        <w:rPr>
          <w:rFonts w:asciiTheme="minorEastAsia" w:hAnsiTheme="minorEastAsia" w:hint="eastAsia"/>
        </w:rPr>
        <w:t>いじめ対応マニュアル　　鹿屋市教育委員会</w:t>
      </w:r>
    </w:p>
    <w:p w:rsidR="00C9010F" w:rsidRDefault="00C9010F" w:rsidP="004D0902">
      <w:pPr>
        <w:pStyle w:val="ac"/>
        <w:numPr>
          <w:ilvl w:val="0"/>
          <w:numId w:val="2"/>
        </w:numPr>
        <w:ind w:leftChars="0"/>
        <w:rPr>
          <w:rFonts w:asciiTheme="minorEastAsia" w:hAnsiTheme="minorEastAsia"/>
        </w:rPr>
      </w:pPr>
      <w:r>
        <w:rPr>
          <w:rFonts w:asciiTheme="minorEastAsia" w:hAnsiTheme="minorEastAsia" w:hint="eastAsia"/>
        </w:rPr>
        <w:t>問題行動への対応マニュアル　　岐阜県教育振興事務所</w:t>
      </w:r>
    </w:p>
    <w:p w:rsidR="00C9010F" w:rsidRPr="004D0902" w:rsidRDefault="00C9010F" w:rsidP="00C9010F">
      <w:pPr>
        <w:pStyle w:val="ac"/>
        <w:ind w:leftChars="0" w:left="360"/>
        <w:rPr>
          <w:rFonts w:asciiTheme="minorEastAsia" w:hAnsiTheme="minorEastAsia"/>
        </w:rPr>
      </w:pPr>
    </w:p>
    <w:sectPr w:rsidR="00C9010F" w:rsidRPr="004D0902" w:rsidSect="000C2B62">
      <w:footerReference w:type="default" r:id="rId11"/>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262" w:rsidRDefault="00B77262" w:rsidP="00EC0E13">
      <w:r>
        <w:separator/>
      </w:r>
    </w:p>
  </w:endnote>
  <w:endnote w:type="continuationSeparator" w:id="0">
    <w:p w:rsidR="00B77262" w:rsidRDefault="00B77262" w:rsidP="00EC0E1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fixed"/>
    <w:sig w:usb0="80000281" w:usb1="28C76CF8" w:usb2="00000010" w:usb3="00000000" w:csb0="00020000" w:csb1="00000000"/>
  </w:font>
  <w:font w:name="ＤＨＰ特太ゴシック体">
    <w:panose1 w:val="02010601000101010101"/>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29746"/>
      <w:docPartObj>
        <w:docPartGallery w:val="Page Numbers (Bottom of Page)"/>
        <w:docPartUnique/>
      </w:docPartObj>
    </w:sdtPr>
    <w:sdtContent>
      <w:p w:rsidR="00B77262" w:rsidRDefault="004A2888">
        <w:pPr>
          <w:pStyle w:val="aa"/>
          <w:jc w:val="center"/>
        </w:pPr>
      </w:p>
    </w:sdtContent>
  </w:sdt>
  <w:p w:rsidR="00B77262" w:rsidRDefault="00B77262" w:rsidP="00162D98">
    <w:pPr>
      <w:pStyle w:val="a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29747"/>
      <w:docPartObj>
        <w:docPartGallery w:val="Page Numbers (Bottom of Page)"/>
        <w:docPartUnique/>
      </w:docPartObj>
    </w:sdtPr>
    <w:sdtContent>
      <w:p w:rsidR="00B77262" w:rsidRDefault="004A2888">
        <w:pPr>
          <w:pStyle w:val="aa"/>
          <w:jc w:val="center"/>
        </w:pPr>
        <w:fldSimple w:instr=" PAGE   \* MERGEFORMAT ">
          <w:r w:rsidR="00E16BB9" w:rsidRPr="00E16BB9">
            <w:rPr>
              <w:noProof/>
              <w:lang w:val="ja-JP"/>
            </w:rPr>
            <w:t>-</w:t>
          </w:r>
          <w:r w:rsidR="00E16BB9">
            <w:rPr>
              <w:noProof/>
            </w:rPr>
            <w:t xml:space="preserve"> 39 -</w:t>
          </w:r>
        </w:fldSimple>
      </w:p>
    </w:sdtContent>
  </w:sdt>
  <w:p w:rsidR="00B77262" w:rsidRDefault="00B77262" w:rsidP="00162D98">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262" w:rsidRDefault="00B77262" w:rsidP="00EC0E13">
      <w:r>
        <w:separator/>
      </w:r>
    </w:p>
  </w:footnote>
  <w:footnote w:type="continuationSeparator" w:id="0">
    <w:p w:rsidR="00B77262" w:rsidRDefault="00B77262" w:rsidP="00EC0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E08ED"/>
    <w:multiLevelType w:val="hybridMultilevel"/>
    <w:tmpl w:val="E9D0585A"/>
    <w:lvl w:ilvl="0" w:tplc="5CC8C9F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61939D4"/>
    <w:multiLevelType w:val="hybridMultilevel"/>
    <w:tmpl w:val="FEBE7440"/>
    <w:lvl w:ilvl="0" w:tplc="423EAB1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D5D02E5"/>
    <w:multiLevelType w:val="hybridMultilevel"/>
    <w:tmpl w:val="97D43BE4"/>
    <w:lvl w:ilvl="0" w:tplc="808A8CA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C4C5184"/>
    <w:multiLevelType w:val="hybridMultilevel"/>
    <w:tmpl w:val="EB522678"/>
    <w:lvl w:ilvl="0" w:tplc="D26279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5E26EA7"/>
    <w:multiLevelType w:val="hybridMultilevel"/>
    <w:tmpl w:val="498266D4"/>
    <w:lvl w:ilvl="0" w:tplc="69E29B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697B68"/>
    <w:multiLevelType w:val="hybridMultilevel"/>
    <w:tmpl w:val="F4E80468"/>
    <w:lvl w:ilvl="0" w:tplc="4C3035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E107CAD"/>
    <w:multiLevelType w:val="hybridMultilevel"/>
    <w:tmpl w:val="D6BCAB10"/>
    <w:lvl w:ilvl="0" w:tplc="BCA0EA1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colormenu v:ext="edit" shadow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027"/>
    <w:rsid w:val="000432F6"/>
    <w:rsid w:val="00050447"/>
    <w:rsid w:val="000539C8"/>
    <w:rsid w:val="00092F65"/>
    <w:rsid w:val="00094F29"/>
    <w:rsid w:val="00096213"/>
    <w:rsid w:val="000B47FF"/>
    <w:rsid w:val="000B73EE"/>
    <w:rsid w:val="000C0935"/>
    <w:rsid w:val="000C1824"/>
    <w:rsid w:val="000C2977"/>
    <w:rsid w:val="000C2B62"/>
    <w:rsid w:val="000C7CF3"/>
    <w:rsid w:val="000D155F"/>
    <w:rsid w:val="001236A6"/>
    <w:rsid w:val="001338EF"/>
    <w:rsid w:val="00134493"/>
    <w:rsid w:val="00140B78"/>
    <w:rsid w:val="00162D98"/>
    <w:rsid w:val="001705FC"/>
    <w:rsid w:val="00192345"/>
    <w:rsid w:val="001C728A"/>
    <w:rsid w:val="001E680D"/>
    <w:rsid w:val="00213DC7"/>
    <w:rsid w:val="002373AD"/>
    <w:rsid w:val="002548BE"/>
    <w:rsid w:val="00272AA6"/>
    <w:rsid w:val="002A4CB8"/>
    <w:rsid w:val="002B0A0D"/>
    <w:rsid w:val="002B7C43"/>
    <w:rsid w:val="002C70B2"/>
    <w:rsid w:val="002D0009"/>
    <w:rsid w:val="002F07F0"/>
    <w:rsid w:val="002F2E9C"/>
    <w:rsid w:val="002F38CC"/>
    <w:rsid w:val="0034253B"/>
    <w:rsid w:val="003514ED"/>
    <w:rsid w:val="00381761"/>
    <w:rsid w:val="003824C1"/>
    <w:rsid w:val="003A3027"/>
    <w:rsid w:val="003A794A"/>
    <w:rsid w:val="003C0023"/>
    <w:rsid w:val="003C052C"/>
    <w:rsid w:val="003C21BC"/>
    <w:rsid w:val="003D5633"/>
    <w:rsid w:val="003D59DF"/>
    <w:rsid w:val="003D7B76"/>
    <w:rsid w:val="003F233D"/>
    <w:rsid w:val="003F23FC"/>
    <w:rsid w:val="00406F04"/>
    <w:rsid w:val="004152E1"/>
    <w:rsid w:val="00417EC5"/>
    <w:rsid w:val="00422520"/>
    <w:rsid w:val="0042544D"/>
    <w:rsid w:val="00470F48"/>
    <w:rsid w:val="00476118"/>
    <w:rsid w:val="0047637D"/>
    <w:rsid w:val="004A2888"/>
    <w:rsid w:val="004A6793"/>
    <w:rsid w:val="004B6C4D"/>
    <w:rsid w:val="004D0902"/>
    <w:rsid w:val="004D1149"/>
    <w:rsid w:val="004D1230"/>
    <w:rsid w:val="004D4727"/>
    <w:rsid w:val="00506FD3"/>
    <w:rsid w:val="00531458"/>
    <w:rsid w:val="005360B4"/>
    <w:rsid w:val="00550BAB"/>
    <w:rsid w:val="005552A8"/>
    <w:rsid w:val="005634C3"/>
    <w:rsid w:val="00580787"/>
    <w:rsid w:val="005B624C"/>
    <w:rsid w:val="005D15CC"/>
    <w:rsid w:val="0060776D"/>
    <w:rsid w:val="006208DB"/>
    <w:rsid w:val="00643B7F"/>
    <w:rsid w:val="00647B38"/>
    <w:rsid w:val="00651366"/>
    <w:rsid w:val="00652453"/>
    <w:rsid w:val="00655879"/>
    <w:rsid w:val="00660525"/>
    <w:rsid w:val="00661747"/>
    <w:rsid w:val="00664FB1"/>
    <w:rsid w:val="00672BC4"/>
    <w:rsid w:val="00676434"/>
    <w:rsid w:val="006927A7"/>
    <w:rsid w:val="006B05CC"/>
    <w:rsid w:val="006B2AC2"/>
    <w:rsid w:val="006B2CF0"/>
    <w:rsid w:val="006B4C50"/>
    <w:rsid w:val="006B7145"/>
    <w:rsid w:val="006D19EF"/>
    <w:rsid w:val="006E238B"/>
    <w:rsid w:val="006E5805"/>
    <w:rsid w:val="006E69F6"/>
    <w:rsid w:val="0071084B"/>
    <w:rsid w:val="00720B71"/>
    <w:rsid w:val="00742FB4"/>
    <w:rsid w:val="0075075E"/>
    <w:rsid w:val="00750DCB"/>
    <w:rsid w:val="007538BD"/>
    <w:rsid w:val="00762CD5"/>
    <w:rsid w:val="00763A3F"/>
    <w:rsid w:val="00765496"/>
    <w:rsid w:val="00767CD5"/>
    <w:rsid w:val="007744B8"/>
    <w:rsid w:val="00785168"/>
    <w:rsid w:val="00785935"/>
    <w:rsid w:val="00793019"/>
    <w:rsid w:val="007B0746"/>
    <w:rsid w:val="007B24D0"/>
    <w:rsid w:val="007C4A74"/>
    <w:rsid w:val="007C6093"/>
    <w:rsid w:val="007D01CF"/>
    <w:rsid w:val="007E21B4"/>
    <w:rsid w:val="007E6B4D"/>
    <w:rsid w:val="007E6D33"/>
    <w:rsid w:val="00806D88"/>
    <w:rsid w:val="0081599F"/>
    <w:rsid w:val="00824546"/>
    <w:rsid w:val="00827F68"/>
    <w:rsid w:val="0083569E"/>
    <w:rsid w:val="008356F8"/>
    <w:rsid w:val="0083737A"/>
    <w:rsid w:val="008512F2"/>
    <w:rsid w:val="00855B51"/>
    <w:rsid w:val="0088704C"/>
    <w:rsid w:val="00893C6E"/>
    <w:rsid w:val="0089499B"/>
    <w:rsid w:val="008A5ED1"/>
    <w:rsid w:val="008A6B96"/>
    <w:rsid w:val="008A7744"/>
    <w:rsid w:val="008B2C60"/>
    <w:rsid w:val="008C18E4"/>
    <w:rsid w:val="008C3531"/>
    <w:rsid w:val="008D36CC"/>
    <w:rsid w:val="008E6A38"/>
    <w:rsid w:val="008F56CA"/>
    <w:rsid w:val="0094014A"/>
    <w:rsid w:val="0096681B"/>
    <w:rsid w:val="00974D59"/>
    <w:rsid w:val="00976F67"/>
    <w:rsid w:val="00985F6D"/>
    <w:rsid w:val="009944D3"/>
    <w:rsid w:val="009B0F39"/>
    <w:rsid w:val="009B76A3"/>
    <w:rsid w:val="009C4104"/>
    <w:rsid w:val="009E4254"/>
    <w:rsid w:val="009E74DE"/>
    <w:rsid w:val="009F662E"/>
    <w:rsid w:val="00A3662E"/>
    <w:rsid w:val="00A6410F"/>
    <w:rsid w:val="00A761E2"/>
    <w:rsid w:val="00A83F57"/>
    <w:rsid w:val="00A870CF"/>
    <w:rsid w:val="00A94112"/>
    <w:rsid w:val="00AA14CF"/>
    <w:rsid w:val="00AB2572"/>
    <w:rsid w:val="00AD17C3"/>
    <w:rsid w:val="00B063AB"/>
    <w:rsid w:val="00B3068C"/>
    <w:rsid w:val="00B31260"/>
    <w:rsid w:val="00B31299"/>
    <w:rsid w:val="00B454E2"/>
    <w:rsid w:val="00B72C1A"/>
    <w:rsid w:val="00B77262"/>
    <w:rsid w:val="00BA4B03"/>
    <w:rsid w:val="00BA5DD0"/>
    <w:rsid w:val="00BA74AA"/>
    <w:rsid w:val="00BB1458"/>
    <w:rsid w:val="00BC0FC4"/>
    <w:rsid w:val="00BD1009"/>
    <w:rsid w:val="00BE641F"/>
    <w:rsid w:val="00BF1B79"/>
    <w:rsid w:val="00BF6D16"/>
    <w:rsid w:val="00C05D55"/>
    <w:rsid w:val="00C107C2"/>
    <w:rsid w:val="00C37230"/>
    <w:rsid w:val="00C413F6"/>
    <w:rsid w:val="00C44C33"/>
    <w:rsid w:val="00C454EB"/>
    <w:rsid w:val="00C45D26"/>
    <w:rsid w:val="00C51F08"/>
    <w:rsid w:val="00C55EA8"/>
    <w:rsid w:val="00C67408"/>
    <w:rsid w:val="00C7431E"/>
    <w:rsid w:val="00C83951"/>
    <w:rsid w:val="00C9010F"/>
    <w:rsid w:val="00CA709D"/>
    <w:rsid w:val="00CB3AAD"/>
    <w:rsid w:val="00CD3CE6"/>
    <w:rsid w:val="00CF782E"/>
    <w:rsid w:val="00D03E39"/>
    <w:rsid w:val="00D21ACF"/>
    <w:rsid w:val="00D37711"/>
    <w:rsid w:val="00D54AB0"/>
    <w:rsid w:val="00D86224"/>
    <w:rsid w:val="00D97E01"/>
    <w:rsid w:val="00DA0E64"/>
    <w:rsid w:val="00DA3733"/>
    <w:rsid w:val="00DB1E22"/>
    <w:rsid w:val="00DC5919"/>
    <w:rsid w:val="00DC6F67"/>
    <w:rsid w:val="00DC76B9"/>
    <w:rsid w:val="00DE34DA"/>
    <w:rsid w:val="00DF3F81"/>
    <w:rsid w:val="00E01522"/>
    <w:rsid w:val="00E069BB"/>
    <w:rsid w:val="00E13CE8"/>
    <w:rsid w:val="00E16BB9"/>
    <w:rsid w:val="00E2550A"/>
    <w:rsid w:val="00E278C9"/>
    <w:rsid w:val="00E4092B"/>
    <w:rsid w:val="00E457ED"/>
    <w:rsid w:val="00E46AD7"/>
    <w:rsid w:val="00E60464"/>
    <w:rsid w:val="00E67075"/>
    <w:rsid w:val="00E74EAE"/>
    <w:rsid w:val="00E810D2"/>
    <w:rsid w:val="00EA7784"/>
    <w:rsid w:val="00EC0E13"/>
    <w:rsid w:val="00EE7C0D"/>
    <w:rsid w:val="00F00552"/>
    <w:rsid w:val="00F029FA"/>
    <w:rsid w:val="00F42223"/>
    <w:rsid w:val="00F5611F"/>
    <w:rsid w:val="00F76274"/>
    <w:rsid w:val="00F92003"/>
    <w:rsid w:val="00FA09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v:textbox inset="5.85pt,.7pt,5.85pt,.7pt"/>
      <o:colormenu v:ext="edit" shadowcolor="none [3213]"/>
    </o:shapedefaults>
    <o:shapelayout v:ext="edit">
      <o:idmap v:ext="edit" data="1"/>
      <o:rules v:ext="edit">
        <o:r id="V:Rule1" type="callout" idref="#_x0000_s1041"/>
        <o:r id="V:Rule2" type="callout" idref="#_x0000_s1038"/>
        <o:r id="V:Rule3" type="callout" idref="#_x0000_s1044"/>
        <o:r id="V:Rule4" type="callout" idref="#_x0000_s1118"/>
        <o:r id="V:Rule5" type="callout" idref="#_x0000_s1125"/>
        <o:r id="V:Rule6" type="callout" idref="#_x0000_s1135"/>
        <o:r id="V:Rule7" type="callout" idref="#_x0000_s1136"/>
        <o:r id="V:Rule8" type="callout" idref="#_x0000_s1152"/>
        <o:r id="V:Rule9" type="callout" idref="#_x0000_s1178"/>
        <o:r id="V:Rule10" type="callout" idref="#_x0000_s1181"/>
        <o:r id="V:Rule11" type="callout" idref="#_x0000_s1184"/>
        <o:r id="V:Rule12" type="callout" idref="#_x0000_s1185"/>
        <o:r id="V:Rule16" type="connector" idref="#_x0000_s1216"/>
        <o:r id="V:Rule17" type="connector" idref="#_x0000_s1217"/>
        <o:r id="V:Rule18" type="connector" idref="#_x0000_s12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F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F1B79"/>
  </w:style>
  <w:style w:type="character" w:customStyle="1" w:styleId="a4">
    <w:name w:val="日付 (文字)"/>
    <w:basedOn w:val="a0"/>
    <w:link w:val="a3"/>
    <w:uiPriority w:val="99"/>
    <w:semiHidden/>
    <w:rsid w:val="00BF1B79"/>
  </w:style>
  <w:style w:type="table" w:styleId="a5">
    <w:name w:val="Table Grid"/>
    <w:basedOn w:val="a1"/>
    <w:uiPriority w:val="59"/>
    <w:rsid w:val="00785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C1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C18E4"/>
    <w:rPr>
      <w:rFonts w:asciiTheme="majorHAnsi" w:eastAsiaTheme="majorEastAsia" w:hAnsiTheme="majorHAnsi" w:cstheme="majorBidi"/>
      <w:sz w:val="18"/>
      <w:szCs w:val="18"/>
    </w:rPr>
  </w:style>
  <w:style w:type="paragraph" w:styleId="a8">
    <w:name w:val="header"/>
    <w:basedOn w:val="a"/>
    <w:link w:val="a9"/>
    <w:uiPriority w:val="99"/>
    <w:semiHidden/>
    <w:unhideWhenUsed/>
    <w:rsid w:val="00EC0E13"/>
    <w:pPr>
      <w:tabs>
        <w:tab w:val="center" w:pos="4252"/>
        <w:tab w:val="right" w:pos="8504"/>
      </w:tabs>
      <w:snapToGrid w:val="0"/>
    </w:pPr>
  </w:style>
  <w:style w:type="character" w:customStyle="1" w:styleId="a9">
    <w:name w:val="ヘッダー (文字)"/>
    <w:basedOn w:val="a0"/>
    <w:link w:val="a8"/>
    <w:uiPriority w:val="99"/>
    <w:semiHidden/>
    <w:rsid w:val="00EC0E13"/>
  </w:style>
  <w:style w:type="paragraph" w:styleId="aa">
    <w:name w:val="footer"/>
    <w:basedOn w:val="a"/>
    <w:link w:val="ab"/>
    <w:uiPriority w:val="99"/>
    <w:unhideWhenUsed/>
    <w:rsid w:val="00EC0E13"/>
    <w:pPr>
      <w:tabs>
        <w:tab w:val="center" w:pos="4252"/>
        <w:tab w:val="right" w:pos="8504"/>
      </w:tabs>
      <w:snapToGrid w:val="0"/>
    </w:pPr>
  </w:style>
  <w:style w:type="character" w:customStyle="1" w:styleId="ab">
    <w:name w:val="フッター (文字)"/>
    <w:basedOn w:val="a0"/>
    <w:link w:val="aa"/>
    <w:uiPriority w:val="99"/>
    <w:rsid w:val="00EC0E13"/>
  </w:style>
  <w:style w:type="paragraph" w:styleId="ac">
    <w:name w:val="List Paragraph"/>
    <w:basedOn w:val="a"/>
    <w:uiPriority w:val="34"/>
    <w:qFormat/>
    <w:rsid w:val="007C6093"/>
    <w:pPr>
      <w:ind w:leftChars="400" w:left="840"/>
    </w:pPr>
  </w:style>
</w:styles>
</file>

<file path=word/webSettings.xml><?xml version="1.0" encoding="utf-8"?>
<w:webSettings xmlns:r="http://schemas.openxmlformats.org/officeDocument/2006/relationships" xmlns:w="http://schemas.openxmlformats.org/wordprocessingml/2006/main">
  <w:divs>
    <w:div w:id="29421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242C9-0C68-493A-B2EA-B64BADDD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41</Pages>
  <Words>5215</Words>
  <Characters>29730</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tasaki_jhs17</dc:creator>
  <cp:lastModifiedBy>tasaki_jhs17</cp:lastModifiedBy>
  <cp:revision>45</cp:revision>
  <cp:lastPrinted>2015-05-15T05:17:00Z</cp:lastPrinted>
  <dcterms:created xsi:type="dcterms:W3CDTF">2015-04-27T23:53:00Z</dcterms:created>
  <dcterms:modified xsi:type="dcterms:W3CDTF">2015-05-15T05:24:00Z</dcterms:modified>
</cp:coreProperties>
</file>